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307C7" w14:textId="39AAB0A1" w:rsidR="00DC475F" w:rsidRDefault="00FA501D" w:rsidP="00481422">
      <w:pPr>
        <w:spacing w:after="0" w:line="240" w:lineRule="auto"/>
      </w:pPr>
      <w:r>
        <w:t>y</w:t>
      </w:r>
      <w:r w:rsidR="00DC475F">
        <w:t xml:space="preserve">    </w:t>
      </w:r>
    </w:p>
    <w:sdt>
      <w:sdtPr>
        <w:id w:val="-637261720"/>
        <w:docPartObj>
          <w:docPartGallery w:val="Cover Pages"/>
          <w:docPartUnique/>
        </w:docPartObj>
      </w:sdtPr>
      <w:sdtEndPr/>
      <w:sdtContent>
        <w:p w14:paraId="375307C8" w14:textId="51B5B563" w:rsidR="00B27750" w:rsidRDefault="00B27750" w:rsidP="00481422">
          <w:pPr>
            <w:spacing w:after="0" w:line="240" w:lineRule="auto"/>
          </w:pPr>
          <w:r>
            <w:rPr>
              <w:rFonts w:asciiTheme="majorHAnsi" w:eastAsiaTheme="majorEastAsia" w:hAnsiTheme="majorHAnsi" w:cstheme="majorBidi"/>
              <w:noProof/>
              <w:sz w:val="36"/>
              <w:szCs w:val="36"/>
              <w:lang w:eastAsia="en-AU"/>
            </w:rPr>
            <w:drawing>
              <wp:anchor distT="36576" distB="36576" distL="36576" distR="36576" simplePos="0" relativeHeight="251656704" behindDoc="0" locked="0" layoutInCell="1" allowOverlap="1" wp14:anchorId="37530F15" wp14:editId="6B9148B6">
                <wp:simplePos x="0" y="0"/>
                <wp:positionH relativeFrom="column">
                  <wp:posOffset>-419100</wp:posOffset>
                </wp:positionH>
                <wp:positionV relativeFrom="paragraph">
                  <wp:posOffset>-581025</wp:posOffset>
                </wp:positionV>
                <wp:extent cx="1619250" cy="225115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3554" cy="22571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g">
                <w:drawing>
                  <wp:anchor distT="0" distB="0" distL="114300" distR="114300" simplePos="0" relativeHeight="251653632" behindDoc="0" locked="0" layoutInCell="0" allowOverlap="1" wp14:anchorId="37530F17" wp14:editId="51EC23CB">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005024"/>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eastAsiaTheme="majorEastAsia" w:hAnsi="Arial" w:cs="Arial"/>
                                      <w:b/>
                                      <w:bCs/>
                                      <w:color w:val="FFFFFF" w:themeColor="background1"/>
                                      <w:sz w:val="96"/>
                                      <w:szCs w:val="96"/>
                                    </w:rPr>
                                    <w:alias w:val="Year"/>
                                    <w:id w:val="1786469308"/>
                                    <w:dataBinding w:prefixMappings="xmlns:ns0='http://schemas.microsoft.com/office/2006/coverPageProps'" w:xpath="/ns0:CoverPageProperties[1]/ns0:PublishDate[1]" w:storeItemID="{55AF091B-3C7A-41E3-B477-F2FDAA23CFDA}"/>
                                    <w:date w:fullDate="2024-01-01T00:00:00Z">
                                      <w:dateFormat w:val="yyyy"/>
                                      <w:lid w:val="en-US"/>
                                      <w:storeMappedDataAs w:val="dateTime"/>
                                      <w:calendar w:val="gregorian"/>
                                    </w:date>
                                  </w:sdtPr>
                                  <w:sdtEndPr/>
                                  <w:sdtContent>
                                    <w:p w14:paraId="37530F79" w14:textId="63DAFC91" w:rsidR="004E00AF" w:rsidRDefault="004E00AF">
                                      <w:pPr>
                                        <w:pStyle w:val="NoSpacing"/>
                                        <w:rPr>
                                          <w:rFonts w:asciiTheme="majorHAnsi" w:eastAsiaTheme="majorEastAsia" w:hAnsiTheme="majorHAnsi" w:cstheme="majorBidi"/>
                                          <w:b/>
                                          <w:bCs/>
                                          <w:color w:val="FFFFFF" w:themeColor="background1"/>
                                          <w:sz w:val="96"/>
                                          <w:szCs w:val="96"/>
                                        </w:rPr>
                                      </w:pPr>
                                      <w:r>
                                        <w:rPr>
                                          <w:rFonts w:ascii="Arial" w:eastAsiaTheme="majorEastAsia" w:hAnsi="Arial" w:cs="Arial"/>
                                          <w:b/>
                                          <w:bCs/>
                                          <w:color w:val="FFFFFF" w:themeColor="background1"/>
                                          <w:sz w:val="96"/>
                                          <w:szCs w:val="96"/>
                                        </w:rPr>
                                        <w:t>202</w:t>
                                      </w:r>
                                      <w:r w:rsidR="00907FE8">
                                        <w:rPr>
                                          <w:rFonts w:ascii="Arial" w:eastAsiaTheme="majorEastAsia" w:hAnsi="Arial" w:cs="Arial"/>
                                          <w:b/>
                                          <w:bCs/>
                                          <w:color w:val="FFFFFF" w:themeColor="background1"/>
                                          <w:sz w:val="96"/>
                                          <w:szCs w:val="96"/>
                                        </w:rPr>
                                        <w:t>4</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7530F7A" w14:textId="77777777" w:rsidR="004E00AF" w:rsidRDefault="004E00AF">
                                  <w:pPr>
                                    <w:pStyle w:val="NoSpacing"/>
                                    <w:spacing w:line="360" w:lineRule="auto"/>
                                    <w:rPr>
                                      <w:color w:val="FFFFFF" w:themeColor="background1"/>
                                    </w:rPr>
                                  </w:pPr>
                                </w:p>
                                <w:p w14:paraId="37530F7B" w14:textId="77777777" w:rsidR="004E00AF" w:rsidRDefault="004E00AF">
                                  <w:pPr>
                                    <w:pStyle w:val="NoSpacing"/>
                                    <w:spacing w:line="360" w:lineRule="auto"/>
                                    <w:rPr>
                                      <w:color w:val="FFFFFF" w:themeColor="background1"/>
                                    </w:rPr>
                                  </w:pPr>
                                </w:p>
                                <w:p w14:paraId="37530F7C" w14:textId="77777777" w:rsidR="004E00AF" w:rsidRDefault="004E00AF">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7530F17" id="Group 14" o:spid="_x0000_s1026" style="position:absolute;margin-left:194.35pt;margin-top:0;width:245.55pt;height:11in;z-index:251653632;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" fillcolor="#005024"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" fillcolor="#005024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Arial" w:eastAsiaTheme="majorEastAsia" w:hAnsi="Arial" w:cs="Arial"/>
                                <w:b/>
                                <w:bCs/>
                                <w:color w:val="FFFFFF" w:themeColor="background1"/>
                                <w:sz w:val="96"/>
                                <w:szCs w:val="96"/>
                              </w:rPr>
                              <w:alias w:val="Year"/>
                              <w:id w:val="1786469308"/>
                              <w:dataBinding w:prefixMappings="xmlns:ns0='http://schemas.microsoft.com/office/2006/coverPageProps'" w:xpath="/ns0:CoverPageProperties[1]/ns0:PublishDate[1]" w:storeItemID="{55AF091B-3C7A-41E3-B477-F2FDAA23CFDA}"/>
                              <w:date w:fullDate="2024-01-01T00:00:00Z">
                                <w:dateFormat w:val="yyyy"/>
                                <w:lid w:val="en-US"/>
                                <w:storeMappedDataAs w:val="dateTime"/>
                                <w:calendar w:val="gregorian"/>
                              </w:date>
                            </w:sdtPr>
                            <w:sdtEndPr/>
                            <w:sdtContent>
                              <w:p w14:paraId="37530F79" w14:textId="63DAFC91" w:rsidR="004E00AF" w:rsidRDefault="004E00AF">
                                <w:pPr>
                                  <w:pStyle w:val="NoSpacing"/>
                                  <w:rPr>
                                    <w:rFonts w:asciiTheme="majorHAnsi" w:eastAsiaTheme="majorEastAsia" w:hAnsiTheme="majorHAnsi" w:cstheme="majorBidi"/>
                                    <w:b/>
                                    <w:bCs/>
                                    <w:color w:val="FFFFFF" w:themeColor="background1"/>
                                    <w:sz w:val="96"/>
                                    <w:szCs w:val="96"/>
                                  </w:rPr>
                                </w:pPr>
                                <w:r>
                                  <w:rPr>
                                    <w:rFonts w:ascii="Arial" w:eastAsiaTheme="majorEastAsia" w:hAnsi="Arial" w:cs="Arial"/>
                                    <w:b/>
                                    <w:bCs/>
                                    <w:color w:val="FFFFFF" w:themeColor="background1"/>
                                    <w:sz w:val="96"/>
                                    <w:szCs w:val="96"/>
                                  </w:rPr>
                                  <w:t>202</w:t>
                                </w:r>
                                <w:r w:rsidR="00907FE8">
                                  <w:rPr>
                                    <w:rFonts w:ascii="Arial" w:eastAsiaTheme="majorEastAsia" w:hAnsi="Arial" w:cs="Arial"/>
                                    <w:b/>
                                    <w:bCs/>
                                    <w:color w:val="FFFFFF" w:themeColor="background1"/>
                                    <w:sz w:val="96"/>
                                    <w:szCs w:val="96"/>
                                  </w:rPr>
                                  <w:t>4</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37530F7A" w14:textId="77777777" w:rsidR="004E00AF" w:rsidRDefault="004E00AF">
                            <w:pPr>
                              <w:pStyle w:val="NoSpacing"/>
                              <w:spacing w:line="360" w:lineRule="auto"/>
                              <w:rPr>
                                <w:color w:val="FFFFFF" w:themeColor="background1"/>
                              </w:rPr>
                            </w:pPr>
                          </w:p>
                          <w:p w14:paraId="37530F7B" w14:textId="77777777" w:rsidR="004E00AF" w:rsidRDefault="004E00AF">
                            <w:pPr>
                              <w:pStyle w:val="NoSpacing"/>
                              <w:spacing w:line="360" w:lineRule="auto"/>
                              <w:rPr>
                                <w:color w:val="FFFFFF" w:themeColor="background1"/>
                              </w:rPr>
                            </w:pPr>
                          </w:p>
                          <w:p w14:paraId="37530F7C" w14:textId="77777777" w:rsidR="004E00AF" w:rsidRDefault="004E00AF">
                            <w:pPr>
                              <w:pStyle w:val="NoSpacing"/>
                              <w:spacing w:line="360" w:lineRule="auto"/>
                              <w:rPr>
                                <w:color w:val="FFFFFF" w:themeColor="background1"/>
                              </w:rPr>
                            </w:pPr>
                          </w:p>
                        </w:txbxContent>
                      </v:textbox>
                    </v:rect>
                    <w10:wrap anchorx="page" anchory="page"/>
                  </v:group>
                </w:pict>
              </mc:Fallback>
            </mc:AlternateContent>
          </w:r>
        </w:p>
        <w:p w14:paraId="375307C9" w14:textId="42FC7E97" w:rsidR="00B27750" w:rsidRDefault="00DD4DAA" w:rsidP="00481422">
          <w:pPr>
            <w:spacing w:after="0" w:line="240" w:lineRule="auto"/>
          </w:pPr>
          <w:r>
            <w:rPr>
              <w:noProof/>
              <w:lang w:eastAsia="en-AU"/>
            </w:rPr>
            <w:drawing>
              <wp:anchor distT="0" distB="0" distL="114300" distR="114300" simplePos="0" relativeHeight="251689472" behindDoc="0" locked="0" layoutInCell="1" allowOverlap="1" wp14:anchorId="417255E2" wp14:editId="6EB76811">
                <wp:simplePos x="0" y="0"/>
                <wp:positionH relativeFrom="margin">
                  <wp:align>left</wp:align>
                </wp:positionH>
                <wp:positionV relativeFrom="paragraph">
                  <wp:posOffset>3011170</wp:posOffset>
                </wp:positionV>
                <wp:extent cx="6120130" cy="3810000"/>
                <wp:effectExtent l="0" t="0" r="0" b="0"/>
                <wp:wrapThrough wrapText="bothSides">
                  <wp:wrapPolygon edited="0">
                    <wp:start x="0" y="0"/>
                    <wp:lineTo x="0" y="21492"/>
                    <wp:lineTo x="21515" y="21492"/>
                    <wp:lineTo x="21515" y="0"/>
                    <wp:lineTo x="0" y="0"/>
                  </wp:wrapPolygon>
                </wp:wrapThrough>
                <wp:docPr id="527574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74358" name="Picture 527574358"/>
                        <pic:cNvPicPr/>
                      </pic:nvPicPr>
                      <pic:blipFill rotWithShape="1">
                        <a:blip r:embed="rId11" cstate="print">
                          <a:extLst>
                            <a:ext uri="{28A0092B-C50C-407E-A947-70E740481C1C}">
                              <a14:useLocalDpi xmlns:a14="http://schemas.microsoft.com/office/drawing/2010/main" val="0"/>
                            </a:ext>
                          </a:extLst>
                        </a:blip>
                        <a:srcRect b="17001"/>
                        <a:stretch/>
                      </pic:blipFill>
                      <pic:spPr bwMode="auto">
                        <a:xfrm>
                          <a:off x="0" y="0"/>
                          <a:ext cx="6120130" cy="38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89D">
            <w:rPr>
              <w:noProof/>
              <w:lang w:eastAsia="en-AU"/>
            </w:rPr>
            <mc:AlternateContent>
              <mc:Choice Requires="wps">
                <w:drawing>
                  <wp:anchor distT="0" distB="0" distL="114300" distR="114300" simplePos="0" relativeHeight="251655680" behindDoc="0" locked="0" layoutInCell="0" allowOverlap="1" wp14:anchorId="37530F1B" wp14:editId="0284117B">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134225" cy="640080"/>
                    <wp:effectExtent l="0" t="0" r="28575" b="1778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640080"/>
                            </a:xfrm>
                            <a:prstGeom prst="rect">
                              <a:avLst/>
                            </a:prstGeom>
                            <a:solidFill>
                              <a:schemeClr val="tx1"/>
                            </a:solidFill>
                            <a:ln w="12700">
                              <a:solidFill>
                                <a:schemeClr val="bg1"/>
                              </a:solidFill>
                              <a:miter lim="800000"/>
                              <a:headEnd/>
                              <a:tailEnd/>
                            </a:ln>
                          </wps:spPr>
                          <wps:txbx>
                            <w:txbxContent>
                              <w:sdt>
                                <w:sdtPr>
                                  <w:rPr>
                                    <w:rFonts w:ascii="Arial" w:eastAsiaTheme="majorEastAsia" w:hAnsi="Arial" w:cs="Arial"/>
                                    <w:color w:val="FFFFFF" w:themeColor="background1"/>
                                    <w:sz w:val="72"/>
                                    <w:szCs w:val="72"/>
                                  </w:rPr>
                                  <w:alias w:val="Title"/>
                                  <w:id w:val="587670128"/>
                                  <w:dataBinding w:prefixMappings="xmlns:ns0='http://schemas.openxmlformats.org/package/2006/metadata/core-properties' xmlns:ns1='http://purl.org/dc/elements/1.1/'" w:xpath="/ns0:coreProperties[1]/ns1:title[1]" w:storeItemID="{6C3C8BC8-F283-45AE-878A-BAB7291924A1}"/>
                                  <w:text/>
                                </w:sdtPr>
                                <w:sdtEndPr/>
                                <w:sdtContent>
                                  <w:p w14:paraId="37530F7D" w14:textId="77777777" w:rsidR="004E00AF" w:rsidRDefault="004E00AF">
                                    <w:pPr>
                                      <w:pStyle w:val="NoSpacing"/>
                                      <w:jc w:val="right"/>
                                      <w:rPr>
                                        <w:rFonts w:asciiTheme="majorHAnsi" w:eastAsiaTheme="majorEastAsia" w:hAnsiTheme="majorHAnsi" w:cstheme="majorBidi"/>
                                        <w:color w:val="FFFFFF" w:themeColor="background1"/>
                                        <w:sz w:val="72"/>
                                        <w:szCs w:val="72"/>
                                      </w:rPr>
                                    </w:pPr>
                                    <w:r w:rsidRPr="00DC589D">
                                      <w:rPr>
                                        <w:rFonts w:ascii="Arial" w:eastAsiaTheme="majorEastAsia" w:hAnsi="Arial" w:cs="Arial"/>
                                        <w:color w:val="FFFFFF" w:themeColor="background1"/>
                                        <w:sz w:val="72"/>
                                        <w:szCs w:val="72"/>
                                      </w:rPr>
                                      <w:t>Student Handbook</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7530F1B" id="Rectangle 16" o:spid="_x0000_s1032" style="position:absolute;margin-left:0;margin-top:0;width:561.75pt;height:50.4pt;z-index:251655680;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" o:allowincell="f" fillcolor="#005024 [3213]" strokecolor="white [3212]" strokeweight="1pt">
                    <v:textbox style="mso-fit-shape-to-text:t" inset="14.4pt,,14.4pt">
                      <w:txbxContent>
                        <w:sdt>
                          <w:sdtPr>
                            <w:rPr>
                              <w:rFonts w:ascii="Arial" w:eastAsiaTheme="majorEastAsia" w:hAnsi="Arial" w:cs="Arial"/>
                              <w:color w:val="FFFFFF" w:themeColor="background1"/>
                              <w:sz w:val="72"/>
                              <w:szCs w:val="72"/>
                            </w:rPr>
                            <w:alias w:val="Title"/>
                            <w:id w:val="587670128"/>
                            <w:dataBinding w:prefixMappings="xmlns:ns0='http://schemas.openxmlformats.org/package/2006/metadata/core-properties' xmlns:ns1='http://purl.org/dc/elements/1.1/'" w:xpath="/ns0:coreProperties[1]/ns1:title[1]" w:storeItemID="{6C3C8BC8-F283-45AE-878A-BAB7291924A1}"/>
                            <w:text/>
                          </w:sdtPr>
                          <w:sdtEndPr/>
                          <w:sdtContent>
                            <w:p w14:paraId="37530F7D" w14:textId="77777777" w:rsidR="004E00AF" w:rsidRDefault="004E00AF">
                              <w:pPr>
                                <w:pStyle w:val="NoSpacing"/>
                                <w:jc w:val="right"/>
                                <w:rPr>
                                  <w:rFonts w:asciiTheme="majorHAnsi" w:eastAsiaTheme="majorEastAsia" w:hAnsiTheme="majorHAnsi" w:cstheme="majorBidi"/>
                                  <w:color w:val="FFFFFF" w:themeColor="background1"/>
                                  <w:sz w:val="72"/>
                                  <w:szCs w:val="72"/>
                                </w:rPr>
                              </w:pPr>
                              <w:r w:rsidRPr="00DC589D">
                                <w:rPr>
                                  <w:rFonts w:ascii="Arial" w:eastAsiaTheme="majorEastAsia" w:hAnsi="Arial" w:cs="Arial"/>
                                  <w:color w:val="FFFFFF" w:themeColor="background1"/>
                                  <w:sz w:val="72"/>
                                  <w:szCs w:val="72"/>
                                </w:rPr>
                                <w:t>Student Handbook</w:t>
                              </w:r>
                            </w:p>
                          </w:sdtContent>
                        </w:sdt>
                      </w:txbxContent>
                    </v:textbox>
                    <w10:wrap anchorx="page" anchory="page"/>
                  </v:rect>
                </w:pict>
              </mc:Fallback>
            </mc:AlternateContent>
          </w:r>
          <w:r w:rsidR="00B27750">
            <w:rPr>
              <w:noProof/>
              <w:lang w:eastAsia="en-AU"/>
            </w:rPr>
            <mc:AlternateContent>
              <mc:Choice Requires="wps">
                <w:drawing>
                  <wp:anchor distT="0" distB="0" distL="114300" distR="114300" simplePos="0" relativeHeight="251658752" behindDoc="0" locked="0" layoutInCell="1" allowOverlap="1" wp14:anchorId="37530F1D" wp14:editId="70DF7ED5">
                    <wp:simplePos x="0" y="0"/>
                    <wp:positionH relativeFrom="column">
                      <wp:posOffset>-561974</wp:posOffset>
                    </wp:positionH>
                    <wp:positionV relativeFrom="paragraph">
                      <wp:posOffset>7954010</wp:posOffset>
                    </wp:positionV>
                    <wp:extent cx="6972300" cy="9620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6972300" cy="96202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530F7E" w14:textId="77777777" w:rsidR="004E00AF" w:rsidRPr="00DC589D" w:rsidRDefault="004E00AF" w:rsidP="00B27750">
                                <w:pPr>
                                  <w:pStyle w:val="Subtitle"/>
                                  <w:rPr>
                                    <w:rFonts w:ascii="Arial" w:hAnsi="Arial" w:cs="Arial"/>
                                    <w:color w:val="FFFFFF" w:themeColor="background1"/>
                                    <w:sz w:val="24"/>
                                    <w:szCs w:val="20"/>
                                    <w:u w:val="none"/>
                                  </w:rPr>
                                </w:pPr>
                                <w:r w:rsidRPr="00DC589D">
                                  <w:rPr>
                                    <w:rFonts w:ascii="Arial" w:hAnsi="Arial" w:cs="Arial"/>
                                    <w:color w:val="FFFFFF" w:themeColor="background1"/>
                                    <w:sz w:val="24"/>
                                    <w:szCs w:val="20"/>
                                    <w:u w:val="none"/>
                                  </w:rPr>
                                  <w:t xml:space="preserve">Third Avenue, CONDELL </w:t>
                                </w:r>
                                <w:proofErr w:type="gramStart"/>
                                <w:r w:rsidRPr="00DC589D">
                                  <w:rPr>
                                    <w:rFonts w:ascii="Arial" w:hAnsi="Arial" w:cs="Arial"/>
                                    <w:color w:val="FFFFFF" w:themeColor="background1"/>
                                    <w:sz w:val="24"/>
                                    <w:szCs w:val="20"/>
                                    <w:u w:val="none"/>
                                  </w:rPr>
                                  <w:t>PARK  NSW</w:t>
                                </w:r>
                                <w:proofErr w:type="gramEnd"/>
                                <w:r w:rsidRPr="00DC589D">
                                  <w:rPr>
                                    <w:rFonts w:ascii="Arial" w:hAnsi="Arial" w:cs="Arial"/>
                                    <w:color w:val="FFFFFF" w:themeColor="background1"/>
                                    <w:sz w:val="24"/>
                                    <w:szCs w:val="20"/>
                                    <w:u w:val="none"/>
                                  </w:rPr>
                                  <w:t xml:space="preserve">  2200</w:t>
                                </w:r>
                              </w:p>
                              <w:p w14:paraId="37530F7F" w14:textId="77777777" w:rsidR="004E00AF" w:rsidRPr="00DC589D" w:rsidRDefault="004E00AF" w:rsidP="00B27750">
                                <w:pPr>
                                  <w:pStyle w:val="Subtitle"/>
                                  <w:rPr>
                                    <w:rFonts w:ascii="Arial" w:hAnsi="Arial" w:cs="Arial"/>
                                    <w:color w:val="FFFFFF" w:themeColor="background1"/>
                                    <w:sz w:val="24"/>
                                    <w:szCs w:val="20"/>
                                    <w:u w:val="none"/>
                                  </w:rPr>
                                </w:pPr>
                                <w:r w:rsidRPr="00DC589D">
                                  <w:rPr>
                                    <w:rFonts w:ascii="Arial" w:hAnsi="Arial" w:cs="Arial"/>
                                    <w:color w:val="FFFFFF" w:themeColor="background1"/>
                                    <w:sz w:val="24"/>
                                    <w:szCs w:val="20"/>
                                    <w:u w:val="none"/>
                                  </w:rPr>
                                  <w:t>Phone</w:t>
                                </w:r>
                                <w:proofErr w:type="gramStart"/>
                                <w:r w:rsidRPr="00DC589D">
                                  <w:rPr>
                                    <w:rFonts w:ascii="Arial" w:hAnsi="Arial" w:cs="Arial"/>
                                    <w:color w:val="FFFFFF" w:themeColor="background1"/>
                                    <w:sz w:val="24"/>
                                    <w:szCs w:val="20"/>
                                    <w:u w:val="none"/>
                                  </w:rPr>
                                  <w:t>:  (</w:t>
                                </w:r>
                                <w:proofErr w:type="gramEnd"/>
                                <w:r w:rsidRPr="00DC589D">
                                  <w:rPr>
                                    <w:rFonts w:ascii="Arial" w:hAnsi="Arial" w:cs="Arial"/>
                                    <w:color w:val="FFFFFF" w:themeColor="background1"/>
                                    <w:sz w:val="24"/>
                                    <w:szCs w:val="20"/>
                                    <w:u w:val="none"/>
                                  </w:rPr>
                                  <w:t>612) 9709 4522  Facsimile:  (612) 9796 8027</w:t>
                                </w:r>
                              </w:p>
                              <w:p w14:paraId="37530F80" w14:textId="77777777" w:rsidR="004E00AF" w:rsidRPr="00DC589D" w:rsidRDefault="004E00AF" w:rsidP="00B27750">
                                <w:pPr>
                                  <w:pStyle w:val="Subtitle"/>
                                  <w:rPr>
                                    <w:rFonts w:ascii="Arial" w:hAnsi="Arial" w:cs="Arial"/>
                                    <w:color w:val="FFFFFF" w:themeColor="background1"/>
                                    <w:sz w:val="24"/>
                                    <w:szCs w:val="20"/>
                                    <w:u w:val="none"/>
                                  </w:rPr>
                                </w:pPr>
                                <w:r w:rsidRPr="00DC589D">
                                  <w:rPr>
                                    <w:rFonts w:ascii="Arial" w:hAnsi="Arial" w:cs="Arial"/>
                                    <w:color w:val="FFFFFF" w:themeColor="background1"/>
                                    <w:sz w:val="24"/>
                                    <w:szCs w:val="20"/>
                                    <w:u w:val="none"/>
                                  </w:rPr>
                                  <w:t xml:space="preserve">Website:  </w:t>
                                </w:r>
                                <w:hyperlink r:id="rId12" w:history="1">
                                  <w:r w:rsidRPr="00DC589D">
                                    <w:rPr>
                                      <w:rStyle w:val="Hyperlink"/>
                                      <w:rFonts w:ascii="Arial" w:hAnsi="Arial" w:cs="Arial"/>
                                      <w:color w:val="FFFFFF" w:themeColor="background1"/>
                                      <w:sz w:val="24"/>
                                      <w:szCs w:val="20"/>
                                    </w:rPr>
                                    <w:t>www.condellpk-h.schools.nsw.edu.au</w:t>
                                  </w:r>
                                </w:hyperlink>
                                <w:r w:rsidRPr="00DC589D">
                                  <w:rPr>
                                    <w:rFonts w:ascii="Arial" w:hAnsi="Arial" w:cs="Arial"/>
                                    <w:color w:val="FFFFFF" w:themeColor="background1"/>
                                    <w:sz w:val="24"/>
                                    <w:szCs w:val="20"/>
                                    <w:u w:val="none"/>
                                  </w:rPr>
                                  <w:t xml:space="preserve">  Email:  </w:t>
                                </w:r>
                                <w:hyperlink r:id="rId13" w:history="1">
                                  <w:r w:rsidRPr="00DC589D">
                                    <w:rPr>
                                      <w:rStyle w:val="Hyperlink"/>
                                      <w:rFonts w:ascii="Arial" w:hAnsi="Arial" w:cs="Arial"/>
                                      <w:color w:val="FFFFFF" w:themeColor="background1"/>
                                      <w:sz w:val="24"/>
                                      <w:szCs w:val="20"/>
                                    </w:rPr>
                                    <w:t>condellpk-h.school@det.nsw.edu.au</w:t>
                                  </w:r>
                                </w:hyperlink>
                              </w:p>
                              <w:p w14:paraId="37530F81" w14:textId="4CD66DFD" w:rsidR="004E00AF" w:rsidRPr="00DC589D" w:rsidRDefault="004E00AF" w:rsidP="00B27750">
                                <w:pPr>
                                  <w:pStyle w:val="Subtitle"/>
                                  <w:rPr>
                                    <w:rFonts w:ascii="Arial" w:hAnsi="Arial" w:cs="Arial"/>
                                    <w:color w:val="FFFFFF" w:themeColor="background1"/>
                                    <w:sz w:val="24"/>
                                    <w:szCs w:val="20"/>
                                    <w:u w:val="none"/>
                                  </w:rPr>
                                </w:pPr>
                                <w:r w:rsidRPr="00DC589D">
                                  <w:rPr>
                                    <w:rFonts w:ascii="Arial" w:hAnsi="Arial" w:cs="Arial"/>
                                    <w:color w:val="FFFFFF" w:themeColor="background1"/>
                                    <w:sz w:val="24"/>
                                    <w:szCs w:val="20"/>
                                    <w:u w:val="none"/>
                                  </w:rPr>
                                  <w:t>CRICOS Provider Name:  NSW Department of Education</w:t>
                                </w:r>
                              </w:p>
                              <w:p w14:paraId="37530F82" w14:textId="77777777" w:rsidR="004E00AF" w:rsidRPr="00DC589D" w:rsidRDefault="004E00AF" w:rsidP="00B27750">
                                <w:pPr>
                                  <w:pStyle w:val="Subtitle"/>
                                  <w:rPr>
                                    <w:rFonts w:ascii="Arial" w:hAnsi="Arial" w:cs="Arial"/>
                                    <w:color w:val="FFFFFF" w:themeColor="background1"/>
                                    <w:sz w:val="24"/>
                                    <w:szCs w:val="20"/>
                                    <w:u w:val="none"/>
                                  </w:rPr>
                                </w:pPr>
                                <w:r w:rsidRPr="00DC589D">
                                  <w:rPr>
                                    <w:rFonts w:ascii="Arial" w:hAnsi="Arial" w:cs="Arial"/>
                                    <w:color w:val="FFFFFF" w:themeColor="background1"/>
                                    <w:sz w:val="24"/>
                                    <w:szCs w:val="20"/>
                                    <w:u w:val="none"/>
                                  </w:rPr>
                                  <w:t>CRICOS Provider Code:  00588M</w:t>
                                </w:r>
                              </w:p>
                              <w:p w14:paraId="37530F83" w14:textId="77777777" w:rsidR="004E00AF" w:rsidRDefault="004E00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7530F1D" id="_x0000_t202" coordsize="21600,21600" o:spt="202" path="m,l,21600r21600,l21600,xe">
                    <v:stroke joinstyle="miter"/>
                    <v:path gradientshapeok="t" o:connecttype="rect"/>
                  </v:shapetype>
                  <v:shape id="Text Box 2" o:spid="_x0000_s1033" type="#_x0000_t202" style="position:absolute;margin-left:-44.25pt;margin-top:626.3pt;width:549pt;height:75.7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" fillcolor="#005024 [3213]" strokeweight=".5pt">
                    <v:textbox>
                      <w:txbxContent>
                        <w:p w14:paraId="37530F7E" w14:textId="77777777" w:rsidR="004E00AF" w:rsidRPr="00DC589D" w:rsidRDefault="004E00AF" w:rsidP="00B27750">
                          <w:pPr>
                            <w:pStyle w:val="Subtitle"/>
                            <w:rPr>
                              <w:rFonts w:ascii="Arial" w:hAnsi="Arial" w:cs="Arial"/>
                              <w:color w:val="FFFFFF" w:themeColor="background1"/>
                              <w:sz w:val="24"/>
                              <w:szCs w:val="20"/>
                              <w:u w:val="none"/>
                            </w:rPr>
                          </w:pPr>
                          <w:r w:rsidRPr="00DC589D">
                            <w:rPr>
                              <w:rFonts w:ascii="Arial" w:hAnsi="Arial" w:cs="Arial"/>
                              <w:color w:val="FFFFFF" w:themeColor="background1"/>
                              <w:sz w:val="24"/>
                              <w:szCs w:val="20"/>
                              <w:u w:val="none"/>
                            </w:rPr>
                            <w:t xml:space="preserve">Third Avenue, CONDELL </w:t>
                          </w:r>
                          <w:proofErr w:type="gramStart"/>
                          <w:r w:rsidRPr="00DC589D">
                            <w:rPr>
                              <w:rFonts w:ascii="Arial" w:hAnsi="Arial" w:cs="Arial"/>
                              <w:color w:val="FFFFFF" w:themeColor="background1"/>
                              <w:sz w:val="24"/>
                              <w:szCs w:val="20"/>
                              <w:u w:val="none"/>
                            </w:rPr>
                            <w:t>PARK  NSW</w:t>
                          </w:r>
                          <w:proofErr w:type="gramEnd"/>
                          <w:r w:rsidRPr="00DC589D">
                            <w:rPr>
                              <w:rFonts w:ascii="Arial" w:hAnsi="Arial" w:cs="Arial"/>
                              <w:color w:val="FFFFFF" w:themeColor="background1"/>
                              <w:sz w:val="24"/>
                              <w:szCs w:val="20"/>
                              <w:u w:val="none"/>
                            </w:rPr>
                            <w:t xml:space="preserve">  2200</w:t>
                          </w:r>
                        </w:p>
                        <w:p w14:paraId="37530F7F" w14:textId="77777777" w:rsidR="004E00AF" w:rsidRPr="00DC589D" w:rsidRDefault="004E00AF" w:rsidP="00B27750">
                          <w:pPr>
                            <w:pStyle w:val="Subtitle"/>
                            <w:rPr>
                              <w:rFonts w:ascii="Arial" w:hAnsi="Arial" w:cs="Arial"/>
                              <w:color w:val="FFFFFF" w:themeColor="background1"/>
                              <w:sz w:val="24"/>
                              <w:szCs w:val="20"/>
                              <w:u w:val="none"/>
                            </w:rPr>
                          </w:pPr>
                          <w:r w:rsidRPr="00DC589D">
                            <w:rPr>
                              <w:rFonts w:ascii="Arial" w:hAnsi="Arial" w:cs="Arial"/>
                              <w:color w:val="FFFFFF" w:themeColor="background1"/>
                              <w:sz w:val="24"/>
                              <w:szCs w:val="20"/>
                              <w:u w:val="none"/>
                            </w:rPr>
                            <w:t>Phone</w:t>
                          </w:r>
                          <w:proofErr w:type="gramStart"/>
                          <w:r w:rsidRPr="00DC589D">
                            <w:rPr>
                              <w:rFonts w:ascii="Arial" w:hAnsi="Arial" w:cs="Arial"/>
                              <w:color w:val="FFFFFF" w:themeColor="background1"/>
                              <w:sz w:val="24"/>
                              <w:szCs w:val="20"/>
                              <w:u w:val="none"/>
                            </w:rPr>
                            <w:t>:  (</w:t>
                          </w:r>
                          <w:proofErr w:type="gramEnd"/>
                          <w:r w:rsidRPr="00DC589D">
                            <w:rPr>
                              <w:rFonts w:ascii="Arial" w:hAnsi="Arial" w:cs="Arial"/>
                              <w:color w:val="FFFFFF" w:themeColor="background1"/>
                              <w:sz w:val="24"/>
                              <w:szCs w:val="20"/>
                              <w:u w:val="none"/>
                            </w:rPr>
                            <w:t>612) 9709 4522  Facsimile:  (612) 9796 8027</w:t>
                          </w:r>
                        </w:p>
                        <w:p w14:paraId="37530F80" w14:textId="77777777" w:rsidR="004E00AF" w:rsidRPr="00DC589D" w:rsidRDefault="004E00AF" w:rsidP="00B27750">
                          <w:pPr>
                            <w:pStyle w:val="Subtitle"/>
                            <w:rPr>
                              <w:rFonts w:ascii="Arial" w:hAnsi="Arial" w:cs="Arial"/>
                              <w:color w:val="FFFFFF" w:themeColor="background1"/>
                              <w:sz w:val="24"/>
                              <w:szCs w:val="20"/>
                              <w:u w:val="none"/>
                            </w:rPr>
                          </w:pPr>
                          <w:r w:rsidRPr="00DC589D">
                            <w:rPr>
                              <w:rFonts w:ascii="Arial" w:hAnsi="Arial" w:cs="Arial"/>
                              <w:color w:val="FFFFFF" w:themeColor="background1"/>
                              <w:sz w:val="24"/>
                              <w:szCs w:val="20"/>
                              <w:u w:val="none"/>
                            </w:rPr>
                            <w:t xml:space="preserve">Website:  </w:t>
                          </w:r>
                          <w:hyperlink r:id="rId14" w:history="1">
                            <w:r w:rsidRPr="00DC589D">
                              <w:rPr>
                                <w:rStyle w:val="Hyperlink"/>
                                <w:rFonts w:ascii="Arial" w:hAnsi="Arial" w:cs="Arial"/>
                                <w:color w:val="FFFFFF" w:themeColor="background1"/>
                                <w:sz w:val="24"/>
                                <w:szCs w:val="20"/>
                              </w:rPr>
                              <w:t>www.condellpk-h.schools.nsw.edu.au</w:t>
                            </w:r>
                          </w:hyperlink>
                          <w:r w:rsidRPr="00DC589D">
                            <w:rPr>
                              <w:rFonts w:ascii="Arial" w:hAnsi="Arial" w:cs="Arial"/>
                              <w:color w:val="FFFFFF" w:themeColor="background1"/>
                              <w:sz w:val="24"/>
                              <w:szCs w:val="20"/>
                              <w:u w:val="none"/>
                            </w:rPr>
                            <w:t xml:space="preserve">  Email:  </w:t>
                          </w:r>
                          <w:hyperlink r:id="rId15" w:history="1">
                            <w:r w:rsidRPr="00DC589D">
                              <w:rPr>
                                <w:rStyle w:val="Hyperlink"/>
                                <w:rFonts w:ascii="Arial" w:hAnsi="Arial" w:cs="Arial"/>
                                <w:color w:val="FFFFFF" w:themeColor="background1"/>
                                <w:sz w:val="24"/>
                                <w:szCs w:val="20"/>
                              </w:rPr>
                              <w:t>condellpk-h.school@det.nsw.edu.au</w:t>
                            </w:r>
                          </w:hyperlink>
                        </w:p>
                        <w:p w14:paraId="37530F81" w14:textId="4CD66DFD" w:rsidR="004E00AF" w:rsidRPr="00DC589D" w:rsidRDefault="004E00AF" w:rsidP="00B27750">
                          <w:pPr>
                            <w:pStyle w:val="Subtitle"/>
                            <w:rPr>
                              <w:rFonts w:ascii="Arial" w:hAnsi="Arial" w:cs="Arial"/>
                              <w:color w:val="FFFFFF" w:themeColor="background1"/>
                              <w:sz w:val="24"/>
                              <w:szCs w:val="20"/>
                              <w:u w:val="none"/>
                            </w:rPr>
                          </w:pPr>
                          <w:r w:rsidRPr="00DC589D">
                            <w:rPr>
                              <w:rFonts w:ascii="Arial" w:hAnsi="Arial" w:cs="Arial"/>
                              <w:color w:val="FFFFFF" w:themeColor="background1"/>
                              <w:sz w:val="24"/>
                              <w:szCs w:val="20"/>
                              <w:u w:val="none"/>
                            </w:rPr>
                            <w:t>CRICOS Provider Name:  NSW Department of Education</w:t>
                          </w:r>
                        </w:p>
                        <w:p w14:paraId="37530F82" w14:textId="77777777" w:rsidR="004E00AF" w:rsidRPr="00DC589D" w:rsidRDefault="004E00AF" w:rsidP="00B27750">
                          <w:pPr>
                            <w:pStyle w:val="Subtitle"/>
                            <w:rPr>
                              <w:rFonts w:ascii="Arial" w:hAnsi="Arial" w:cs="Arial"/>
                              <w:color w:val="FFFFFF" w:themeColor="background1"/>
                              <w:sz w:val="24"/>
                              <w:szCs w:val="20"/>
                              <w:u w:val="none"/>
                            </w:rPr>
                          </w:pPr>
                          <w:r w:rsidRPr="00DC589D">
                            <w:rPr>
                              <w:rFonts w:ascii="Arial" w:hAnsi="Arial" w:cs="Arial"/>
                              <w:color w:val="FFFFFF" w:themeColor="background1"/>
                              <w:sz w:val="24"/>
                              <w:szCs w:val="20"/>
                              <w:u w:val="none"/>
                            </w:rPr>
                            <w:t>CRICOS Provider Code:  00588M</w:t>
                          </w:r>
                        </w:p>
                        <w:p w14:paraId="37530F83" w14:textId="77777777" w:rsidR="004E00AF" w:rsidRDefault="004E00AF"/>
                      </w:txbxContent>
                    </v:textbox>
                  </v:shape>
                </w:pict>
              </mc:Fallback>
            </mc:AlternateContent>
          </w:r>
          <w:r w:rsidR="00B27750">
            <w:br w:type="page"/>
          </w:r>
        </w:p>
      </w:sdtContent>
    </w:sdt>
    <w:sdt>
      <w:sdtPr>
        <w:rPr>
          <w:rFonts w:ascii="Arial" w:eastAsiaTheme="minorHAnsi" w:hAnsi="Arial" w:cstheme="minorBidi"/>
          <w:b w:val="0"/>
          <w:bCs w:val="0"/>
          <w:i w:val="0"/>
          <w:color w:val="auto"/>
          <w:sz w:val="24"/>
          <w:szCs w:val="22"/>
          <w:lang w:val="en-AU" w:eastAsia="en-US"/>
        </w:rPr>
        <w:id w:val="-208880299"/>
        <w:docPartObj>
          <w:docPartGallery w:val="Table of Contents"/>
          <w:docPartUnique/>
        </w:docPartObj>
      </w:sdtPr>
      <w:sdtEndPr>
        <w:rPr>
          <w:noProof/>
        </w:rPr>
      </w:sdtEndPr>
      <w:sdtContent>
        <w:p w14:paraId="375307CA" w14:textId="77777777" w:rsidR="004609A9" w:rsidRPr="004609A9" w:rsidRDefault="004609A9">
          <w:pPr>
            <w:pStyle w:val="TOCHeading"/>
            <w:rPr>
              <w:rFonts w:ascii="Arial" w:hAnsi="Arial" w:cs="Arial"/>
            </w:rPr>
          </w:pPr>
          <w:r w:rsidRPr="004609A9">
            <w:rPr>
              <w:rFonts w:ascii="Arial" w:hAnsi="Arial" w:cs="Arial"/>
            </w:rPr>
            <w:t>Contents</w:t>
          </w:r>
        </w:p>
        <w:p w14:paraId="0E7CCABE" w14:textId="08366E1F" w:rsidR="00A914E7" w:rsidRDefault="004609A9">
          <w:pPr>
            <w:pStyle w:val="TOC1"/>
            <w:tabs>
              <w:tab w:val="right" w:leader="dot" w:pos="9628"/>
            </w:tabs>
            <w:rPr>
              <w:rFonts w:asciiTheme="minorHAnsi" w:eastAsiaTheme="minorEastAsia" w:hAnsiTheme="minorHAnsi"/>
              <w:noProof/>
              <w:kern w:val="2"/>
              <w:sz w:val="22"/>
              <w:lang w:eastAsia="en-AU"/>
              <w14:ligatures w14:val="standardContextual"/>
            </w:rPr>
          </w:pPr>
          <w:r>
            <w:fldChar w:fldCharType="begin"/>
          </w:r>
          <w:r>
            <w:instrText xml:space="preserve"> TOC \o "1-3" \h \z \u </w:instrText>
          </w:r>
          <w:r>
            <w:fldChar w:fldCharType="separate"/>
          </w:r>
          <w:hyperlink w:anchor="_Toc163649680" w:history="1">
            <w:r w:rsidR="00A914E7" w:rsidRPr="000723C0">
              <w:rPr>
                <w:rStyle w:val="Hyperlink"/>
                <w:noProof/>
              </w:rPr>
              <w:t>Message from the Principal</w:t>
            </w:r>
            <w:r w:rsidR="00A914E7">
              <w:rPr>
                <w:noProof/>
                <w:webHidden/>
              </w:rPr>
              <w:tab/>
            </w:r>
            <w:r w:rsidR="00A914E7">
              <w:rPr>
                <w:noProof/>
                <w:webHidden/>
              </w:rPr>
              <w:fldChar w:fldCharType="begin"/>
            </w:r>
            <w:r w:rsidR="00A914E7">
              <w:rPr>
                <w:noProof/>
                <w:webHidden/>
              </w:rPr>
              <w:instrText xml:space="preserve"> PAGEREF _Toc163649680 \h </w:instrText>
            </w:r>
            <w:r w:rsidR="00A914E7">
              <w:rPr>
                <w:noProof/>
                <w:webHidden/>
              </w:rPr>
            </w:r>
            <w:r w:rsidR="00A914E7">
              <w:rPr>
                <w:noProof/>
                <w:webHidden/>
              </w:rPr>
              <w:fldChar w:fldCharType="separate"/>
            </w:r>
            <w:r w:rsidR="00A914E7">
              <w:rPr>
                <w:noProof/>
                <w:webHidden/>
              </w:rPr>
              <w:t>1</w:t>
            </w:r>
            <w:r w:rsidR="00A914E7">
              <w:rPr>
                <w:noProof/>
                <w:webHidden/>
              </w:rPr>
              <w:fldChar w:fldCharType="end"/>
            </w:r>
          </w:hyperlink>
        </w:p>
        <w:p w14:paraId="647A9714" w14:textId="353709F3" w:rsidR="00A914E7" w:rsidRDefault="00A914E7">
          <w:pPr>
            <w:pStyle w:val="TOC1"/>
            <w:tabs>
              <w:tab w:val="right" w:leader="dot" w:pos="9628"/>
            </w:tabs>
            <w:rPr>
              <w:rFonts w:asciiTheme="minorHAnsi" w:eastAsiaTheme="minorEastAsia" w:hAnsiTheme="minorHAnsi"/>
              <w:noProof/>
              <w:kern w:val="2"/>
              <w:sz w:val="22"/>
              <w:lang w:eastAsia="en-AU"/>
              <w14:ligatures w14:val="standardContextual"/>
            </w:rPr>
          </w:pPr>
          <w:hyperlink w:anchor="_Toc163649681" w:history="1">
            <w:r w:rsidRPr="000723C0">
              <w:rPr>
                <w:rStyle w:val="Hyperlink"/>
                <w:noProof/>
              </w:rPr>
              <w:t>Roles and Responsibilities</w:t>
            </w:r>
            <w:r>
              <w:rPr>
                <w:noProof/>
                <w:webHidden/>
              </w:rPr>
              <w:tab/>
            </w:r>
            <w:r>
              <w:rPr>
                <w:noProof/>
                <w:webHidden/>
              </w:rPr>
              <w:fldChar w:fldCharType="begin"/>
            </w:r>
            <w:r>
              <w:rPr>
                <w:noProof/>
                <w:webHidden/>
              </w:rPr>
              <w:instrText xml:space="preserve"> PAGEREF _Toc163649681 \h </w:instrText>
            </w:r>
            <w:r>
              <w:rPr>
                <w:noProof/>
                <w:webHidden/>
              </w:rPr>
            </w:r>
            <w:r>
              <w:rPr>
                <w:noProof/>
                <w:webHidden/>
              </w:rPr>
              <w:fldChar w:fldCharType="separate"/>
            </w:r>
            <w:r>
              <w:rPr>
                <w:noProof/>
                <w:webHidden/>
              </w:rPr>
              <w:t>2</w:t>
            </w:r>
            <w:r>
              <w:rPr>
                <w:noProof/>
                <w:webHidden/>
              </w:rPr>
              <w:fldChar w:fldCharType="end"/>
            </w:r>
          </w:hyperlink>
        </w:p>
        <w:p w14:paraId="4E02B75D" w14:textId="633256BE" w:rsidR="00A914E7" w:rsidRDefault="00A914E7">
          <w:pPr>
            <w:pStyle w:val="TOC1"/>
            <w:tabs>
              <w:tab w:val="right" w:leader="dot" w:pos="9628"/>
            </w:tabs>
            <w:rPr>
              <w:rFonts w:asciiTheme="minorHAnsi" w:eastAsiaTheme="minorEastAsia" w:hAnsiTheme="minorHAnsi"/>
              <w:noProof/>
              <w:kern w:val="2"/>
              <w:sz w:val="22"/>
              <w:lang w:eastAsia="en-AU"/>
              <w14:ligatures w14:val="standardContextual"/>
            </w:rPr>
          </w:pPr>
          <w:hyperlink w:anchor="_Toc163649682" w:history="1">
            <w:r w:rsidRPr="000723C0">
              <w:rPr>
                <w:rStyle w:val="Hyperlink"/>
                <w:noProof/>
              </w:rPr>
              <w:t>Student Code of Behaviour</w:t>
            </w:r>
            <w:r>
              <w:rPr>
                <w:noProof/>
                <w:webHidden/>
              </w:rPr>
              <w:tab/>
            </w:r>
            <w:r>
              <w:rPr>
                <w:noProof/>
                <w:webHidden/>
              </w:rPr>
              <w:fldChar w:fldCharType="begin"/>
            </w:r>
            <w:r>
              <w:rPr>
                <w:noProof/>
                <w:webHidden/>
              </w:rPr>
              <w:instrText xml:space="preserve"> PAGEREF _Toc163649682 \h </w:instrText>
            </w:r>
            <w:r>
              <w:rPr>
                <w:noProof/>
                <w:webHidden/>
              </w:rPr>
            </w:r>
            <w:r>
              <w:rPr>
                <w:noProof/>
                <w:webHidden/>
              </w:rPr>
              <w:fldChar w:fldCharType="separate"/>
            </w:r>
            <w:r>
              <w:rPr>
                <w:noProof/>
                <w:webHidden/>
              </w:rPr>
              <w:t>6</w:t>
            </w:r>
            <w:r>
              <w:rPr>
                <w:noProof/>
                <w:webHidden/>
              </w:rPr>
              <w:fldChar w:fldCharType="end"/>
            </w:r>
          </w:hyperlink>
        </w:p>
        <w:p w14:paraId="59414BE4" w14:textId="75AEA8D0" w:rsidR="00A914E7" w:rsidRDefault="00A914E7">
          <w:pPr>
            <w:pStyle w:val="TOC1"/>
            <w:tabs>
              <w:tab w:val="right" w:leader="dot" w:pos="9628"/>
            </w:tabs>
            <w:rPr>
              <w:rFonts w:asciiTheme="minorHAnsi" w:eastAsiaTheme="minorEastAsia" w:hAnsiTheme="minorHAnsi"/>
              <w:noProof/>
              <w:kern w:val="2"/>
              <w:sz w:val="22"/>
              <w:lang w:eastAsia="en-AU"/>
              <w14:ligatures w14:val="standardContextual"/>
            </w:rPr>
          </w:pPr>
          <w:hyperlink w:anchor="_Toc163649683" w:history="1">
            <w:r w:rsidRPr="000723C0">
              <w:rPr>
                <w:rStyle w:val="Hyperlink"/>
                <w:noProof/>
              </w:rPr>
              <w:t>Respect, Equity, Safety and Positivity (RESP)</w:t>
            </w:r>
            <w:r>
              <w:rPr>
                <w:noProof/>
                <w:webHidden/>
              </w:rPr>
              <w:tab/>
            </w:r>
            <w:r>
              <w:rPr>
                <w:noProof/>
                <w:webHidden/>
              </w:rPr>
              <w:fldChar w:fldCharType="begin"/>
            </w:r>
            <w:r>
              <w:rPr>
                <w:noProof/>
                <w:webHidden/>
              </w:rPr>
              <w:instrText xml:space="preserve"> PAGEREF _Toc163649683 \h </w:instrText>
            </w:r>
            <w:r>
              <w:rPr>
                <w:noProof/>
                <w:webHidden/>
              </w:rPr>
            </w:r>
            <w:r>
              <w:rPr>
                <w:noProof/>
                <w:webHidden/>
              </w:rPr>
              <w:fldChar w:fldCharType="separate"/>
            </w:r>
            <w:r>
              <w:rPr>
                <w:noProof/>
                <w:webHidden/>
              </w:rPr>
              <w:t>8</w:t>
            </w:r>
            <w:r>
              <w:rPr>
                <w:noProof/>
                <w:webHidden/>
              </w:rPr>
              <w:fldChar w:fldCharType="end"/>
            </w:r>
          </w:hyperlink>
        </w:p>
        <w:p w14:paraId="39095341" w14:textId="08A9737E" w:rsidR="00A914E7" w:rsidRDefault="00A914E7">
          <w:pPr>
            <w:pStyle w:val="TOC1"/>
            <w:tabs>
              <w:tab w:val="right" w:leader="dot" w:pos="9628"/>
            </w:tabs>
            <w:rPr>
              <w:rFonts w:asciiTheme="minorHAnsi" w:eastAsiaTheme="minorEastAsia" w:hAnsiTheme="minorHAnsi"/>
              <w:noProof/>
              <w:kern w:val="2"/>
              <w:sz w:val="22"/>
              <w:lang w:eastAsia="en-AU"/>
              <w14:ligatures w14:val="standardContextual"/>
            </w:rPr>
          </w:pPr>
          <w:hyperlink w:anchor="_Toc163649684" w:history="1">
            <w:r w:rsidRPr="000723C0">
              <w:rPr>
                <w:rStyle w:val="Hyperlink"/>
                <w:noProof/>
              </w:rPr>
              <w:t>Condell Park High School’s No Contact Policy</w:t>
            </w:r>
            <w:r>
              <w:rPr>
                <w:noProof/>
                <w:webHidden/>
              </w:rPr>
              <w:tab/>
            </w:r>
            <w:r>
              <w:rPr>
                <w:noProof/>
                <w:webHidden/>
              </w:rPr>
              <w:fldChar w:fldCharType="begin"/>
            </w:r>
            <w:r>
              <w:rPr>
                <w:noProof/>
                <w:webHidden/>
              </w:rPr>
              <w:instrText xml:space="preserve"> PAGEREF _Toc163649684 \h </w:instrText>
            </w:r>
            <w:r>
              <w:rPr>
                <w:noProof/>
                <w:webHidden/>
              </w:rPr>
            </w:r>
            <w:r>
              <w:rPr>
                <w:noProof/>
                <w:webHidden/>
              </w:rPr>
              <w:fldChar w:fldCharType="separate"/>
            </w:r>
            <w:r>
              <w:rPr>
                <w:noProof/>
                <w:webHidden/>
              </w:rPr>
              <w:t>9</w:t>
            </w:r>
            <w:r>
              <w:rPr>
                <w:noProof/>
                <w:webHidden/>
              </w:rPr>
              <w:fldChar w:fldCharType="end"/>
            </w:r>
          </w:hyperlink>
        </w:p>
        <w:p w14:paraId="35CBADE5" w14:textId="0F436C07" w:rsidR="00A914E7" w:rsidRDefault="00A914E7">
          <w:pPr>
            <w:pStyle w:val="TOC1"/>
            <w:tabs>
              <w:tab w:val="right" w:leader="dot" w:pos="9628"/>
            </w:tabs>
            <w:rPr>
              <w:rFonts w:asciiTheme="minorHAnsi" w:eastAsiaTheme="minorEastAsia" w:hAnsiTheme="minorHAnsi"/>
              <w:noProof/>
              <w:kern w:val="2"/>
              <w:sz w:val="22"/>
              <w:lang w:eastAsia="en-AU"/>
              <w14:ligatures w14:val="standardContextual"/>
            </w:rPr>
          </w:pPr>
          <w:hyperlink w:anchor="_Toc163649685" w:history="1">
            <w:r w:rsidRPr="000723C0">
              <w:rPr>
                <w:rStyle w:val="Hyperlink"/>
                <w:noProof/>
              </w:rPr>
              <w:t>General Information</w:t>
            </w:r>
            <w:r>
              <w:rPr>
                <w:noProof/>
                <w:webHidden/>
              </w:rPr>
              <w:tab/>
            </w:r>
            <w:r>
              <w:rPr>
                <w:noProof/>
                <w:webHidden/>
              </w:rPr>
              <w:fldChar w:fldCharType="begin"/>
            </w:r>
            <w:r>
              <w:rPr>
                <w:noProof/>
                <w:webHidden/>
              </w:rPr>
              <w:instrText xml:space="preserve"> PAGEREF _Toc163649685 \h </w:instrText>
            </w:r>
            <w:r>
              <w:rPr>
                <w:noProof/>
                <w:webHidden/>
              </w:rPr>
            </w:r>
            <w:r>
              <w:rPr>
                <w:noProof/>
                <w:webHidden/>
              </w:rPr>
              <w:fldChar w:fldCharType="separate"/>
            </w:r>
            <w:r>
              <w:rPr>
                <w:noProof/>
                <w:webHidden/>
              </w:rPr>
              <w:t>10</w:t>
            </w:r>
            <w:r>
              <w:rPr>
                <w:noProof/>
                <w:webHidden/>
              </w:rPr>
              <w:fldChar w:fldCharType="end"/>
            </w:r>
          </w:hyperlink>
        </w:p>
        <w:p w14:paraId="61DAF664" w14:textId="428D854B"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686" w:history="1">
            <w:r w:rsidRPr="000723C0">
              <w:rPr>
                <w:rStyle w:val="Hyperlink"/>
                <w:rFonts w:cs="Arial"/>
                <w:noProof/>
              </w:rPr>
              <w:t>Assembly</w:t>
            </w:r>
            <w:r>
              <w:rPr>
                <w:noProof/>
                <w:webHidden/>
              </w:rPr>
              <w:tab/>
            </w:r>
            <w:r>
              <w:rPr>
                <w:noProof/>
                <w:webHidden/>
              </w:rPr>
              <w:fldChar w:fldCharType="begin"/>
            </w:r>
            <w:r>
              <w:rPr>
                <w:noProof/>
                <w:webHidden/>
              </w:rPr>
              <w:instrText xml:space="preserve"> PAGEREF _Toc163649686 \h </w:instrText>
            </w:r>
            <w:r>
              <w:rPr>
                <w:noProof/>
                <w:webHidden/>
              </w:rPr>
            </w:r>
            <w:r>
              <w:rPr>
                <w:noProof/>
                <w:webHidden/>
              </w:rPr>
              <w:fldChar w:fldCharType="separate"/>
            </w:r>
            <w:r>
              <w:rPr>
                <w:noProof/>
                <w:webHidden/>
              </w:rPr>
              <w:t>10</w:t>
            </w:r>
            <w:r>
              <w:rPr>
                <w:noProof/>
                <w:webHidden/>
              </w:rPr>
              <w:fldChar w:fldCharType="end"/>
            </w:r>
          </w:hyperlink>
        </w:p>
        <w:p w14:paraId="282B501E" w14:textId="1348DC89"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687" w:history="1">
            <w:r w:rsidRPr="000723C0">
              <w:rPr>
                <w:rStyle w:val="Hyperlink"/>
                <w:rFonts w:cs="Arial"/>
                <w:noProof/>
              </w:rPr>
              <w:t>Attendance</w:t>
            </w:r>
            <w:r>
              <w:rPr>
                <w:noProof/>
                <w:webHidden/>
              </w:rPr>
              <w:tab/>
            </w:r>
            <w:r>
              <w:rPr>
                <w:noProof/>
                <w:webHidden/>
              </w:rPr>
              <w:fldChar w:fldCharType="begin"/>
            </w:r>
            <w:r>
              <w:rPr>
                <w:noProof/>
                <w:webHidden/>
              </w:rPr>
              <w:instrText xml:space="preserve"> PAGEREF _Toc163649687 \h </w:instrText>
            </w:r>
            <w:r>
              <w:rPr>
                <w:noProof/>
                <w:webHidden/>
              </w:rPr>
            </w:r>
            <w:r>
              <w:rPr>
                <w:noProof/>
                <w:webHidden/>
              </w:rPr>
              <w:fldChar w:fldCharType="separate"/>
            </w:r>
            <w:r>
              <w:rPr>
                <w:noProof/>
                <w:webHidden/>
              </w:rPr>
              <w:t>10</w:t>
            </w:r>
            <w:r>
              <w:rPr>
                <w:noProof/>
                <w:webHidden/>
              </w:rPr>
              <w:fldChar w:fldCharType="end"/>
            </w:r>
          </w:hyperlink>
        </w:p>
        <w:p w14:paraId="20AD570E" w14:textId="0402570F" w:rsidR="00A914E7" w:rsidRDefault="00A914E7">
          <w:pPr>
            <w:pStyle w:val="TOC3"/>
            <w:tabs>
              <w:tab w:val="right" w:leader="dot" w:pos="9628"/>
            </w:tabs>
            <w:rPr>
              <w:rFonts w:asciiTheme="minorHAnsi" w:eastAsiaTheme="minorEastAsia" w:hAnsiTheme="minorHAnsi"/>
              <w:noProof/>
              <w:kern w:val="2"/>
              <w:sz w:val="22"/>
              <w:lang w:eastAsia="en-AU"/>
              <w14:ligatures w14:val="standardContextual"/>
            </w:rPr>
          </w:pPr>
          <w:hyperlink w:anchor="_Toc163649688" w:history="1">
            <w:r w:rsidRPr="000723C0">
              <w:rPr>
                <w:rStyle w:val="Hyperlink"/>
                <w:rFonts w:cs="Arial"/>
                <w:noProof/>
              </w:rPr>
              <w:t>Late Arrival</w:t>
            </w:r>
            <w:r>
              <w:rPr>
                <w:noProof/>
                <w:webHidden/>
              </w:rPr>
              <w:tab/>
            </w:r>
            <w:r>
              <w:rPr>
                <w:noProof/>
                <w:webHidden/>
              </w:rPr>
              <w:fldChar w:fldCharType="begin"/>
            </w:r>
            <w:r>
              <w:rPr>
                <w:noProof/>
                <w:webHidden/>
              </w:rPr>
              <w:instrText xml:space="preserve"> PAGEREF _Toc163649688 \h </w:instrText>
            </w:r>
            <w:r>
              <w:rPr>
                <w:noProof/>
                <w:webHidden/>
              </w:rPr>
            </w:r>
            <w:r>
              <w:rPr>
                <w:noProof/>
                <w:webHidden/>
              </w:rPr>
              <w:fldChar w:fldCharType="separate"/>
            </w:r>
            <w:r>
              <w:rPr>
                <w:noProof/>
                <w:webHidden/>
              </w:rPr>
              <w:t>10</w:t>
            </w:r>
            <w:r>
              <w:rPr>
                <w:noProof/>
                <w:webHidden/>
              </w:rPr>
              <w:fldChar w:fldCharType="end"/>
            </w:r>
          </w:hyperlink>
        </w:p>
        <w:p w14:paraId="34F18ADB" w14:textId="3E725B64" w:rsidR="00A914E7" w:rsidRDefault="00A914E7">
          <w:pPr>
            <w:pStyle w:val="TOC3"/>
            <w:tabs>
              <w:tab w:val="right" w:leader="dot" w:pos="9628"/>
            </w:tabs>
            <w:rPr>
              <w:rFonts w:asciiTheme="minorHAnsi" w:eastAsiaTheme="minorEastAsia" w:hAnsiTheme="minorHAnsi"/>
              <w:noProof/>
              <w:kern w:val="2"/>
              <w:sz w:val="22"/>
              <w:lang w:eastAsia="en-AU"/>
              <w14:ligatures w14:val="standardContextual"/>
            </w:rPr>
          </w:pPr>
          <w:hyperlink w:anchor="_Toc163649689" w:history="1">
            <w:r w:rsidRPr="000723C0">
              <w:rPr>
                <w:rStyle w:val="Hyperlink"/>
                <w:rFonts w:cs="Arial"/>
                <w:noProof/>
              </w:rPr>
              <w:t>Persistent Lateness</w:t>
            </w:r>
            <w:r>
              <w:rPr>
                <w:noProof/>
                <w:webHidden/>
              </w:rPr>
              <w:tab/>
            </w:r>
            <w:r>
              <w:rPr>
                <w:noProof/>
                <w:webHidden/>
              </w:rPr>
              <w:fldChar w:fldCharType="begin"/>
            </w:r>
            <w:r>
              <w:rPr>
                <w:noProof/>
                <w:webHidden/>
              </w:rPr>
              <w:instrText xml:space="preserve"> PAGEREF _Toc163649689 \h </w:instrText>
            </w:r>
            <w:r>
              <w:rPr>
                <w:noProof/>
                <w:webHidden/>
              </w:rPr>
            </w:r>
            <w:r>
              <w:rPr>
                <w:noProof/>
                <w:webHidden/>
              </w:rPr>
              <w:fldChar w:fldCharType="separate"/>
            </w:r>
            <w:r>
              <w:rPr>
                <w:noProof/>
                <w:webHidden/>
              </w:rPr>
              <w:t>11</w:t>
            </w:r>
            <w:r>
              <w:rPr>
                <w:noProof/>
                <w:webHidden/>
              </w:rPr>
              <w:fldChar w:fldCharType="end"/>
            </w:r>
          </w:hyperlink>
        </w:p>
        <w:p w14:paraId="3168B413" w14:textId="46254FA8" w:rsidR="00A914E7" w:rsidRDefault="00A914E7">
          <w:pPr>
            <w:pStyle w:val="TOC3"/>
            <w:tabs>
              <w:tab w:val="right" w:leader="dot" w:pos="9628"/>
            </w:tabs>
            <w:rPr>
              <w:rFonts w:asciiTheme="minorHAnsi" w:eastAsiaTheme="minorEastAsia" w:hAnsiTheme="minorHAnsi"/>
              <w:noProof/>
              <w:kern w:val="2"/>
              <w:sz w:val="22"/>
              <w:lang w:eastAsia="en-AU"/>
              <w14:ligatures w14:val="standardContextual"/>
            </w:rPr>
          </w:pPr>
          <w:hyperlink w:anchor="_Toc163649690" w:history="1">
            <w:r w:rsidRPr="000723C0">
              <w:rPr>
                <w:rStyle w:val="Hyperlink"/>
                <w:rFonts w:cs="Arial"/>
                <w:noProof/>
              </w:rPr>
              <w:t>SMS</w:t>
            </w:r>
            <w:r>
              <w:rPr>
                <w:noProof/>
                <w:webHidden/>
              </w:rPr>
              <w:tab/>
            </w:r>
            <w:r>
              <w:rPr>
                <w:noProof/>
                <w:webHidden/>
              </w:rPr>
              <w:fldChar w:fldCharType="begin"/>
            </w:r>
            <w:r>
              <w:rPr>
                <w:noProof/>
                <w:webHidden/>
              </w:rPr>
              <w:instrText xml:space="preserve"> PAGEREF _Toc163649690 \h </w:instrText>
            </w:r>
            <w:r>
              <w:rPr>
                <w:noProof/>
                <w:webHidden/>
              </w:rPr>
            </w:r>
            <w:r>
              <w:rPr>
                <w:noProof/>
                <w:webHidden/>
              </w:rPr>
              <w:fldChar w:fldCharType="separate"/>
            </w:r>
            <w:r>
              <w:rPr>
                <w:noProof/>
                <w:webHidden/>
              </w:rPr>
              <w:t>11</w:t>
            </w:r>
            <w:r>
              <w:rPr>
                <w:noProof/>
                <w:webHidden/>
              </w:rPr>
              <w:fldChar w:fldCharType="end"/>
            </w:r>
          </w:hyperlink>
        </w:p>
        <w:p w14:paraId="18D0FF71" w14:textId="33612DF6" w:rsidR="00A914E7" w:rsidRDefault="00A914E7">
          <w:pPr>
            <w:pStyle w:val="TOC3"/>
            <w:tabs>
              <w:tab w:val="right" w:leader="dot" w:pos="9628"/>
            </w:tabs>
            <w:rPr>
              <w:rFonts w:asciiTheme="minorHAnsi" w:eastAsiaTheme="minorEastAsia" w:hAnsiTheme="minorHAnsi"/>
              <w:noProof/>
              <w:kern w:val="2"/>
              <w:sz w:val="22"/>
              <w:lang w:eastAsia="en-AU"/>
              <w14:ligatures w14:val="standardContextual"/>
            </w:rPr>
          </w:pPr>
          <w:hyperlink w:anchor="_Toc163649691" w:history="1">
            <w:r w:rsidRPr="000723C0">
              <w:rPr>
                <w:rStyle w:val="Hyperlink"/>
                <w:noProof/>
              </w:rPr>
              <w:t>Early Leave</w:t>
            </w:r>
            <w:r>
              <w:rPr>
                <w:noProof/>
                <w:webHidden/>
              </w:rPr>
              <w:tab/>
            </w:r>
            <w:r>
              <w:rPr>
                <w:noProof/>
                <w:webHidden/>
              </w:rPr>
              <w:fldChar w:fldCharType="begin"/>
            </w:r>
            <w:r>
              <w:rPr>
                <w:noProof/>
                <w:webHidden/>
              </w:rPr>
              <w:instrText xml:space="preserve"> PAGEREF _Toc163649691 \h </w:instrText>
            </w:r>
            <w:r>
              <w:rPr>
                <w:noProof/>
                <w:webHidden/>
              </w:rPr>
            </w:r>
            <w:r>
              <w:rPr>
                <w:noProof/>
                <w:webHidden/>
              </w:rPr>
              <w:fldChar w:fldCharType="separate"/>
            </w:r>
            <w:r>
              <w:rPr>
                <w:noProof/>
                <w:webHidden/>
              </w:rPr>
              <w:t>11</w:t>
            </w:r>
            <w:r>
              <w:rPr>
                <w:noProof/>
                <w:webHidden/>
              </w:rPr>
              <w:fldChar w:fldCharType="end"/>
            </w:r>
          </w:hyperlink>
        </w:p>
        <w:p w14:paraId="24E450EB" w14:textId="38E1586E" w:rsidR="00A914E7" w:rsidRDefault="00A914E7">
          <w:pPr>
            <w:pStyle w:val="TOC3"/>
            <w:tabs>
              <w:tab w:val="right" w:leader="dot" w:pos="9628"/>
            </w:tabs>
            <w:rPr>
              <w:rFonts w:asciiTheme="minorHAnsi" w:eastAsiaTheme="minorEastAsia" w:hAnsiTheme="minorHAnsi"/>
              <w:noProof/>
              <w:kern w:val="2"/>
              <w:sz w:val="22"/>
              <w:lang w:eastAsia="en-AU"/>
              <w14:ligatures w14:val="standardContextual"/>
            </w:rPr>
          </w:pPr>
          <w:hyperlink w:anchor="_Toc163649692" w:history="1">
            <w:r w:rsidRPr="000723C0">
              <w:rPr>
                <w:rStyle w:val="Hyperlink"/>
                <w:noProof/>
              </w:rPr>
              <w:t>Absence</w:t>
            </w:r>
            <w:r>
              <w:rPr>
                <w:noProof/>
                <w:webHidden/>
              </w:rPr>
              <w:tab/>
            </w:r>
            <w:r>
              <w:rPr>
                <w:noProof/>
                <w:webHidden/>
              </w:rPr>
              <w:fldChar w:fldCharType="begin"/>
            </w:r>
            <w:r>
              <w:rPr>
                <w:noProof/>
                <w:webHidden/>
              </w:rPr>
              <w:instrText xml:space="preserve"> PAGEREF _Toc163649692 \h </w:instrText>
            </w:r>
            <w:r>
              <w:rPr>
                <w:noProof/>
                <w:webHidden/>
              </w:rPr>
            </w:r>
            <w:r>
              <w:rPr>
                <w:noProof/>
                <w:webHidden/>
              </w:rPr>
              <w:fldChar w:fldCharType="separate"/>
            </w:r>
            <w:r>
              <w:rPr>
                <w:noProof/>
                <w:webHidden/>
              </w:rPr>
              <w:t>11</w:t>
            </w:r>
            <w:r>
              <w:rPr>
                <w:noProof/>
                <w:webHidden/>
              </w:rPr>
              <w:fldChar w:fldCharType="end"/>
            </w:r>
          </w:hyperlink>
        </w:p>
        <w:p w14:paraId="66010A0E" w14:textId="5C6763D8"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693" w:history="1">
            <w:r w:rsidRPr="000723C0">
              <w:rPr>
                <w:rStyle w:val="Hyperlink"/>
                <w:rFonts w:cs="Arial"/>
                <w:noProof/>
              </w:rPr>
              <w:t>Bullying</w:t>
            </w:r>
            <w:r>
              <w:rPr>
                <w:noProof/>
                <w:webHidden/>
              </w:rPr>
              <w:tab/>
            </w:r>
            <w:r>
              <w:rPr>
                <w:noProof/>
                <w:webHidden/>
              </w:rPr>
              <w:fldChar w:fldCharType="begin"/>
            </w:r>
            <w:r>
              <w:rPr>
                <w:noProof/>
                <w:webHidden/>
              </w:rPr>
              <w:instrText xml:space="preserve"> PAGEREF _Toc163649693 \h </w:instrText>
            </w:r>
            <w:r>
              <w:rPr>
                <w:noProof/>
                <w:webHidden/>
              </w:rPr>
            </w:r>
            <w:r>
              <w:rPr>
                <w:noProof/>
                <w:webHidden/>
              </w:rPr>
              <w:fldChar w:fldCharType="separate"/>
            </w:r>
            <w:r>
              <w:rPr>
                <w:noProof/>
                <w:webHidden/>
              </w:rPr>
              <w:t>12</w:t>
            </w:r>
            <w:r>
              <w:rPr>
                <w:noProof/>
                <w:webHidden/>
              </w:rPr>
              <w:fldChar w:fldCharType="end"/>
            </w:r>
          </w:hyperlink>
        </w:p>
        <w:p w14:paraId="50EBAE40" w14:textId="7038BF08"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694" w:history="1">
            <w:r w:rsidRPr="000723C0">
              <w:rPr>
                <w:rStyle w:val="Hyperlink"/>
                <w:rFonts w:cs="Arial"/>
                <w:noProof/>
              </w:rPr>
              <w:t>BYOD</w:t>
            </w:r>
            <w:r>
              <w:rPr>
                <w:noProof/>
                <w:webHidden/>
              </w:rPr>
              <w:tab/>
            </w:r>
            <w:r>
              <w:rPr>
                <w:noProof/>
                <w:webHidden/>
              </w:rPr>
              <w:fldChar w:fldCharType="begin"/>
            </w:r>
            <w:r>
              <w:rPr>
                <w:noProof/>
                <w:webHidden/>
              </w:rPr>
              <w:instrText xml:space="preserve"> PAGEREF _Toc163649694 \h </w:instrText>
            </w:r>
            <w:r>
              <w:rPr>
                <w:noProof/>
                <w:webHidden/>
              </w:rPr>
            </w:r>
            <w:r>
              <w:rPr>
                <w:noProof/>
                <w:webHidden/>
              </w:rPr>
              <w:fldChar w:fldCharType="separate"/>
            </w:r>
            <w:r>
              <w:rPr>
                <w:noProof/>
                <w:webHidden/>
              </w:rPr>
              <w:t>12</w:t>
            </w:r>
            <w:r>
              <w:rPr>
                <w:noProof/>
                <w:webHidden/>
              </w:rPr>
              <w:fldChar w:fldCharType="end"/>
            </w:r>
          </w:hyperlink>
        </w:p>
        <w:p w14:paraId="7C88AE0E" w14:textId="03FB5432" w:rsidR="00A914E7" w:rsidRDefault="00A914E7">
          <w:pPr>
            <w:pStyle w:val="TOC1"/>
            <w:tabs>
              <w:tab w:val="right" w:leader="dot" w:pos="9628"/>
            </w:tabs>
            <w:rPr>
              <w:rFonts w:asciiTheme="minorHAnsi" w:eastAsiaTheme="minorEastAsia" w:hAnsiTheme="minorHAnsi"/>
              <w:noProof/>
              <w:kern w:val="2"/>
              <w:sz w:val="22"/>
              <w:lang w:eastAsia="en-AU"/>
              <w14:ligatures w14:val="standardContextual"/>
            </w:rPr>
          </w:pPr>
          <w:hyperlink w:anchor="_Toc163649695" w:history="1">
            <w:r w:rsidRPr="000723C0">
              <w:rPr>
                <w:rStyle w:val="Hyperlink"/>
                <w:rFonts w:eastAsia="Montserrat Medium" w:cs="Calibri Light"/>
                <w:noProof/>
                <w:kern w:val="36"/>
              </w:rPr>
              <w:t>Purpose</w:t>
            </w:r>
            <w:r>
              <w:rPr>
                <w:noProof/>
                <w:webHidden/>
              </w:rPr>
              <w:tab/>
            </w:r>
            <w:r>
              <w:rPr>
                <w:noProof/>
                <w:webHidden/>
              </w:rPr>
              <w:fldChar w:fldCharType="begin"/>
            </w:r>
            <w:r>
              <w:rPr>
                <w:noProof/>
                <w:webHidden/>
              </w:rPr>
              <w:instrText xml:space="preserve"> PAGEREF _Toc163649695 \h </w:instrText>
            </w:r>
            <w:r>
              <w:rPr>
                <w:noProof/>
                <w:webHidden/>
              </w:rPr>
            </w:r>
            <w:r>
              <w:rPr>
                <w:noProof/>
                <w:webHidden/>
              </w:rPr>
              <w:fldChar w:fldCharType="separate"/>
            </w:r>
            <w:r>
              <w:rPr>
                <w:noProof/>
                <w:webHidden/>
              </w:rPr>
              <w:t>12</w:t>
            </w:r>
            <w:r>
              <w:rPr>
                <w:noProof/>
                <w:webHidden/>
              </w:rPr>
              <w:fldChar w:fldCharType="end"/>
            </w:r>
          </w:hyperlink>
        </w:p>
        <w:p w14:paraId="228A4301" w14:textId="2B52CEF3" w:rsidR="00A914E7" w:rsidRDefault="00A914E7">
          <w:pPr>
            <w:pStyle w:val="TOC1"/>
            <w:tabs>
              <w:tab w:val="right" w:leader="dot" w:pos="9628"/>
            </w:tabs>
            <w:rPr>
              <w:rFonts w:asciiTheme="minorHAnsi" w:eastAsiaTheme="minorEastAsia" w:hAnsiTheme="minorHAnsi"/>
              <w:noProof/>
              <w:kern w:val="2"/>
              <w:sz w:val="22"/>
              <w:lang w:eastAsia="en-AU"/>
              <w14:ligatures w14:val="standardContextual"/>
            </w:rPr>
          </w:pPr>
          <w:hyperlink w:anchor="_Toc163649696" w:history="1">
            <w:r w:rsidRPr="000723C0">
              <w:rPr>
                <w:rStyle w:val="Hyperlink"/>
                <w:rFonts w:eastAsia="Montserrat Medium" w:cs="Calibri Light"/>
                <w:noProof/>
                <w:kern w:val="36"/>
              </w:rPr>
              <w:t>Scope</w:t>
            </w:r>
            <w:r>
              <w:rPr>
                <w:noProof/>
                <w:webHidden/>
              </w:rPr>
              <w:tab/>
            </w:r>
            <w:r>
              <w:rPr>
                <w:noProof/>
                <w:webHidden/>
              </w:rPr>
              <w:fldChar w:fldCharType="begin"/>
            </w:r>
            <w:r>
              <w:rPr>
                <w:noProof/>
                <w:webHidden/>
              </w:rPr>
              <w:instrText xml:space="preserve"> PAGEREF _Toc163649696 \h </w:instrText>
            </w:r>
            <w:r>
              <w:rPr>
                <w:noProof/>
                <w:webHidden/>
              </w:rPr>
            </w:r>
            <w:r>
              <w:rPr>
                <w:noProof/>
                <w:webHidden/>
              </w:rPr>
              <w:fldChar w:fldCharType="separate"/>
            </w:r>
            <w:r>
              <w:rPr>
                <w:noProof/>
                <w:webHidden/>
              </w:rPr>
              <w:t>12</w:t>
            </w:r>
            <w:r>
              <w:rPr>
                <w:noProof/>
                <w:webHidden/>
              </w:rPr>
              <w:fldChar w:fldCharType="end"/>
            </w:r>
          </w:hyperlink>
        </w:p>
        <w:p w14:paraId="2D3930D7" w14:textId="6269B0F1" w:rsidR="00A914E7" w:rsidRDefault="00A914E7">
          <w:pPr>
            <w:pStyle w:val="TOC1"/>
            <w:tabs>
              <w:tab w:val="right" w:leader="dot" w:pos="9628"/>
            </w:tabs>
            <w:rPr>
              <w:rFonts w:asciiTheme="minorHAnsi" w:eastAsiaTheme="minorEastAsia" w:hAnsiTheme="minorHAnsi"/>
              <w:noProof/>
              <w:kern w:val="2"/>
              <w:sz w:val="22"/>
              <w:lang w:eastAsia="en-AU"/>
              <w14:ligatures w14:val="standardContextual"/>
            </w:rPr>
          </w:pPr>
          <w:hyperlink w:anchor="_Toc163649697" w:history="1">
            <w:r w:rsidRPr="000723C0">
              <w:rPr>
                <w:rStyle w:val="Hyperlink"/>
                <w:rFonts w:eastAsia="Montserrat Medium" w:cs="Calibri Light"/>
                <w:noProof/>
                <w:kern w:val="36"/>
              </w:rPr>
              <w:t>Our School’s Approach</w:t>
            </w:r>
            <w:r>
              <w:rPr>
                <w:noProof/>
                <w:webHidden/>
              </w:rPr>
              <w:tab/>
            </w:r>
            <w:r>
              <w:rPr>
                <w:noProof/>
                <w:webHidden/>
              </w:rPr>
              <w:fldChar w:fldCharType="begin"/>
            </w:r>
            <w:r>
              <w:rPr>
                <w:noProof/>
                <w:webHidden/>
              </w:rPr>
              <w:instrText xml:space="preserve"> PAGEREF _Toc163649697 \h </w:instrText>
            </w:r>
            <w:r>
              <w:rPr>
                <w:noProof/>
                <w:webHidden/>
              </w:rPr>
            </w:r>
            <w:r>
              <w:rPr>
                <w:noProof/>
                <w:webHidden/>
              </w:rPr>
              <w:fldChar w:fldCharType="separate"/>
            </w:r>
            <w:r>
              <w:rPr>
                <w:noProof/>
                <w:webHidden/>
              </w:rPr>
              <w:t>12</w:t>
            </w:r>
            <w:r>
              <w:rPr>
                <w:noProof/>
                <w:webHidden/>
              </w:rPr>
              <w:fldChar w:fldCharType="end"/>
            </w:r>
          </w:hyperlink>
        </w:p>
        <w:p w14:paraId="061379C8" w14:textId="29A827EE"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698" w:history="1">
            <w:r w:rsidRPr="000723C0">
              <w:rPr>
                <w:rStyle w:val="Hyperlink"/>
                <w:rFonts w:eastAsia="MS Gothic" w:cs="Times New Roman"/>
                <w:noProof/>
              </w:rPr>
              <w:t>Consequences for inappropriate use</w:t>
            </w:r>
            <w:r>
              <w:rPr>
                <w:noProof/>
                <w:webHidden/>
              </w:rPr>
              <w:tab/>
            </w:r>
            <w:r>
              <w:rPr>
                <w:noProof/>
                <w:webHidden/>
              </w:rPr>
              <w:fldChar w:fldCharType="begin"/>
            </w:r>
            <w:r>
              <w:rPr>
                <w:noProof/>
                <w:webHidden/>
              </w:rPr>
              <w:instrText xml:space="preserve"> PAGEREF _Toc163649698 \h </w:instrText>
            </w:r>
            <w:r>
              <w:rPr>
                <w:noProof/>
                <w:webHidden/>
              </w:rPr>
            </w:r>
            <w:r>
              <w:rPr>
                <w:noProof/>
                <w:webHidden/>
              </w:rPr>
              <w:fldChar w:fldCharType="separate"/>
            </w:r>
            <w:r>
              <w:rPr>
                <w:noProof/>
                <w:webHidden/>
              </w:rPr>
              <w:t>13</w:t>
            </w:r>
            <w:r>
              <w:rPr>
                <w:noProof/>
                <w:webHidden/>
              </w:rPr>
              <w:fldChar w:fldCharType="end"/>
            </w:r>
          </w:hyperlink>
        </w:p>
        <w:p w14:paraId="3433A0AF" w14:textId="6553DBF1"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699" w:history="1">
            <w:r w:rsidRPr="000723C0">
              <w:rPr>
                <w:rStyle w:val="Hyperlink"/>
                <w:rFonts w:eastAsia="MS Gothic" w:cs="Times New Roman"/>
                <w:noProof/>
              </w:rPr>
              <w:t>Exemptions</w:t>
            </w:r>
            <w:r>
              <w:rPr>
                <w:noProof/>
                <w:webHidden/>
              </w:rPr>
              <w:tab/>
            </w:r>
            <w:r>
              <w:rPr>
                <w:noProof/>
                <w:webHidden/>
              </w:rPr>
              <w:fldChar w:fldCharType="begin"/>
            </w:r>
            <w:r>
              <w:rPr>
                <w:noProof/>
                <w:webHidden/>
              </w:rPr>
              <w:instrText xml:space="preserve"> PAGEREF _Toc163649699 \h </w:instrText>
            </w:r>
            <w:r>
              <w:rPr>
                <w:noProof/>
                <w:webHidden/>
              </w:rPr>
            </w:r>
            <w:r>
              <w:rPr>
                <w:noProof/>
                <w:webHidden/>
              </w:rPr>
              <w:fldChar w:fldCharType="separate"/>
            </w:r>
            <w:r>
              <w:rPr>
                <w:noProof/>
                <w:webHidden/>
              </w:rPr>
              <w:t>14</w:t>
            </w:r>
            <w:r>
              <w:rPr>
                <w:noProof/>
                <w:webHidden/>
              </w:rPr>
              <w:fldChar w:fldCharType="end"/>
            </w:r>
          </w:hyperlink>
        </w:p>
        <w:p w14:paraId="3BA827CD" w14:textId="5C42E563"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00" w:history="1">
            <w:r w:rsidRPr="000723C0">
              <w:rPr>
                <w:rStyle w:val="Hyperlink"/>
                <w:rFonts w:eastAsia="MS Gothic" w:cs="Times New Roman"/>
                <w:noProof/>
              </w:rPr>
              <w:t>Contact between students and parents and carers during the school day</w:t>
            </w:r>
            <w:r>
              <w:rPr>
                <w:noProof/>
                <w:webHidden/>
              </w:rPr>
              <w:tab/>
            </w:r>
            <w:r>
              <w:rPr>
                <w:noProof/>
                <w:webHidden/>
              </w:rPr>
              <w:fldChar w:fldCharType="begin"/>
            </w:r>
            <w:r>
              <w:rPr>
                <w:noProof/>
                <w:webHidden/>
              </w:rPr>
              <w:instrText xml:space="preserve"> PAGEREF _Toc163649700 \h </w:instrText>
            </w:r>
            <w:r>
              <w:rPr>
                <w:noProof/>
                <w:webHidden/>
              </w:rPr>
            </w:r>
            <w:r>
              <w:rPr>
                <w:noProof/>
                <w:webHidden/>
              </w:rPr>
              <w:fldChar w:fldCharType="separate"/>
            </w:r>
            <w:r>
              <w:rPr>
                <w:noProof/>
                <w:webHidden/>
              </w:rPr>
              <w:t>14</w:t>
            </w:r>
            <w:r>
              <w:rPr>
                <w:noProof/>
                <w:webHidden/>
              </w:rPr>
              <w:fldChar w:fldCharType="end"/>
            </w:r>
          </w:hyperlink>
        </w:p>
        <w:p w14:paraId="3D0BAF3A" w14:textId="5776CF95" w:rsidR="00A914E7" w:rsidRDefault="00A914E7">
          <w:pPr>
            <w:pStyle w:val="TOC1"/>
            <w:tabs>
              <w:tab w:val="right" w:leader="dot" w:pos="9628"/>
            </w:tabs>
            <w:rPr>
              <w:rFonts w:asciiTheme="minorHAnsi" w:eastAsiaTheme="minorEastAsia" w:hAnsiTheme="minorHAnsi"/>
              <w:noProof/>
              <w:kern w:val="2"/>
              <w:sz w:val="22"/>
              <w:lang w:eastAsia="en-AU"/>
              <w14:ligatures w14:val="standardContextual"/>
            </w:rPr>
          </w:pPr>
          <w:hyperlink w:anchor="_Toc163649701" w:history="1">
            <w:r w:rsidRPr="000723C0">
              <w:rPr>
                <w:rStyle w:val="Hyperlink"/>
                <w:rFonts w:eastAsia="Montserrat Medium" w:cs="Calibri Light"/>
                <w:noProof/>
                <w:kern w:val="36"/>
              </w:rPr>
              <w:t>Responsibilities and obligations</w:t>
            </w:r>
            <w:r>
              <w:rPr>
                <w:noProof/>
                <w:webHidden/>
              </w:rPr>
              <w:tab/>
            </w:r>
            <w:r>
              <w:rPr>
                <w:noProof/>
                <w:webHidden/>
              </w:rPr>
              <w:fldChar w:fldCharType="begin"/>
            </w:r>
            <w:r>
              <w:rPr>
                <w:noProof/>
                <w:webHidden/>
              </w:rPr>
              <w:instrText xml:space="preserve"> PAGEREF _Toc163649701 \h </w:instrText>
            </w:r>
            <w:r>
              <w:rPr>
                <w:noProof/>
                <w:webHidden/>
              </w:rPr>
            </w:r>
            <w:r>
              <w:rPr>
                <w:noProof/>
                <w:webHidden/>
              </w:rPr>
              <w:fldChar w:fldCharType="separate"/>
            </w:r>
            <w:r>
              <w:rPr>
                <w:noProof/>
                <w:webHidden/>
              </w:rPr>
              <w:t>14</w:t>
            </w:r>
            <w:r>
              <w:rPr>
                <w:noProof/>
                <w:webHidden/>
              </w:rPr>
              <w:fldChar w:fldCharType="end"/>
            </w:r>
          </w:hyperlink>
        </w:p>
        <w:p w14:paraId="044E100D" w14:textId="6350A950"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02" w:history="1">
            <w:r w:rsidRPr="000723C0">
              <w:rPr>
                <w:rStyle w:val="Hyperlink"/>
                <w:rFonts w:eastAsia="MS Gothic" w:cs="Times New Roman"/>
                <w:noProof/>
              </w:rPr>
              <w:t>For students</w:t>
            </w:r>
            <w:r>
              <w:rPr>
                <w:noProof/>
                <w:webHidden/>
              </w:rPr>
              <w:tab/>
            </w:r>
            <w:r>
              <w:rPr>
                <w:noProof/>
                <w:webHidden/>
              </w:rPr>
              <w:fldChar w:fldCharType="begin"/>
            </w:r>
            <w:r>
              <w:rPr>
                <w:noProof/>
                <w:webHidden/>
              </w:rPr>
              <w:instrText xml:space="preserve"> PAGEREF _Toc163649702 \h </w:instrText>
            </w:r>
            <w:r>
              <w:rPr>
                <w:noProof/>
                <w:webHidden/>
              </w:rPr>
            </w:r>
            <w:r>
              <w:rPr>
                <w:noProof/>
                <w:webHidden/>
              </w:rPr>
              <w:fldChar w:fldCharType="separate"/>
            </w:r>
            <w:r>
              <w:rPr>
                <w:noProof/>
                <w:webHidden/>
              </w:rPr>
              <w:t>14</w:t>
            </w:r>
            <w:r>
              <w:rPr>
                <w:noProof/>
                <w:webHidden/>
              </w:rPr>
              <w:fldChar w:fldCharType="end"/>
            </w:r>
          </w:hyperlink>
        </w:p>
        <w:p w14:paraId="41CA7D3E" w14:textId="3C966BCE"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03" w:history="1">
            <w:r w:rsidRPr="000723C0">
              <w:rPr>
                <w:rStyle w:val="Hyperlink"/>
                <w:rFonts w:eastAsia="MS Gothic" w:cs="Times New Roman"/>
                <w:noProof/>
              </w:rPr>
              <w:t>For parents and carers</w:t>
            </w:r>
            <w:r>
              <w:rPr>
                <w:noProof/>
                <w:webHidden/>
              </w:rPr>
              <w:tab/>
            </w:r>
            <w:r>
              <w:rPr>
                <w:noProof/>
                <w:webHidden/>
              </w:rPr>
              <w:fldChar w:fldCharType="begin"/>
            </w:r>
            <w:r>
              <w:rPr>
                <w:noProof/>
                <w:webHidden/>
              </w:rPr>
              <w:instrText xml:space="preserve"> PAGEREF _Toc163649703 \h </w:instrText>
            </w:r>
            <w:r>
              <w:rPr>
                <w:noProof/>
                <w:webHidden/>
              </w:rPr>
            </w:r>
            <w:r>
              <w:rPr>
                <w:noProof/>
                <w:webHidden/>
              </w:rPr>
              <w:fldChar w:fldCharType="separate"/>
            </w:r>
            <w:r>
              <w:rPr>
                <w:noProof/>
                <w:webHidden/>
              </w:rPr>
              <w:t>14</w:t>
            </w:r>
            <w:r>
              <w:rPr>
                <w:noProof/>
                <w:webHidden/>
              </w:rPr>
              <w:fldChar w:fldCharType="end"/>
            </w:r>
          </w:hyperlink>
        </w:p>
        <w:p w14:paraId="1033880C" w14:textId="0833618B"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04" w:history="1">
            <w:r w:rsidRPr="000723C0">
              <w:rPr>
                <w:rStyle w:val="Hyperlink"/>
                <w:rFonts w:eastAsia="MS Gothic" w:cs="Times New Roman"/>
                <w:noProof/>
              </w:rPr>
              <w:t>For the principal and teachers</w:t>
            </w:r>
            <w:r>
              <w:rPr>
                <w:noProof/>
                <w:webHidden/>
              </w:rPr>
              <w:tab/>
            </w:r>
            <w:r>
              <w:rPr>
                <w:noProof/>
                <w:webHidden/>
              </w:rPr>
              <w:fldChar w:fldCharType="begin"/>
            </w:r>
            <w:r>
              <w:rPr>
                <w:noProof/>
                <w:webHidden/>
              </w:rPr>
              <w:instrText xml:space="preserve"> PAGEREF _Toc163649704 \h </w:instrText>
            </w:r>
            <w:r>
              <w:rPr>
                <w:noProof/>
                <w:webHidden/>
              </w:rPr>
            </w:r>
            <w:r>
              <w:rPr>
                <w:noProof/>
                <w:webHidden/>
              </w:rPr>
              <w:fldChar w:fldCharType="separate"/>
            </w:r>
            <w:r>
              <w:rPr>
                <w:noProof/>
                <w:webHidden/>
              </w:rPr>
              <w:t>14</w:t>
            </w:r>
            <w:r>
              <w:rPr>
                <w:noProof/>
                <w:webHidden/>
              </w:rPr>
              <w:fldChar w:fldCharType="end"/>
            </w:r>
          </w:hyperlink>
        </w:p>
        <w:p w14:paraId="23F6E3A4" w14:textId="03EDBB6D"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05" w:history="1">
            <w:r w:rsidRPr="000723C0">
              <w:rPr>
                <w:rStyle w:val="Hyperlink"/>
                <w:rFonts w:eastAsia="MS Gothic" w:cs="Times New Roman"/>
                <w:noProof/>
              </w:rPr>
              <w:t>For non-teaching staff, volunteers and contractors</w:t>
            </w:r>
            <w:r>
              <w:rPr>
                <w:noProof/>
                <w:webHidden/>
              </w:rPr>
              <w:tab/>
            </w:r>
            <w:r>
              <w:rPr>
                <w:noProof/>
                <w:webHidden/>
              </w:rPr>
              <w:fldChar w:fldCharType="begin"/>
            </w:r>
            <w:r>
              <w:rPr>
                <w:noProof/>
                <w:webHidden/>
              </w:rPr>
              <w:instrText xml:space="preserve"> PAGEREF _Toc163649705 \h </w:instrText>
            </w:r>
            <w:r>
              <w:rPr>
                <w:noProof/>
                <w:webHidden/>
              </w:rPr>
            </w:r>
            <w:r>
              <w:rPr>
                <w:noProof/>
                <w:webHidden/>
              </w:rPr>
              <w:fldChar w:fldCharType="separate"/>
            </w:r>
            <w:r>
              <w:rPr>
                <w:noProof/>
                <w:webHidden/>
              </w:rPr>
              <w:t>15</w:t>
            </w:r>
            <w:r>
              <w:rPr>
                <w:noProof/>
                <w:webHidden/>
              </w:rPr>
              <w:fldChar w:fldCharType="end"/>
            </w:r>
          </w:hyperlink>
        </w:p>
        <w:p w14:paraId="5187D5A8" w14:textId="398C7FFD" w:rsidR="00A914E7" w:rsidRDefault="00A914E7">
          <w:pPr>
            <w:pStyle w:val="TOC1"/>
            <w:tabs>
              <w:tab w:val="right" w:leader="dot" w:pos="9628"/>
            </w:tabs>
            <w:rPr>
              <w:rFonts w:asciiTheme="minorHAnsi" w:eastAsiaTheme="minorEastAsia" w:hAnsiTheme="minorHAnsi"/>
              <w:noProof/>
              <w:kern w:val="2"/>
              <w:sz w:val="22"/>
              <w:lang w:eastAsia="en-AU"/>
              <w14:ligatures w14:val="standardContextual"/>
            </w:rPr>
          </w:pPr>
          <w:hyperlink w:anchor="_Toc163649706" w:history="1">
            <w:r w:rsidRPr="000723C0">
              <w:rPr>
                <w:rStyle w:val="Hyperlink"/>
                <w:rFonts w:eastAsia="Montserrat Medium" w:cs="Calibri Light"/>
                <w:noProof/>
                <w:kern w:val="36"/>
              </w:rPr>
              <w:t>Communicating this procedure to the school community</w:t>
            </w:r>
            <w:r>
              <w:rPr>
                <w:noProof/>
                <w:webHidden/>
              </w:rPr>
              <w:tab/>
            </w:r>
            <w:r>
              <w:rPr>
                <w:noProof/>
                <w:webHidden/>
              </w:rPr>
              <w:fldChar w:fldCharType="begin"/>
            </w:r>
            <w:r>
              <w:rPr>
                <w:noProof/>
                <w:webHidden/>
              </w:rPr>
              <w:instrText xml:space="preserve"> PAGEREF _Toc163649706 \h </w:instrText>
            </w:r>
            <w:r>
              <w:rPr>
                <w:noProof/>
                <w:webHidden/>
              </w:rPr>
            </w:r>
            <w:r>
              <w:rPr>
                <w:noProof/>
                <w:webHidden/>
              </w:rPr>
              <w:fldChar w:fldCharType="separate"/>
            </w:r>
            <w:r>
              <w:rPr>
                <w:noProof/>
                <w:webHidden/>
              </w:rPr>
              <w:t>15</w:t>
            </w:r>
            <w:r>
              <w:rPr>
                <w:noProof/>
                <w:webHidden/>
              </w:rPr>
              <w:fldChar w:fldCharType="end"/>
            </w:r>
          </w:hyperlink>
        </w:p>
        <w:p w14:paraId="631C6805" w14:textId="1DAD8681" w:rsidR="00A914E7" w:rsidRDefault="00A914E7">
          <w:pPr>
            <w:pStyle w:val="TOC1"/>
            <w:tabs>
              <w:tab w:val="right" w:leader="dot" w:pos="9628"/>
            </w:tabs>
            <w:rPr>
              <w:rFonts w:asciiTheme="minorHAnsi" w:eastAsiaTheme="minorEastAsia" w:hAnsiTheme="minorHAnsi"/>
              <w:noProof/>
              <w:kern w:val="2"/>
              <w:sz w:val="22"/>
              <w:lang w:eastAsia="en-AU"/>
              <w14:ligatures w14:val="standardContextual"/>
            </w:rPr>
          </w:pPr>
          <w:hyperlink w:anchor="_Toc163649707" w:history="1">
            <w:r w:rsidRPr="000723C0">
              <w:rPr>
                <w:rStyle w:val="Hyperlink"/>
                <w:rFonts w:eastAsia="Montserrat Medium" w:cs="Calibri Light"/>
                <w:noProof/>
                <w:kern w:val="36"/>
              </w:rPr>
              <w:t>Complaints</w:t>
            </w:r>
            <w:r>
              <w:rPr>
                <w:noProof/>
                <w:webHidden/>
              </w:rPr>
              <w:tab/>
            </w:r>
            <w:r>
              <w:rPr>
                <w:noProof/>
                <w:webHidden/>
              </w:rPr>
              <w:fldChar w:fldCharType="begin"/>
            </w:r>
            <w:r>
              <w:rPr>
                <w:noProof/>
                <w:webHidden/>
              </w:rPr>
              <w:instrText xml:space="preserve"> PAGEREF _Toc163649707 \h </w:instrText>
            </w:r>
            <w:r>
              <w:rPr>
                <w:noProof/>
                <w:webHidden/>
              </w:rPr>
            </w:r>
            <w:r>
              <w:rPr>
                <w:noProof/>
                <w:webHidden/>
              </w:rPr>
              <w:fldChar w:fldCharType="separate"/>
            </w:r>
            <w:r>
              <w:rPr>
                <w:noProof/>
                <w:webHidden/>
              </w:rPr>
              <w:t>15</w:t>
            </w:r>
            <w:r>
              <w:rPr>
                <w:noProof/>
                <w:webHidden/>
              </w:rPr>
              <w:fldChar w:fldCharType="end"/>
            </w:r>
          </w:hyperlink>
        </w:p>
        <w:p w14:paraId="53CF676D" w14:textId="2917359A" w:rsidR="00A914E7" w:rsidRDefault="00A914E7">
          <w:pPr>
            <w:pStyle w:val="TOC1"/>
            <w:tabs>
              <w:tab w:val="right" w:leader="dot" w:pos="9628"/>
            </w:tabs>
            <w:rPr>
              <w:rFonts w:asciiTheme="minorHAnsi" w:eastAsiaTheme="minorEastAsia" w:hAnsiTheme="minorHAnsi"/>
              <w:noProof/>
              <w:kern w:val="2"/>
              <w:sz w:val="22"/>
              <w:lang w:eastAsia="en-AU"/>
              <w14:ligatures w14:val="standardContextual"/>
            </w:rPr>
          </w:pPr>
          <w:hyperlink w:anchor="_Toc163649708" w:history="1">
            <w:r w:rsidRPr="000723C0">
              <w:rPr>
                <w:rStyle w:val="Hyperlink"/>
                <w:rFonts w:eastAsia="Montserrat Medium" w:cs="Calibri Light"/>
                <w:noProof/>
                <w:kern w:val="36"/>
              </w:rPr>
              <w:t>Review</w:t>
            </w:r>
            <w:r>
              <w:rPr>
                <w:noProof/>
                <w:webHidden/>
              </w:rPr>
              <w:tab/>
            </w:r>
            <w:r>
              <w:rPr>
                <w:noProof/>
                <w:webHidden/>
              </w:rPr>
              <w:fldChar w:fldCharType="begin"/>
            </w:r>
            <w:r>
              <w:rPr>
                <w:noProof/>
                <w:webHidden/>
              </w:rPr>
              <w:instrText xml:space="preserve"> PAGEREF _Toc163649708 \h </w:instrText>
            </w:r>
            <w:r>
              <w:rPr>
                <w:noProof/>
                <w:webHidden/>
              </w:rPr>
            </w:r>
            <w:r>
              <w:rPr>
                <w:noProof/>
                <w:webHidden/>
              </w:rPr>
              <w:fldChar w:fldCharType="separate"/>
            </w:r>
            <w:r>
              <w:rPr>
                <w:noProof/>
                <w:webHidden/>
              </w:rPr>
              <w:t>15</w:t>
            </w:r>
            <w:r>
              <w:rPr>
                <w:noProof/>
                <w:webHidden/>
              </w:rPr>
              <w:fldChar w:fldCharType="end"/>
            </w:r>
          </w:hyperlink>
        </w:p>
        <w:p w14:paraId="56BF91BE" w14:textId="0A2189BF" w:rsidR="00A914E7" w:rsidRDefault="00A914E7">
          <w:pPr>
            <w:pStyle w:val="TOC1"/>
            <w:tabs>
              <w:tab w:val="right" w:leader="dot" w:pos="9628"/>
            </w:tabs>
            <w:rPr>
              <w:rFonts w:asciiTheme="minorHAnsi" w:eastAsiaTheme="minorEastAsia" w:hAnsiTheme="minorHAnsi"/>
              <w:noProof/>
              <w:kern w:val="2"/>
              <w:sz w:val="22"/>
              <w:lang w:eastAsia="en-AU"/>
              <w14:ligatures w14:val="standardContextual"/>
            </w:rPr>
          </w:pPr>
          <w:hyperlink w:anchor="_Toc163649709" w:history="1">
            <w:r w:rsidRPr="000723C0">
              <w:rPr>
                <w:rStyle w:val="Hyperlink"/>
                <w:rFonts w:eastAsia="Montserrat Medium" w:cs="Calibri Light"/>
                <w:noProof/>
                <w:kern w:val="36"/>
              </w:rPr>
              <w:t>BYOD – Expected Protocols</w:t>
            </w:r>
            <w:r>
              <w:rPr>
                <w:noProof/>
                <w:webHidden/>
              </w:rPr>
              <w:tab/>
            </w:r>
            <w:r>
              <w:rPr>
                <w:noProof/>
                <w:webHidden/>
              </w:rPr>
              <w:fldChar w:fldCharType="begin"/>
            </w:r>
            <w:r>
              <w:rPr>
                <w:noProof/>
                <w:webHidden/>
              </w:rPr>
              <w:instrText xml:space="preserve"> PAGEREF _Toc163649709 \h </w:instrText>
            </w:r>
            <w:r>
              <w:rPr>
                <w:noProof/>
                <w:webHidden/>
              </w:rPr>
            </w:r>
            <w:r>
              <w:rPr>
                <w:noProof/>
                <w:webHidden/>
              </w:rPr>
              <w:fldChar w:fldCharType="separate"/>
            </w:r>
            <w:r>
              <w:rPr>
                <w:noProof/>
                <w:webHidden/>
              </w:rPr>
              <w:t>17</w:t>
            </w:r>
            <w:r>
              <w:rPr>
                <w:noProof/>
                <w:webHidden/>
              </w:rPr>
              <w:fldChar w:fldCharType="end"/>
            </w:r>
          </w:hyperlink>
        </w:p>
        <w:p w14:paraId="0E471B5D" w14:textId="1A32A919" w:rsidR="00A914E7" w:rsidRDefault="00A914E7">
          <w:pPr>
            <w:pStyle w:val="TOC1"/>
            <w:tabs>
              <w:tab w:val="right" w:leader="dot" w:pos="9628"/>
            </w:tabs>
            <w:rPr>
              <w:rFonts w:asciiTheme="minorHAnsi" w:eastAsiaTheme="minorEastAsia" w:hAnsiTheme="minorHAnsi"/>
              <w:noProof/>
              <w:kern w:val="2"/>
              <w:sz w:val="22"/>
              <w:lang w:eastAsia="en-AU"/>
              <w14:ligatures w14:val="standardContextual"/>
            </w:rPr>
          </w:pPr>
          <w:hyperlink w:anchor="_Toc163649710" w:history="1">
            <w:r w:rsidRPr="000723C0">
              <w:rPr>
                <w:rStyle w:val="Hyperlink"/>
                <w:rFonts w:eastAsia="Montserrat Medium" w:cs="Calibri Light"/>
                <w:noProof/>
                <w:kern w:val="36"/>
              </w:rPr>
              <w:t>Appendix 1: Key terms</w:t>
            </w:r>
            <w:r>
              <w:rPr>
                <w:noProof/>
                <w:webHidden/>
              </w:rPr>
              <w:tab/>
            </w:r>
            <w:r>
              <w:rPr>
                <w:noProof/>
                <w:webHidden/>
              </w:rPr>
              <w:fldChar w:fldCharType="begin"/>
            </w:r>
            <w:r>
              <w:rPr>
                <w:noProof/>
                <w:webHidden/>
              </w:rPr>
              <w:instrText xml:space="preserve"> PAGEREF _Toc163649710 \h </w:instrText>
            </w:r>
            <w:r>
              <w:rPr>
                <w:noProof/>
                <w:webHidden/>
              </w:rPr>
            </w:r>
            <w:r>
              <w:rPr>
                <w:noProof/>
                <w:webHidden/>
              </w:rPr>
              <w:fldChar w:fldCharType="separate"/>
            </w:r>
            <w:r>
              <w:rPr>
                <w:noProof/>
                <w:webHidden/>
              </w:rPr>
              <w:t>18</w:t>
            </w:r>
            <w:r>
              <w:rPr>
                <w:noProof/>
                <w:webHidden/>
              </w:rPr>
              <w:fldChar w:fldCharType="end"/>
            </w:r>
          </w:hyperlink>
        </w:p>
        <w:p w14:paraId="58F1837E" w14:textId="0B171BA1" w:rsidR="00A914E7" w:rsidRDefault="00A914E7">
          <w:pPr>
            <w:pStyle w:val="TOC1"/>
            <w:tabs>
              <w:tab w:val="right" w:leader="dot" w:pos="9628"/>
            </w:tabs>
            <w:rPr>
              <w:rFonts w:asciiTheme="minorHAnsi" w:eastAsiaTheme="minorEastAsia" w:hAnsiTheme="minorHAnsi"/>
              <w:noProof/>
              <w:kern w:val="2"/>
              <w:sz w:val="22"/>
              <w:lang w:eastAsia="en-AU"/>
              <w14:ligatures w14:val="standardContextual"/>
            </w:rPr>
          </w:pPr>
          <w:hyperlink w:anchor="_Toc163649711" w:history="1">
            <w:r w:rsidRPr="000723C0">
              <w:rPr>
                <w:rStyle w:val="Hyperlink"/>
                <w:rFonts w:eastAsia="Montserrat Medium" w:cs="Calibri Light"/>
                <w:noProof/>
                <w:kern w:val="36"/>
              </w:rPr>
              <w:t>Appendix 2: What is safe, responsible and respectful student behaviour?</w:t>
            </w:r>
            <w:r>
              <w:rPr>
                <w:noProof/>
                <w:webHidden/>
              </w:rPr>
              <w:tab/>
            </w:r>
            <w:r>
              <w:rPr>
                <w:noProof/>
                <w:webHidden/>
              </w:rPr>
              <w:fldChar w:fldCharType="begin"/>
            </w:r>
            <w:r>
              <w:rPr>
                <w:noProof/>
                <w:webHidden/>
              </w:rPr>
              <w:instrText xml:space="preserve"> PAGEREF _Toc163649711 \h </w:instrText>
            </w:r>
            <w:r>
              <w:rPr>
                <w:noProof/>
                <w:webHidden/>
              </w:rPr>
            </w:r>
            <w:r>
              <w:rPr>
                <w:noProof/>
                <w:webHidden/>
              </w:rPr>
              <w:fldChar w:fldCharType="separate"/>
            </w:r>
            <w:r>
              <w:rPr>
                <w:noProof/>
                <w:webHidden/>
              </w:rPr>
              <w:t>19</w:t>
            </w:r>
            <w:r>
              <w:rPr>
                <w:noProof/>
                <w:webHidden/>
              </w:rPr>
              <w:fldChar w:fldCharType="end"/>
            </w:r>
          </w:hyperlink>
        </w:p>
        <w:p w14:paraId="444E6844" w14:textId="482B0EFF" w:rsidR="00A914E7" w:rsidRDefault="00A914E7">
          <w:pPr>
            <w:pStyle w:val="TOC1"/>
            <w:tabs>
              <w:tab w:val="right" w:leader="dot" w:pos="9628"/>
            </w:tabs>
            <w:rPr>
              <w:rFonts w:asciiTheme="minorHAnsi" w:eastAsiaTheme="minorEastAsia" w:hAnsiTheme="minorHAnsi"/>
              <w:noProof/>
              <w:kern w:val="2"/>
              <w:sz w:val="22"/>
              <w:lang w:eastAsia="en-AU"/>
              <w14:ligatures w14:val="standardContextual"/>
            </w:rPr>
          </w:pPr>
          <w:hyperlink w:anchor="_Toc163649712" w:history="1">
            <w:r w:rsidRPr="000723C0">
              <w:rPr>
                <w:rStyle w:val="Hyperlink"/>
                <w:rFonts w:eastAsia="Montserrat Medium" w:cs="Calibri Light"/>
                <w:noProof/>
                <w:kern w:val="36"/>
              </w:rPr>
              <w:t>Appendix 3: Specifications required for bring your own devices</w:t>
            </w:r>
            <w:r>
              <w:rPr>
                <w:noProof/>
                <w:webHidden/>
              </w:rPr>
              <w:tab/>
            </w:r>
            <w:r>
              <w:rPr>
                <w:noProof/>
                <w:webHidden/>
              </w:rPr>
              <w:fldChar w:fldCharType="begin"/>
            </w:r>
            <w:r>
              <w:rPr>
                <w:noProof/>
                <w:webHidden/>
              </w:rPr>
              <w:instrText xml:space="preserve"> PAGEREF _Toc163649712 \h </w:instrText>
            </w:r>
            <w:r>
              <w:rPr>
                <w:noProof/>
                <w:webHidden/>
              </w:rPr>
            </w:r>
            <w:r>
              <w:rPr>
                <w:noProof/>
                <w:webHidden/>
              </w:rPr>
              <w:fldChar w:fldCharType="separate"/>
            </w:r>
            <w:r>
              <w:rPr>
                <w:noProof/>
                <w:webHidden/>
              </w:rPr>
              <w:t>21</w:t>
            </w:r>
            <w:r>
              <w:rPr>
                <w:noProof/>
                <w:webHidden/>
              </w:rPr>
              <w:fldChar w:fldCharType="end"/>
            </w:r>
          </w:hyperlink>
        </w:p>
        <w:p w14:paraId="0F02DD56" w14:textId="26C4B78F"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13" w:history="1">
            <w:r w:rsidRPr="000723C0">
              <w:rPr>
                <w:rStyle w:val="Hyperlink"/>
                <w:rFonts w:cs="Arial"/>
                <w:noProof/>
              </w:rPr>
              <w:t>Calculators</w:t>
            </w:r>
            <w:r>
              <w:rPr>
                <w:noProof/>
                <w:webHidden/>
              </w:rPr>
              <w:tab/>
            </w:r>
            <w:r>
              <w:rPr>
                <w:noProof/>
                <w:webHidden/>
              </w:rPr>
              <w:fldChar w:fldCharType="begin"/>
            </w:r>
            <w:r>
              <w:rPr>
                <w:noProof/>
                <w:webHidden/>
              </w:rPr>
              <w:instrText xml:space="preserve"> PAGEREF _Toc163649713 \h </w:instrText>
            </w:r>
            <w:r>
              <w:rPr>
                <w:noProof/>
                <w:webHidden/>
              </w:rPr>
            </w:r>
            <w:r>
              <w:rPr>
                <w:noProof/>
                <w:webHidden/>
              </w:rPr>
              <w:fldChar w:fldCharType="separate"/>
            </w:r>
            <w:r>
              <w:rPr>
                <w:noProof/>
                <w:webHidden/>
              </w:rPr>
              <w:t>23</w:t>
            </w:r>
            <w:r>
              <w:rPr>
                <w:noProof/>
                <w:webHidden/>
              </w:rPr>
              <w:fldChar w:fldCharType="end"/>
            </w:r>
          </w:hyperlink>
        </w:p>
        <w:p w14:paraId="7BF1DD8B" w14:textId="44BFFCA6"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14" w:history="1">
            <w:r w:rsidRPr="000723C0">
              <w:rPr>
                <w:rStyle w:val="Hyperlink"/>
                <w:rFonts w:cs="Arial"/>
                <w:noProof/>
              </w:rPr>
              <w:t>Canteen</w:t>
            </w:r>
            <w:r>
              <w:rPr>
                <w:noProof/>
                <w:webHidden/>
              </w:rPr>
              <w:tab/>
            </w:r>
            <w:r>
              <w:rPr>
                <w:noProof/>
                <w:webHidden/>
              </w:rPr>
              <w:fldChar w:fldCharType="begin"/>
            </w:r>
            <w:r>
              <w:rPr>
                <w:noProof/>
                <w:webHidden/>
              </w:rPr>
              <w:instrText xml:space="preserve"> PAGEREF _Toc163649714 \h </w:instrText>
            </w:r>
            <w:r>
              <w:rPr>
                <w:noProof/>
                <w:webHidden/>
              </w:rPr>
            </w:r>
            <w:r>
              <w:rPr>
                <w:noProof/>
                <w:webHidden/>
              </w:rPr>
              <w:fldChar w:fldCharType="separate"/>
            </w:r>
            <w:r>
              <w:rPr>
                <w:noProof/>
                <w:webHidden/>
              </w:rPr>
              <w:t>23</w:t>
            </w:r>
            <w:r>
              <w:rPr>
                <w:noProof/>
                <w:webHidden/>
              </w:rPr>
              <w:fldChar w:fldCharType="end"/>
            </w:r>
          </w:hyperlink>
        </w:p>
        <w:p w14:paraId="08CD0B45" w14:textId="4731C5D3"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15" w:history="1">
            <w:r w:rsidRPr="000723C0">
              <w:rPr>
                <w:rStyle w:val="Hyperlink"/>
                <w:rFonts w:cs="Arial"/>
                <w:noProof/>
              </w:rPr>
              <w:t>Course Requirements</w:t>
            </w:r>
            <w:r>
              <w:rPr>
                <w:noProof/>
                <w:webHidden/>
              </w:rPr>
              <w:tab/>
            </w:r>
            <w:r>
              <w:rPr>
                <w:noProof/>
                <w:webHidden/>
              </w:rPr>
              <w:fldChar w:fldCharType="begin"/>
            </w:r>
            <w:r>
              <w:rPr>
                <w:noProof/>
                <w:webHidden/>
              </w:rPr>
              <w:instrText xml:space="preserve"> PAGEREF _Toc163649715 \h </w:instrText>
            </w:r>
            <w:r>
              <w:rPr>
                <w:noProof/>
                <w:webHidden/>
              </w:rPr>
            </w:r>
            <w:r>
              <w:rPr>
                <w:noProof/>
                <w:webHidden/>
              </w:rPr>
              <w:fldChar w:fldCharType="separate"/>
            </w:r>
            <w:r>
              <w:rPr>
                <w:noProof/>
                <w:webHidden/>
              </w:rPr>
              <w:t>24</w:t>
            </w:r>
            <w:r>
              <w:rPr>
                <w:noProof/>
                <w:webHidden/>
              </w:rPr>
              <w:fldChar w:fldCharType="end"/>
            </w:r>
          </w:hyperlink>
        </w:p>
        <w:p w14:paraId="3D360D97" w14:textId="52BA8233"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16" w:history="1">
            <w:r w:rsidRPr="000723C0">
              <w:rPr>
                <w:rStyle w:val="Hyperlink"/>
                <w:rFonts w:cs="Arial"/>
                <w:noProof/>
              </w:rPr>
              <w:t>Detention – After School</w:t>
            </w:r>
            <w:r>
              <w:rPr>
                <w:noProof/>
                <w:webHidden/>
              </w:rPr>
              <w:tab/>
            </w:r>
            <w:r>
              <w:rPr>
                <w:noProof/>
                <w:webHidden/>
              </w:rPr>
              <w:fldChar w:fldCharType="begin"/>
            </w:r>
            <w:r>
              <w:rPr>
                <w:noProof/>
                <w:webHidden/>
              </w:rPr>
              <w:instrText xml:space="preserve"> PAGEREF _Toc163649716 \h </w:instrText>
            </w:r>
            <w:r>
              <w:rPr>
                <w:noProof/>
                <w:webHidden/>
              </w:rPr>
            </w:r>
            <w:r>
              <w:rPr>
                <w:noProof/>
                <w:webHidden/>
              </w:rPr>
              <w:fldChar w:fldCharType="separate"/>
            </w:r>
            <w:r>
              <w:rPr>
                <w:noProof/>
                <w:webHidden/>
              </w:rPr>
              <w:t>24</w:t>
            </w:r>
            <w:r>
              <w:rPr>
                <w:noProof/>
                <w:webHidden/>
              </w:rPr>
              <w:fldChar w:fldCharType="end"/>
            </w:r>
          </w:hyperlink>
        </w:p>
        <w:p w14:paraId="5DB4242F" w14:textId="491858AD"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17" w:history="1">
            <w:r w:rsidRPr="000723C0">
              <w:rPr>
                <w:rStyle w:val="Hyperlink"/>
                <w:rFonts w:cs="Arial"/>
                <w:noProof/>
              </w:rPr>
              <w:t>Diary</w:t>
            </w:r>
            <w:r>
              <w:rPr>
                <w:noProof/>
                <w:webHidden/>
              </w:rPr>
              <w:tab/>
            </w:r>
            <w:r>
              <w:rPr>
                <w:noProof/>
                <w:webHidden/>
              </w:rPr>
              <w:fldChar w:fldCharType="begin"/>
            </w:r>
            <w:r>
              <w:rPr>
                <w:noProof/>
                <w:webHidden/>
              </w:rPr>
              <w:instrText xml:space="preserve"> PAGEREF _Toc163649717 \h </w:instrText>
            </w:r>
            <w:r>
              <w:rPr>
                <w:noProof/>
                <w:webHidden/>
              </w:rPr>
            </w:r>
            <w:r>
              <w:rPr>
                <w:noProof/>
                <w:webHidden/>
              </w:rPr>
              <w:fldChar w:fldCharType="separate"/>
            </w:r>
            <w:r>
              <w:rPr>
                <w:noProof/>
                <w:webHidden/>
              </w:rPr>
              <w:t>26</w:t>
            </w:r>
            <w:r>
              <w:rPr>
                <w:noProof/>
                <w:webHidden/>
              </w:rPr>
              <w:fldChar w:fldCharType="end"/>
            </w:r>
          </w:hyperlink>
        </w:p>
        <w:p w14:paraId="62DD001B" w14:textId="5A17F3EE"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18" w:history="1">
            <w:r w:rsidRPr="000723C0">
              <w:rPr>
                <w:rStyle w:val="Hyperlink"/>
                <w:rFonts w:cs="Arial"/>
                <w:noProof/>
              </w:rPr>
              <w:t>Driving and Parking Safely</w:t>
            </w:r>
            <w:r>
              <w:rPr>
                <w:noProof/>
                <w:webHidden/>
              </w:rPr>
              <w:tab/>
            </w:r>
            <w:r>
              <w:rPr>
                <w:noProof/>
                <w:webHidden/>
              </w:rPr>
              <w:fldChar w:fldCharType="begin"/>
            </w:r>
            <w:r>
              <w:rPr>
                <w:noProof/>
                <w:webHidden/>
              </w:rPr>
              <w:instrText xml:space="preserve"> PAGEREF _Toc163649718 \h </w:instrText>
            </w:r>
            <w:r>
              <w:rPr>
                <w:noProof/>
                <w:webHidden/>
              </w:rPr>
            </w:r>
            <w:r>
              <w:rPr>
                <w:noProof/>
                <w:webHidden/>
              </w:rPr>
              <w:fldChar w:fldCharType="separate"/>
            </w:r>
            <w:r>
              <w:rPr>
                <w:noProof/>
                <w:webHidden/>
              </w:rPr>
              <w:t>27</w:t>
            </w:r>
            <w:r>
              <w:rPr>
                <w:noProof/>
                <w:webHidden/>
              </w:rPr>
              <w:fldChar w:fldCharType="end"/>
            </w:r>
          </w:hyperlink>
        </w:p>
        <w:p w14:paraId="5359EE43" w14:textId="625832AA"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19" w:history="1">
            <w:r w:rsidRPr="000723C0">
              <w:rPr>
                <w:rStyle w:val="Hyperlink"/>
                <w:rFonts w:cs="Arial"/>
                <w:noProof/>
              </w:rPr>
              <w:t>Emergency Procedures</w:t>
            </w:r>
            <w:r>
              <w:rPr>
                <w:noProof/>
                <w:webHidden/>
              </w:rPr>
              <w:tab/>
            </w:r>
            <w:r>
              <w:rPr>
                <w:noProof/>
                <w:webHidden/>
              </w:rPr>
              <w:fldChar w:fldCharType="begin"/>
            </w:r>
            <w:r>
              <w:rPr>
                <w:noProof/>
                <w:webHidden/>
              </w:rPr>
              <w:instrText xml:space="preserve"> PAGEREF _Toc163649719 \h </w:instrText>
            </w:r>
            <w:r>
              <w:rPr>
                <w:noProof/>
                <w:webHidden/>
              </w:rPr>
            </w:r>
            <w:r>
              <w:rPr>
                <w:noProof/>
                <w:webHidden/>
              </w:rPr>
              <w:fldChar w:fldCharType="separate"/>
            </w:r>
            <w:r>
              <w:rPr>
                <w:noProof/>
                <w:webHidden/>
              </w:rPr>
              <w:t>27</w:t>
            </w:r>
            <w:r>
              <w:rPr>
                <w:noProof/>
                <w:webHidden/>
              </w:rPr>
              <w:fldChar w:fldCharType="end"/>
            </w:r>
          </w:hyperlink>
        </w:p>
        <w:p w14:paraId="3C16741B" w14:textId="180B1C9C"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20" w:history="1">
            <w:r w:rsidRPr="000723C0">
              <w:rPr>
                <w:rStyle w:val="Hyperlink"/>
                <w:rFonts w:cs="Arial"/>
                <w:noProof/>
              </w:rPr>
              <w:t>Higher School Certificate (HSC), Year 11 and Year 10 Results</w:t>
            </w:r>
            <w:r>
              <w:rPr>
                <w:noProof/>
                <w:webHidden/>
              </w:rPr>
              <w:tab/>
            </w:r>
            <w:r>
              <w:rPr>
                <w:noProof/>
                <w:webHidden/>
              </w:rPr>
              <w:fldChar w:fldCharType="begin"/>
            </w:r>
            <w:r>
              <w:rPr>
                <w:noProof/>
                <w:webHidden/>
              </w:rPr>
              <w:instrText xml:space="preserve"> PAGEREF _Toc163649720 \h </w:instrText>
            </w:r>
            <w:r>
              <w:rPr>
                <w:noProof/>
                <w:webHidden/>
              </w:rPr>
            </w:r>
            <w:r>
              <w:rPr>
                <w:noProof/>
                <w:webHidden/>
              </w:rPr>
              <w:fldChar w:fldCharType="separate"/>
            </w:r>
            <w:r>
              <w:rPr>
                <w:noProof/>
                <w:webHidden/>
              </w:rPr>
              <w:t>27</w:t>
            </w:r>
            <w:r>
              <w:rPr>
                <w:noProof/>
                <w:webHidden/>
              </w:rPr>
              <w:fldChar w:fldCharType="end"/>
            </w:r>
          </w:hyperlink>
        </w:p>
        <w:p w14:paraId="4470FBA3" w14:textId="2C833FB7"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21" w:history="1">
            <w:r w:rsidRPr="000723C0">
              <w:rPr>
                <w:rStyle w:val="Hyperlink"/>
                <w:rFonts w:cs="Arial"/>
                <w:noProof/>
              </w:rPr>
              <w:t>Homework</w:t>
            </w:r>
            <w:r>
              <w:rPr>
                <w:noProof/>
                <w:webHidden/>
              </w:rPr>
              <w:tab/>
            </w:r>
            <w:r>
              <w:rPr>
                <w:noProof/>
                <w:webHidden/>
              </w:rPr>
              <w:fldChar w:fldCharType="begin"/>
            </w:r>
            <w:r>
              <w:rPr>
                <w:noProof/>
                <w:webHidden/>
              </w:rPr>
              <w:instrText xml:space="preserve"> PAGEREF _Toc163649721 \h </w:instrText>
            </w:r>
            <w:r>
              <w:rPr>
                <w:noProof/>
                <w:webHidden/>
              </w:rPr>
            </w:r>
            <w:r>
              <w:rPr>
                <w:noProof/>
                <w:webHidden/>
              </w:rPr>
              <w:fldChar w:fldCharType="separate"/>
            </w:r>
            <w:r>
              <w:rPr>
                <w:noProof/>
                <w:webHidden/>
              </w:rPr>
              <w:t>28</w:t>
            </w:r>
            <w:r>
              <w:rPr>
                <w:noProof/>
                <w:webHidden/>
              </w:rPr>
              <w:fldChar w:fldCharType="end"/>
            </w:r>
          </w:hyperlink>
        </w:p>
        <w:p w14:paraId="3D726F29" w14:textId="6FCDB5A5" w:rsidR="00A914E7" w:rsidRDefault="00A914E7">
          <w:pPr>
            <w:pStyle w:val="TOC3"/>
            <w:tabs>
              <w:tab w:val="right" w:leader="dot" w:pos="9628"/>
            </w:tabs>
            <w:rPr>
              <w:rFonts w:asciiTheme="minorHAnsi" w:eastAsiaTheme="minorEastAsia" w:hAnsiTheme="minorHAnsi"/>
              <w:noProof/>
              <w:kern w:val="2"/>
              <w:sz w:val="22"/>
              <w:lang w:eastAsia="en-AU"/>
              <w14:ligatures w14:val="standardContextual"/>
            </w:rPr>
          </w:pPr>
          <w:hyperlink w:anchor="_Toc163649722" w:history="1">
            <w:r w:rsidRPr="000723C0">
              <w:rPr>
                <w:rStyle w:val="Hyperlink"/>
                <w:noProof/>
                <w:snapToGrid w:val="0"/>
              </w:rPr>
              <w:t>Teams</w:t>
            </w:r>
            <w:r>
              <w:rPr>
                <w:noProof/>
                <w:webHidden/>
              </w:rPr>
              <w:tab/>
            </w:r>
            <w:r>
              <w:rPr>
                <w:noProof/>
                <w:webHidden/>
              </w:rPr>
              <w:fldChar w:fldCharType="begin"/>
            </w:r>
            <w:r>
              <w:rPr>
                <w:noProof/>
                <w:webHidden/>
              </w:rPr>
              <w:instrText xml:space="preserve"> PAGEREF _Toc163649722 \h </w:instrText>
            </w:r>
            <w:r>
              <w:rPr>
                <w:noProof/>
                <w:webHidden/>
              </w:rPr>
            </w:r>
            <w:r>
              <w:rPr>
                <w:noProof/>
                <w:webHidden/>
              </w:rPr>
              <w:fldChar w:fldCharType="separate"/>
            </w:r>
            <w:r>
              <w:rPr>
                <w:noProof/>
                <w:webHidden/>
              </w:rPr>
              <w:t>29</w:t>
            </w:r>
            <w:r>
              <w:rPr>
                <w:noProof/>
                <w:webHidden/>
              </w:rPr>
              <w:fldChar w:fldCharType="end"/>
            </w:r>
          </w:hyperlink>
        </w:p>
        <w:p w14:paraId="6A1F54A7" w14:textId="25A733B1"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23" w:history="1">
            <w:r w:rsidRPr="000723C0">
              <w:rPr>
                <w:rStyle w:val="Hyperlink"/>
                <w:rFonts w:cs="Arial"/>
                <w:noProof/>
              </w:rPr>
              <w:t>Home Study Program</w:t>
            </w:r>
            <w:r>
              <w:rPr>
                <w:noProof/>
                <w:webHidden/>
              </w:rPr>
              <w:tab/>
            </w:r>
            <w:r>
              <w:rPr>
                <w:noProof/>
                <w:webHidden/>
              </w:rPr>
              <w:fldChar w:fldCharType="begin"/>
            </w:r>
            <w:r>
              <w:rPr>
                <w:noProof/>
                <w:webHidden/>
              </w:rPr>
              <w:instrText xml:space="preserve"> PAGEREF _Toc163649723 \h </w:instrText>
            </w:r>
            <w:r>
              <w:rPr>
                <w:noProof/>
                <w:webHidden/>
              </w:rPr>
            </w:r>
            <w:r>
              <w:rPr>
                <w:noProof/>
                <w:webHidden/>
              </w:rPr>
              <w:fldChar w:fldCharType="separate"/>
            </w:r>
            <w:r>
              <w:rPr>
                <w:noProof/>
                <w:webHidden/>
              </w:rPr>
              <w:t>29</w:t>
            </w:r>
            <w:r>
              <w:rPr>
                <w:noProof/>
                <w:webHidden/>
              </w:rPr>
              <w:fldChar w:fldCharType="end"/>
            </w:r>
          </w:hyperlink>
        </w:p>
        <w:p w14:paraId="4EFF85ED" w14:textId="1014F4A2"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24" w:history="1">
            <w:r w:rsidRPr="000723C0">
              <w:rPr>
                <w:rStyle w:val="Hyperlink"/>
                <w:rFonts w:cs="Arial"/>
                <w:noProof/>
              </w:rPr>
              <w:t>HSC Minimum Standard</w:t>
            </w:r>
            <w:r>
              <w:rPr>
                <w:noProof/>
                <w:webHidden/>
              </w:rPr>
              <w:tab/>
            </w:r>
            <w:r>
              <w:rPr>
                <w:noProof/>
                <w:webHidden/>
              </w:rPr>
              <w:fldChar w:fldCharType="begin"/>
            </w:r>
            <w:r>
              <w:rPr>
                <w:noProof/>
                <w:webHidden/>
              </w:rPr>
              <w:instrText xml:space="preserve"> PAGEREF _Toc163649724 \h </w:instrText>
            </w:r>
            <w:r>
              <w:rPr>
                <w:noProof/>
                <w:webHidden/>
              </w:rPr>
            </w:r>
            <w:r>
              <w:rPr>
                <w:noProof/>
                <w:webHidden/>
              </w:rPr>
              <w:fldChar w:fldCharType="separate"/>
            </w:r>
            <w:r>
              <w:rPr>
                <w:noProof/>
                <w:webHidden/>
              </w:rPr>
              <w:t>29</w:t>
            </w:r>
            <w:r>
              <w:rPr>
                <w:noProof/>
                <w:webHidden/>
              </w:rPr>
              <w:fldChar w:fldCharType="end"/>
            </w:r>
          </w:hyperlink>
        </w:p>
        <w:p w14:paraId="3BC1A738" w14:textId="142BD64B"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25" w:history="1">
            <w:r w:rsidRPr="000723C0">
              <w:rPr>
                <w:rStyle w:val="Hyperlink"/>
                <w:rFonts w:cs="Arial"/>
                <w:noProof/>
              </w:rPr>
              <w:t>Leadership</w:t>
            </w:r>
            <w:r>
              <w:rPr>
                <w:noProof/>
                <w:webHidden/>
              </w:rPr>
              <w:tab/>
            </w:r>
            <w:r>
              <w:rPr>
                <w:noProof/>
                <w:webHidden/>
              </w:rPr>
              <w:fldChar w:fldCharType="begin"/>
            </w:r>
            <w:r>
              <w:rPr>
                <w:noProof/>
                <w:webHidden/>
              </w:rPr>
              <w:instrText xml:space="preserve"> PAGEREF _Toc163649725 \h </w:instrText>
            </w:r>
            <w:r>
              <w:rPr>
                <w:noProof/>
                <w:webHidden/>
              </w:rPr>
            </w:r>
            <w:r>
              <w:rPr>
                <w:noProof/>
                <w:webHidden/>
              </w:rPr>
              <w:fldChar w:fldCharType="separate"/>
            </w:r>
            <w:r>
              <w:rPr>
                <w:noProof/>
                <w:webHidden/>
              </w:rPr>
              <w:t>30</w:t>
            </w:r>
            <w:r>
              <w:rPr>
                <w:noProof/>
                <w:webHidden/>
              </w:rPr>
              <w:fldChar w:fldCharType="end"/>
            </w:r>
          </w:hyperlink>
        </w:p>
        <w:p w14:paraId="0F38EC2F" w14:textId="4C136F5A"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26" w:history="1">
            <w:r w:rsidRPr="000723C0">
              <w:rPr>
                <w:rStyle w:val="Hyperlink"/>
                <w:rFonts w:cs="Arial"/>
                <w:noProof/>
              </w:rPr>
              <w:t>Learning Charges</w:t>
            </w:r>
            <w:r>
              <w:rPr>
                <w:noProof/>
                <w:webHidden/>
              </w:rPr>
              <w:tab/>
            </w:r>
            <w:r>
              <w:rPr>
                <w:noProof/>
                <w:webHidden/>
              </w:rPr>
              <w:fldChar w:fldCharType="begin"/>
            </w:r>
            <w:r>
              <w:rPr>
                <w:noProof/>
                <w:webHidden/>
              </w:rPr>
              <w:instrText xml:space="preserve"> PAGEREF _Toc163649726 \h </w:instrText>
            </w:r>
            <w:r>
              <w:rPr>
                <w:noProof/>
                <w:webHidden/>
              </w:rPr>
            </w:r>
            <w:r>
              <w:rPr>
                <w:noProof/>
                <w:webHidden/>
              </w:rPr>
              <w:fldChar w:fldCharType="separate"/>
            </w:r>
            <w:r>
              <w:rPr>
                <w:noProof/>
                <w:webHidden/>
              </w:rPr>
              <w:t>30</w:t>
            </w:r>
            <w:r>
              <w:rPr>
                <w:noProof/>
                <w:webHidden/>
              </w:rPr>
              <w:fldChar w:fldCharType="end"/>
            </w:r>
          </w:hyperlink>
        </w:p>
        <w:p w14:paraId="15C97C93" w14:textId="0488807D"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27" w:history="1">
            <w:r w:rsidRPr="000723C0">
              <w:rPr>
                <w:rStyle w:val="Hyperlink"/>
                <w:rFonts w:cs="Arial"/>
                <w:noProof/>
              </w:rPr>
              <w:t>Learning Support</w:t>
            </w:r>
            <w:r>
              <w:rPr>
                <w:noProof/>
                <w:webHidden/>
              </w:rPr>
              <w:tab/>
            </w:r>
            <w:r>
              <w:rPr>
                <w:noProof/>
                <w:webHidden/>
              </w:rPr>
              <w:fldChar w:fldCharType="begin"/>
            </w:r>
            <w:r>
              <w:rPr>
                <w:noProof/>
                <w:webHidden/>
              </w:rPr>
              <w:instrText xml:space="preserve"> PAGEREF _Toc163649727 \h </w:instrText>
            </w:r>
            <w:r>
              <w:rPr>
                <w:noProof/>
                <w:webHidden/>
              </w:rPr>
            </w:r>
            <w:r>
              <w:rPr>
                <w:noProof/>
                <w:webHidden/>
              </w:rPr>
              <w:fldChar w:fldCharType="separate"/>
            </w:r>
            <w:r>
              <w:rPr>
                <w:noProof/>
                <w:webHidden/>
              </w:rPr>
              <w:t>31</w:t>
            </w:r>
            <w:r>
              <w:rPr>
                <w:noProof/>
                <w:webHidden/>
              </w:rPr>
              <w:fldChar w:fldCharType="end"/>
            </w:r>
          </w:hyperlink>
        </w:p>
        <w:p w14:paraId="6DBCE166" w14:textId="52B6D94C"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28" w:history="1">
            <w:r w:rsidRPr="000723C0">
              <w:rPr>
                <w:rStyle w:val="Hyperlink"/>
                <w:rFonts w:cs="Arial"/>
                <w:noProof/>
              </w:rPr>
              <w:t>Library</w:t>
            </w:r>
            <w:r>
              <w:rPr>
                <w:noProof/>
                <w:webHidden/>
              </w:rPr>
              <w:tab/>
            </w:r>
            <w:r>
              <w:rPr>
                <w:noProof/>
                <w:webHidden/>
              </w:rPr>
              <w:fldChar w:fldCharType="begin"/>
            </w:r>
            <w:r>
              <w:rPr>
                <w:noProof/>
                <w:webHidden/>
              </w:rPr>
              <w:instrText xml:space="preserve"> PAGEREF _Toc163649728 \h </w:instrText>
            </w:r>
            <w:r>
              <w:rPr>
                <w:noProof/>
                <w:webHidden/>
              </w:rPr>
            </w:r>
            <w:r>
              <w:rPr>
                <w:noProof/>
                <w:webHidden/>
              </w:rPr>
              <w:fldChar w:fldCharType="separate"/>
            </w:r>
            <w:r>
              <w:rPr>
                <w:noProof/>
                <w:webHidden/>
              </w:rPr>
              <w:t>31</w:t>
            </w:r>
            <w:r>
              <w:rPr>
                <w:noProof/>
                <w:webHidden/>
              </w:rPr>
              <w:fldChar w:fldCharType="end"/>
            </w:r>
          </w:hyperlink>
        </w:p>
        <w:p w14:paraId="022009A2" w14:textId="7C7E2EF4"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29" w:history="1">
            <w:r w:rsidRPr="000723C0">
              <w:rPr>
                <w:rStyle w:val="Hyperlink"/>
                <w:rFonts w:cs="Arial"/>
                <w:noProof/>
              </w:rPr>
              <w:t>Lockers</w:t>
            </w:r>
            <w:r>
              <w:rPr>
                <w:noProof/>
                <w:webHidden/>
              </w:rPr>
              <w:tab/>
            </w:r>
            <w:r>
              <w:rPr>
                <w:noProof/>
                <w:webHidden/>
              </w:rPr>
              <w:fldChar w:fldCharType="begin"/>
            </w:r>
            <w:r>
              <w:rPr>
                <w:noProof/>
                <w:webHidden/>
              </w:rPr>
              <w:instrText xml:space="preserve"> PAGEREF _Toc163649729 \h </w:instrText>
            </w:r>
            <w:r>
              <w:rPr>
                <w:noProof/>
                <w:webHidden/>
              </w:rPr>
            </w:r>
            <w:r>
              <w:rPr>
                <w:noProof/>
                <w:webHidden/>
              </w:rPr>
              <w:fldChar w:fldCharType="separate"/>
            </w:r>
            <w:r>
              <w:rPr>
                <w:noProof/>
                <w:webHidden/>
              </w:rPr>
              <w:t>31</w:t>
            </w:r>
            <w:r>
              <w:rPr>
                <w:noProof/>
                <w:webHidden/>
              </w:rPr>
              <w:fldChar w:fldCharType="end"/>
            </w:r>
          </w:hyperlink>
        </w:p>
        <w:p w14:paraId="221E3DD5" w14:textId="75C6F10F"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30" w:history="1">
            <w:r w:rsidRPr="000723C0">
              <w:rPr>
                <w:rStyle w:val="Hyperlink"/>
                <w:rFonts w:cs="Arial"/>
                <w:noProof/>
              </w:rPr>
              <w:t>Lost Property</w:t>
            </w:r>
            <w:r>
              <w:rPr>
                <w:noProof/>
                <w:webHidden/>
              </w:rPr>
              <w:tab/>
            </w:r>
            <w:r>
              <w:rPr>
                <w:noProof/>
                <w:webHidden/>
              </w:rPr>
              <w:fldChar w:fldCharType="begin"/>
            </w:r>
            <w:r>
              <w:rPr>
                <w:noProof/>
                <w:webHidden/>
              </w:rPr>
              <w:instrText xml:space="preserve"> PAGEREF _Toc163649730 \h </w:instrText>
            </w:r>
            <w:r>
              <w:rPr>
                <w:noProof/>
                <w:webHidden/>
              </w:rPr>
            </w:r>
            <w:r>
              <w:rPr>
                <w:noProof/>
                <w:webHidden/>
              </w:rPr>
              <w:fldChar w:fldCharType="separate"/>
            </w:r>
            <w:r>
              <w:rPr>
                <w:noProof/>
                <w:webHidden/>
              </w:rPr>
              <w:t>31</w:t>
            </w:r>
            <w:r>
              <w:rPr>
                <w:noProof/>
                <w:webHidden/>
              </w:rPr>
              <w:fldChar w:fldCharType="end"/>
            </w:r>
          </w:hyperlink>
        </w:p>
        <w:p w14:paraId="7D36CDC6" w14:textId="40E81A36"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31" w:history="1">
            <w:r w:rsidRPr="000723C0">
              <w:rPr>
                <w:rStyle w:val="Hyperlink"/>
                <w:rFonts w:cs="Arial"/>
                <w:noProof/>
              </w:rPr>
              <w:t>Make-up/Nails</w:t>
            </w:r>
            <w:r>
              <w:rPr>
                <w:noProof/>
                <w:webHidden/>
              </w:rPr>
              <w:tab/>
            </w:r>
            <w:r>
              <w:rPr>
                <w:noProof/>
                <w:webHidden/>
              </w:rPr>
              <w:fldChar w:fldCharType="begin"/>
            </w:r>
            <w:r>
              <w:rPr>
                <w:noProof/>
                <w:webHidden/>
              </w:rPr>
              <w:instrText xml:space="preserve"> PAGEREF _Toc163649731 \h </w:instrText>
            </w:r>
            <w:r>
              <w:rPr>
                <w:noProof/>
                <w:webHidden/>
              </w:rPr>
            </w:r>
            <w:r>
              <w:rPr>
                <w:noProof/>
                <w:webHidden/>
              </w:rPr>
              <w:fldChar w:fldCharType="separate"/>
            </w:r>
            <w:r>
              <w:rPr>
                <w:noProof/>
                <w:webHidden/>
              </w:rPr>
              <w:t>31</w:t>
            </w:r>
            <w:r>
              <w:rPr>
                <w:noProof/>
                <w:webHidden/>
              </w:rPr>
              <w:fldChar w:fldCharType="end"/>
            </w:r>
          </w:hyperlink>
        </w:p>
        <w:p w14:paraId="3A811B04" w14:textId="48A677F1" w:rsidR="00A914E7" w:rsidRDefault="00A914E7">
          <w:pPr>
            <w:pStyle w:val="TOC3"/>
            <w:tabs>
              <w:tab w:val="right" w:leader="dot" w:pos="9628"/>
            </w:tabs>
            <w:rPr>
              <w:rFonts w:asciiTheme="minorHAnsi" w:eastAsiaTheme="minorEastAsia" w:hAnsiTheme="minorHAnsi"/>
              <w:noProof/>
              <w:kern w:val="2"/>
              <w:sz w:val="22"/>
              <w:lang w:eastAsia="en-AU"/>
              <w14:ligatures w14:val="standardContextual"/>
            </w:rPr>
          </w:pPr>
          <w:hyperlink w:anchor="_Toc163649732" w:history="1">
            <w:r w:rsidRPr="000723C0">
              <w:rPr>
                <w:rStyle w:val="Hyperlink"/>
                <w:noProof/>
              </w:rPr>
              <w:t>Make-up</w:t>
            </w:r>
            <w:r>
              <w:rPr>
                <w:noProof/>
                <w:webHidden/>
              </w:rPr>
              <w:tab/>
            </w:r>
            <w:r>
              <w:rPr>
                <w:noProof/>
                <w:webHidden/>
              </w:rPr>
              <w:fldChar w:fldCharType="begin"/>
            </w:r>
            <w:r>
              <w:rPr>
                <w:noProof/>
                <w:webHidden/>
              </w:rPr>
              <w:instrText xml:space="preserve"> PAGEREF _Toc163649732 \h </w:instrText>
            </w:r>
            <w:r>
              <w:rPr>
                <w:noProof/>
                <w:webHidden/>
              </w:rPr>
            </w:r>
            <w:r>
              <w:rPr>
                <w:noProof/>
                <w:webHidden/>
              </w:rPr>
              <w:fldChar w:fldCharType="separate"/>
            </w:r>
            <w:r>
              <w:rPr>
                <w:noProof/>
                <w:webHidden/>
              </w:rPr>
              <w:t>31</w:t>
            </w:r>
            <w:r>
              <w:rPr>
                <w:noProof/>
                <w:webHidden/>
              </w:rPr>
              <w:fldChar w:fldCharType="end"/>
            </w:r>
          </w:hyperlink>
        </w:p>
        <w:p w14:paraId="05F64C7C" w14:textId="74FD1459" w:rsidR="00A914E7" w:rsidRDefault="00A914E7">
          <w:pPr>
            <w:pStyle w:val="TOC3"/>
            <w:tabs>
              <w:tab w:val="right" w:leader="dot" w:pos="9628"/>
            </w:tabs>
            <w:rPr>
              <w:rFonts w:asciiTheme="minorHAnsi" w:eastAsiaTheme="minorEastAsia" w:hAnsiTheme="minorHAnsi"/>
              <w:noProof/>
              <w:kern w:val="2"/>
              <w:sz w:val="22"/>
              <w:lang w:eastAsia="en-AU"/>
              <w14:ligatures w14:val="standardContextual"/>
            </w:rPr>
          </w:pPr>
          <w:hyperlink w:anchor="_Toc163649733" w:history="1">
            <w:r w:rsidRPr="000723C0">
              <w:rPr>
                <w:rStyle w:val="Hyperlink"/>
                <w:noProof/>
              </w:rPr>
              <w:t>Nails</w:t>
            </w:r>
            <w:r>
              <w:rPr>
                <w:noProof/>
                <w:webHidden/>
              </w:rPr>
              <w:tab/>
            </w:r>
            <w:r>
              <w:rPr>
                <w:noProof/>
                <w:webHidden/>
              </w:rPr>
              <w:fldChar w:fldCharType="begin"/>
            </w:r>
            <w:r>
              <w:rPr>
                <w:noProof/>
                <w:webHidden/>
              </w:rPr>
              <w:instrText xml:space="preserve"> PAGEREF _Toc163649733 \h </w:instrText>
            </w:r>
            <w:r>
              <w:rPr>
                <w:noProof/>
                <w:webHidden/>
              </w:rPr>
            </w:r>
            <w:r>
              <w:rPr>
                <w:noProof/>
                <w:webHidden/>
              </w:rPr>
              <w:fldChar w:fldCharType="separate"/>
            </w:r>
            <w:r>
              <w:rPr>
                <w:noProof/>
                <w:webHidden/>
              </w:rPr>
              <w:t>32</w:t>
            </w:r>
            <w:r>
              <w:rPr>
                <w:noProof/>
                <w:webHidden/>
              </w:rPr>
              <w:fldChar w:fldCharType="end"/>
            </w:r>
          </w:hyperlink>
        </w:p>
        <w:p w14:paraId="54E0F754" w14:textId="3FAE72FE"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34" w:history="1">
            <w:r w:rsidRPr="000723C0">
              <w:rPr>
                <w:rStyle w:val="Hyperlink"/>
                <w:rFonts w:cs="Arial"/>
                <w:noProof/>
              </w:rPr>
              <w:t>Mobile Phones/iPods/Electronic Equipment – Improper Use</w:t>
            </w:r>
            <w:r>
              <w:rPr>
                <w:noProof/>
                <w:webHidden/>
              </w:rPr>
              <w:tab/>
            </w:r>
            <w:r>
              <w:rPr>
                <w:noProof/>
                <w:webHidden/>
              </w:rPr>
              <w:fldChar w:fldCharType="begin"/>
            </w:r>
            <w:r>
              <w:rPr>
                <w:noProof/>
                <w:webHidden/>
              </w:rPr>
              <w:instrText xml:space="preserve"> PAGEREF _Toc163649734 \h </w:instrText>
            </w:r>
            <w:r>
              <w:rPr>
                <w:noProof/>
                <w:webHidden/>
              </w:rPr>
            </w:r>
            <w:r>
              <w:rPr>
                <w:noProof/>
                <w:webHidden/>
              </w:rPr>
              <w:fldChar w:fldCharType="separate"/>
            </w:r>
            <w:r>
              <w:rPr>
                <w:noProof/>
                <w:webHidden/>
              </w:rPr>
              <w:t>32</w:t>
            </w:r>
            <w:r>
              <w:rPr>
                <w:noProof/>
                <w:webHidden/>
              </w:rPr>
              <w:fldChar w:fldCharType="end"/>
            </w:r>
          </w:hyperlink>
        </w:p>
        <w:p w14:paraId="557D39E4" w14:textId="52A641D4" w:rsidR="00A914E7" w:rsidRDefault="00A914E7">
          <w:pPr>
            <w:pStyle w:val="TOC3"/>
            <w:tabs>
              <w:tab w:val="right" w:leader="dot" w:pos="9628"/>
            </w:tabs>
            <w:rPr>
              <w:rFonts w:asciiTheme="minorHAnsi" w:eastAsiaTheme="minorEastAsia" w:hAnsiTheme="minorHAnsi"/>
              <w:noProof/>
              <w:kern w:val="2"/>
              <w:sz w:val="22"/>
              <w:lang w:eastAsia="en-AU"/>
              <w14:ligatures w14:val="standardContextual"/>
            </w:rPr>
          </w:pPr>
          <w:hyperlink w:anchor="_Toc163649735" w:history="1">
            <w:r w:rsidRPr="000723C0">
              <w:rPr>
                <w:rStyle w:val="Hyperlink"/>
                <w:noProof/>
              </w:rPr>
              <w:t>Mobile Phones</w:t>
            </w:r>
            <w:r>
              <w:rPr>
                <w:noProof/>
                <w:webHidden/>
              </w:rPr>
              <w:tab/>
            </w:r>
            <w:r>
              <w:rPr>
                <w:noProof/>
                <w:webHidden/>
              </w:rPr>
              <w:fldChar w:fldCharType="begin"/>
            </w:r>
            <w:r>
              <w:rPr>
                <w:noProof/>
                <w:webHidden/>
              </w:rPr>
              <w:instrText xml:space="preserve"> PAGEREF _Toc163649735 \h </w:instrText>
            </w:r>
            <w:r>
              <w:rPr>
                <w:noProof/>
                <w:webHidden/>
              </w:rPr>
            </w:r>
            <w:r>
              <w:rPr>
                <w:noProof/>
                <w:webHidden/>
              </w:rPr>
              <w:fldChar w:fldCharType="separate"/>
            </w:r>
            <w:r>
              <w:rPr>
                <w:noProof/>
                <w:webHidden/>
              </w:rPr>
              <w:t>32</w:t>
            </w:r>
            <w:r>
              <w:rPr>
                <w:noProof/>
                <w:webHidden/>
              </w:rPr>
              <w:fldChar w:fldCharType="end"/>
            </w:r>
          </w:hyperlink>
        </w:p>
        <w:p w14:paraId="4022BAA4" w14:textId="593D2BB6"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36" w:history="1">
            <w:r w:rsidRPr="000723C0">
              <w:rPr>
                <w:rStyle w:val="Hyperlink"/>
                <w:noProof/>
              </w:rPr>
              <w:t>Newsletter</w:t>
            </w:r>
            <w:r>
              <w:rPr>
                <w:noProof/>
                <w:webHidden/>
              </w:rPr>
              <w:tab/>
            </w:r>
            <w:r>
              <w:rPr>
                <w:noProof/>
                <w:webHidden/>
              </w:rPr>
              <w:fldChar w:fldCharType="begin"/>
            </w:r>
            <w:r>
              <w:rPr>
                <w:noProof/>
                <w:webHidden/>
              </w:rPr>
              <w:instrText xml:space="preserve"> PAGEREF _Toc163649736 \h </w:instrText>
            </w:r>
            <w:r>
              <w:rPr>
                <w:noProof/>
                <w:webHidden/>
              </w:rPr>
            </w:r>
            <w:r>
              <w:rPr>
                <w:noProof/>
                <w:webHidden/>
              </w:rPr>
              <w:fldChar w:fldCharType="separate"/>
            </w:r>
            <w:r>
              <w:rPr>
                <w:noProof/>
                <w:webHidden/>
              </w:rPr>
              <w:t>32</w:t>
            </w:r>
            <w:r>
              <w:rPr>
                <w:noProof/>
                <w:webHidden/>
              </w:rPr>
              <w:fldChar w:fldCharType="end"/>
            </w:r>
          </w:hyperlink>
        </w:p>
        <w:p w14:paraId="0F5F051D" w14:textId="790FBBA4"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37" w:history="1">
            <w:r w:rsidRPr="000723C0">
              <w:rPr>
                <w:rStyle w:val="Hyperlink"/>
                <w:rFonts w:cs="Arial"/>
                <w:noProof/>
              </w:rPr>
              <w:t>Non-Timetabled Periods (Years 11 and 12)</w:t>
            </w:r>
            <w:r>
              <w:rPr>
                <w:noProof/>
                <w:webHidden/>
              </w:rPr>
              <w:tab/>
            </w:r>
            <w:r>
              <w:rPr>
                <w:noProof/>
                <w:webHidden/>
              </w:rPr>
              <w:fldChar w:fldCharType="begin"/>
            </w:r>
            <w:r>
              <w:rPr>
                <w:noProof/>
                <w:webHidden/>
              </w:rPr>
              <w:instrText xml:space="preserve"> PAGEREF _Toc163649737 \h </w:instrText>
            </w:r>
            <w:r>
              <w:rPr>
                <w:noProof/>
                <w:webHidden/>
              </w:rPr>
            </w:r>
            <w:r>
              <w:rPr>
                <w:noProof/>
                <w:webHidden/>
              </w:rPr>
              <w:fldChar w:fldCharType="separate"/>
            </w:r>
            <w:r>
              <w:rPr>
                <w:noProof/>
                <w:webHidden/>
              </w:rPr>
              <w:t>32</w:t>
            </w:r>
            <w:r>
              <w:rPr>
                <w:noProof/>
                <w:webHidden/>
              </w:rPr>
              <w:fldChar w:fldCharType="end"/>
            </w:r>
          </w:hyperlink>
        </w:p>
        <w:p w14:paraId="4B53F3B7" w14:textId="083563B6"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38" w:history="1">
            <w:r w:rsidRPr="000723C0">
              <w:rPr>
                <w:rStyle w:val="Hyperlink"/>
                <w:noProof/>
              </w:rPr>
              <w:t>Parents’ and Citizens’ Association</w:t>
            </w:r>
            <w:r>
              <w:rPr>
                <w:noProof/>
                <w:webHidden/>
              </w:rPr>
              <w:tab/>
            </w:r>
            <w:r>
              <w:rPr>
                <w:noProof/>
                <w:webHidden/>
              </w:rPr>
              <w:fldChar w:fldCharType="begin"/>
            </w:r>
            <w:r>
              <w:rPr>
                <w:noProof/>
                <w:webHidden/>
              </w:rPr>
              <w:instrText xml:space="preserve"> PAGEREF _Toc163649738 \h </w:instrText>
            </w:r>
            <w:r>
              <w:rPr>
                <w:noProof/>
                <w:webHidden/>
              </w:rPr>
            </w:r>
            <w:r>
              <w:rPr>
                <w:noProof/>
                <w:webHidden/>
              </w:rPr>
              <w:fldChar w:fldCharType="separate"/>
            </w:r>
            <w:r>
              <w:rPr>
                <w:noProof/>
                <w:webHidden/>
              </w:rPr>
              <w:t>33</w:t>
            </w:r>
            <w:r>
              <w:rPr>
                <w:noProof/>
                <w:webHidden/>
              </w:rPr>
              <w:fldChar w:fldCharType="end"/>
            </w:r>
          </w:hyperlink>
        </w:p>
        <w:p w14:paraId="6EB98693" w14:textId="319C46F6"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39" w:history="1">
            <w:r w:rsidRPr="000723C0">
              <w:rPr>
                <w:rStyle w:val="Hyperlink"/>
                <w:noProof/>
              </w:rPr>
              <w:t>Parent/Carer-Teacher Morning Meetings</w:t>
            </w:r>
            <w:r>
              <w:rPr>
                <w:noProof/>
                <w:webHidden/>
              </w:rPr>
              <w:tab/>
            </w:r>
            <w:r>
              <w:rPr>
                <w:noProof/>
                <w:webHidden/>
              </w:rPr>
              <w:fldChar w:fldCharType="begin"/>
            </w:r>
            <w:r>
              <w:rPr>
                <w:noProof/>
                <w:webHidden/>
              </w:rPr>
              <w:instrText xml:space="preserve"> PAGEREF _Toc163649739 \h </w:instrText>
            </w:r>
            <w:r>
              <w:rPr>
                <w:noProof/>
                <w:webHidden/>
              </w:rPr>
            </w:r>
            <w:r>
              <w:rPr>
                <w:noProof/>
                <w:webHidden/>
              </w:rPr>
              <w:fldChar w:fldCharType="separate"/>
            </w:r>
            <w:r>
              <w:rPr>
                <w:noProof/>
                <w:webHidden/>
              </w:rPr>
              <w:t>33</w:t>
            </w:r>
            <w:r>
              <w:rPr>
                <w:noProof/>
                <w:webHidden/>
              </w:rPr>
              <w:fldChar w:fldCharType="end"/>
            </w:r>
          </w:hyperlink>
        </w:p>
        <w:p w14:paraId="5E6CA019" w14:textId="16363986"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40" w:history="1">
            <w:r w:rsidRPr="000723C0">
              <w:rPr>
                <w:rStyle w:val="Hyperlink"/>
                <w:noProof/>
              </w:rPr>
              <w:t>Reports</w:t>
            </w:r>
            <w:r>
              <w:rPr>
                <w:noProof/>
                <w:webHidden/>
              </w:rPr>
              <w:tab/>
            </w:r>
            <w:r>
              <w:rPr>
                <w:noProof/>
                <w:webHidden/>
              </w:rPr>
              <w:fldChar w:fldCharType="begin"/>
            </w:r>
            <w:r>
              <w:rPr>
                <w:noProof/>
                <w:webHidden/>
              </w:rPr>
              <w:instrText xml:space="preserve"> PAGEREF _Toc163649740 \h </w:instrText>
            </w:r>
            <w:r>
              <w:rPr>
                <w:noProof/>
                <w:webHidden/>
              </w:rPr>
            </w:r>
            <w:r>
              <w:rPr>
                <w:noProof/>
                <w:webHidden/>
              </w:rPr>
              <w:fldChar w:fldCharType="separate"/>
            </w:r>
            <w:r>
              <w:rPr>
                <w:noProof/>
                <w:webHidden/>
              </w:rPr>
              <w:t>33</w:t>
            </w:r>
            <w:r>
              <w:rPr>
                <w:noProof/>
                <w:webHidden/>
              </w:rPr>
              <w:fldChar w:fldCharType="end"/>
            </w:r>
          </w:hyperlink>
        </w:p>
        <w:p w14:paraId="0846D21A" w14:textId="407B0579"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41" w:history="1">
            <w:r w:rsidRPr="000723C0">
              <w:rPr>
                <w:rStyle w:val="Hyperlink"/>
                <w:noProof/>
              </w:rPr>
              <w:t>Safety Requirements</w:t>
            </w:r>
            <w:r>
              <w:rPr>
                <w:noProof/>
                <w:webHidden/>
              </w:rPr>
              <w:tab/>
            </w:r>
            <w:r>
              <w:rPr>
                <w:noProof/>
                <w:webHidden/>
              </w:rPr>
              <w:fldChar w:fldCharType="begin"/>
            </w:r>
            <w:r>
              <w:rPr>
                <w:noProof/>
                <w:webHidden/>
              </w:rPr>
              <w:instrText xml:space="preserve"> PAGEREF _Toc163649741 \h </w:instrText>
            </w:r>
            <w:r>
              <w:rPr>
                <w:noProof/>
                <w:webHidden/>
              </w:rPr>
            </w:r>
            <w:r>
              <w:rPr>
                <w:noProof/>
                <w:webHidden/>
              </w:rPr>
              <w:fldChar w:fldCharType="separate"/>
            </w:r>
            <w:r>
              <w:rPr>
                <w:noProof/>
                <w:webHidden/>
              </w:rPr>
              <w:t>33</w:t>
            </w:r>
            <w:r>
              <w:rPr>
                <w:noProof/>
                <w:webHidden/>
              </w:rPr>
              <w:fldChar w:fldCharType="end"/>
            </w:r>
          </w:hyperlink>
        </w:p>
        <w:p w14:paraId="1FF6DBF4" w14:textId="22A26CEF"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42" w:history="1">
            <w:r w:rsidRPr="000723C0">
              <w:rPr>
                <w:rStyle w:val="Hyperlink"/>
                <w:noProof/>
              </w:rPr>
              <w:t>School Uniform/Bags</w:t>
            </w:r>
            <w:r>
              <w:rPr>
                <w:noProof/>
                <w:webHidden/>
              </w:rPr>
              <w:tab/>
            </w:r>
            <w:r>
              <w:rPr>
                <w:noProof/>
                <w:webHidden/>
              </w:rPr>
              <w:fldChar w:fldCharType="begin"/>
            </w:r>
            <w:r>
              <w:rPr>
                <w:noProof/>
                <w:webHidden/>
              </w:rPr>
              <w:instrText xml:space="preserve"> PAGEREF _Toc163649742 \h </w:instrText>
            </w:r>
            <w:r>
              <w:rPr>
                <w:noProof/>
                <w:webHidden/>
              </w:rPr>
            </w:r>
            <w:r>
              <w:rPr>
                <w:noProof/>
                <w:webHidden/>
              </w:rPr>
              <w:fldChar w:fldCharType="separate"/>
            </w:r>
            <w:r>
              <w:rPr>
                <w:noProof/>
                <w:webHidden/>
              </w:rPr>
              <w:t>34</w:t>
            </w:r>
            <w:r>
              <w:rPr>
                <w:noProof/>
                <w:webHidden/>
              </w:rPr>
              <w:fldChar w:fldCharType="end"/>
            </w:r>
          </w:hyperlink>
        </w:p>
        <w:p w14:paraId="5C60F56F" w14:textId="18F52CC0" w:rsidR="00A914E7" w:rsidRDefault="00A914E7">
          <w:pPr>
            <w:pStyle w:val="TOC3"/>
            <w:tabs>
              <w:tab w:val="right" w:leader="dot" w:pos="9628"/>
            </w:tabs>
            <w:rPr>
              <w:rFonts w:asciiTheme="minorHAnsi" w:eastAsiaTheme="minorEastAsia" w:hAnsiTheme="minorHAnsi"/>
              <w:noProof/>
              <w:kern w:val="2"/>
              <w:sz w:val="22"/>
              <w:lang w:eastAsia="en-AU"/>
              <w14:ligatures w14:val="standardContextual"/>
            </w:rPr>
          </w:pPr>
          <w:hyperlink w:anchor="_Toc163649743" w:history="1">
            <w:r w:rsidRPr="000723C0">
              <w:rPr>
                <w:rStyle w:val="Hyperlink"/>
                <w:noProof/>
              </w:rPr>
              <w:t>Junior Uniform Girls (Years 7-9)</w:t>
            </w:r>
            <w:r>
              <w:rPr>
                <w:noProof/>
                <w:webHidden/>
              </w:rPr>
              <w:tab/>
            </w:r>
            <w:r>
              <w:rPr>
                <w:noProof/>
                <w:webHidden/>
              </w:rPr>
              <w:fldChar w:fldCharType="begin"/>
            </w:r>
            <w:r>
              <w:rPr>
                <w:noProof/>
                <w:webHidden/>
              </w:rPr>
              <w:instrText xml:space="preserve"> PAGEREF _Toc163649743 \h </w:instrText>
            </w:r>
            <w:r>
              <w:rPr>
                <w:noProof/>
                <w:webHidden/>
              </w:rPr>
            </w:r>
            <w:r>
              <w:rPr>
                <w:noProof/>
                <w:webHidden/>
              </w:rPr>
              <w:fldChar w:fldCharType="separate"/>
            </w:r>
            <w:r>
              <w:rPr>
                <w:noProof/>
                <w:webHidden/>
              </w:rPr>
              <w:t>34</w:t>
            </w:r>
            <w:r>
              <w:rPr>
                <w:noProof/>
                <w:webHidden/>
              </w:rPr>
              <w:fldChar w:fldCharType="end"/>
            </w:r>
          </w:hyperlink>
        </w:p>
        <w:p w14:paraId="0EB47C58" w14:textId="46DAB066" w:rsidR="00A914E7" w:rsidRDefault="00A914E7">
          <w:pPr>
            <w:pStyle w:val="TOC3"/>
            <w:tabs>
              <w:tab w:val="right" w:leader="dot" w:pos="9628"/>
            </w:tabs>
            <w:rPr>
              <w:rFonts w:asciiTheme="minorHAnsi" w:eastAsiaTheme="minorEastAsia" w:hAnsiTheme="minorHAnsi"/>
              <w:noProof/>
              <w:kern w:val="2"/>
              <w:sz w:val="22"/>
              <w:lang w:eastAsia="en-AU"/>
              <w14:ligatures w14:val="standardContextual"/>
            </w:rPr>
          </w:pPr>
          <w:hyperlink w:anchor="_Toc163649744" w:history="1">
            <w:r w:rsidRPr="000723C0">
              <w:rPr>
                <w:rStyle w:val="Hyperlink"/>
                <w:noProof/>
              </w:rPr>
              <w:t>Junior Uniform Boys (Year 7-9)</w:t>
            </w:r>
            <w:r>
              <w:rPr>
                <w:noProof/>
                <w:webHidden/>
              </w:rPr>
              <w:tab/>
            </w:r>
            <w:r>
              <w:rPr>
                <w:noProof/>
                <w:webHidden/>
              </w:rPr>
              <w:fldChar w:fldCharType="begin"/>
            </w:r>
            <w:r>
              <w:rPr>
                <w:noProof/>
                <w:webHidden/>
              </w:rPr>
              <w:instrText xml:space="preserve"> PAGEREF _Toc163649744 \h </w:instrText>
            </w:r>
            <w:r>
              <w:rPr>
                <w:noProof/>
                <w:webHidden/>
              </w:rPr>
            </w:r>
            <w:r>
              <w:rPr>
                <w:noProof/>
                <w:webHidden/>
              </w:rPr>
              <w:fldChar w:fldCharType="separate"/>
            </w:r>
            <w:r>
              <w:rPr>
                <w:noProof/>
                <w:webHidden/>
              </w:rPr>
              <w:t>34</w:t>
            </w:r>
            <w:r>
              <w:rPr>
                <w:noProof/>
                <w:webHidden/>
              </w:rPr>
              <w:fldChar w:fldCharType="end"/>
            </w:r>
          </w:hyperlink>
        </w:p>
        <w:p w14:paraId="3D12E75A" w14:textId="0B4CB98C" w:rsidR="00A914E7" w:rsidRDefault="00A914E7">
          <w:pPr>
            <w:pStyle w:val="TOC3"/>
            <w:tabs>
              <w:tab w:val="right" w:leader="dot" w:pos="9628"/>
            </w:tabs>
            <w:rPr>
              <w:rFonts w:asciiTheme="minorHAnsi" w:eastAsiaTheme="minorEastAsia" w:hAnsiTheme="minorHAnsi"/>
              <w:noProof/>
              <w:kern w:val="2"/>
              <w:sz w:val="22"/>
              <w:lang w:eastAsia="en-AU"/>
              <w14:ligatures w14:val="standardContextual"/>
            </w:rPr>
          </w:pPr>
          <w:hyperlink w:anchor="_Toc163649745" w:history="1">
            <w:r w:rsidRPr="000723C0">
              <w:rPr>
                <w:rStyle w:val="Hyperlink"/>
                <w:noProof/>
              </w:rPr>
              <w:t>Senior Summer Girls Uniform (Years 10-12)</w:t>
            </w:r>
            <w:r>
              <w:rPr>
                <w:noProof/>
                <w:webHidden/>
              </w:rPr>
              <w:tab/>
            </w:r>
            <w:r>
              <w:rPr>
                <w:noProof/>
                <w:webHidden/>
              </w:rPr>
              <w:fldChar w:fldCharType="begin"/>
            </w:r>
            <w:r>
              <w:rPr>
                <w:noProof/>
                <w:webHidden/>
              </w:rPr>
              <w:instrText xml:space="preserve"> PAGEREF _Toc163649745 \h </w:instrText>
            </w:r>
            <w:r>
              <w:rPr>
                <w:noProof/>
                <w:webHidden/>
              </w:rPr>
            </w:r>
            <w:r>
              <w:rPr>
                <w:noProof/>
                <w:webHidden/>
              </w:rPr>
              <w:fldChar w:fldCharType="separate"/>
            </w:r>
            <w:r>
              <w:rPr>
                <w:noProof/>
                <w:webHidden/>
              </w:rPr>
              <w:t>34</w:t>
            </w:r>
            <w:r>
              <w:rPr>
                <w:noProof/>
                <w:webHidden/>
              </w:rPr>
              <w:fldChar w:fldCharType="end"/>
            </w:r>
          </w:hyperlink>
        </w:p>
        <w:p w14:paraId="1942480E" w14:textId="772559B8" w:rsidR="00A914E7" w:rsidRDefault="00A914E7">
          <w:pPr>
            <w:pStyle w:val="TOC3"/>
            <w:tabs>
              <w:tab w:val="right" w:leader="dot" w:pos="9628"/>
            </w:tabs>
            <w:rPr>
              <w:rFonts w:asciiTheme="minorHAnsi" w:eastAsiaTheme="minorEastAsia" w:hAnsiTheme="minorHAnsi"/>
              <w:noProof/>
              <w:kern w:val="2"/>
              <w:sz w:val="22"/>
              <w:lang w:eastAsia="en-AU"/>
              <w14:ligatures w14:val="standardContextual"/>
            </w:rPr>
          </w:pPr>
          <w:hyperlink w:anchor="_Toc163649746" w:history="1">
            <w:r w:rsidRPr="000723C0">
              <w:rPr>
                <w:rStyle w:val="Hyperlink"/>
                <w:noProof/>
              </w:rPr>
              <w:t>Senior Summer Boys Uniform (Years 10-12)</w:t>
            </w:r>
            <w:r>
              <w:rPr>
                <w:noProof/>
                <w:webHidden/>
              </w:rPr>
              <w:tab/>
            </w:r>
            <w:r>
              <w:rPr>
                <w:noProof/>
                <w:webHidden/>
              </w:rPr>
              <w:fldChar w:fldCharType="begin"/>
            </w:r>
            <w:r>
              <w:rPr>
                <w:noProof/>
                <w:webHidden/>
              </w:rPr>
              <w:instrText xml:space="preserve"> PAGEREF _Toc163649746 \h </w:instrText>
            </w:r>
            <w:r>
              <w:rPr>
                <w:noProof/>
                <w:webHidden/>
              </w:rPr>
            </w:r>
            <w:r>
              <w:rPr>
                <w:noProof/>
                <w:webHidden/>
              </w:rPr>
              <w:fldChar w:fldCharType="separate"/>
            </w:r>
            <w:r>
              <w:rPr>
                <w:noProof/>
                <w:webHidden/>
              </w:rPr>
              <w:t>34</w:t>
            </w:r>
            <w:r>
              <w:rPr>
                <w:noProof/>
                <w:webHidden/>
              </w:rPr>
              <w:fldChar w:fldCharType="end"/>
            </w:r>
          </w:hyperlink>
        </w:p>
        <w:p w14:paraId="1ED30B31" w14:textId="6A0F0A9A" w:rsidR="00A914E7" w:rsidRDefault="00A914E7">
          <w:pPr>
            <w:pStyle w:val="TOC3"/>
            <w:tabs>
              <w:tab w:val="right" w:leader="dot" w:pos="9628"/>
            </w:tabs>
            <w:rPr>
              <w:rFonts w:asciiTheme="minorHAnsi" w:eastAsiaTheme="minorEastAsia" w:hAnsiTheme="minorHAnsi"/>
              <w:noProof/>
              <w:kern w:val="2"/>
              <w:sz w:val="22"/>
              <w:lang w:eastAsia="en-AU"/>
              <w14:ligatures w14:val="standardContextual"/>
            </w:rPr>
          </w:pPr>
          <w:hyperlink w:anchor="_Toc163649747" w:history="1">
            <w:r w:rsidRPr="000723C0">
              <w:rPr>
                <w:rStyle w:val="Hyperlink"/>
                <w:noProof/>
              </w:rPr>
              <w:t>Senior Winter Girls Uniform (Years 10-12)</w:t>
            </w:r>
            <w:r>
              <w:rPr>
                <w:noProof/>
                <w:webHidden/>
              </w:rPr>
              <w:tab/>
            </w:r>
            <w:r>
              <w:rPr>
                <w:noProof/>
                <w:webHidden/>
              </w:rPr>
              <w:fldChar w:fldCharType="begin"/>
            </w:r>
            <w:r>
              <w:rPr>
                <w:noProof/>
                <w:webHidden/>
              </w:rPr>
              <w:instrText xml:space="preserve"> PAGEREF _Toc163649747 \h </w:instrText>
            </w:r>
            <w:r>
              <w:rPr>
                <w:noProof/>
                <w:webHidden/>
              </w:rPr>
            </w:r>
            <w:r>
              <w:rPr>
                <w:noProof/>
                <w:webHidden/>
              </w:rPr>
              <w:fldChar w:fldCharType="separate"/>
            </w:r>
            <w:r>
              <w:rPr>
                <w:noProof/>
                <w:webHidden/>
              </w:rPr>
              <w:t>34</w:t>
            </w:r>
            <w:r>
              <w:rPr>
                <w:noProof/>
                <w:webHidden/>
              </w:rPr>
              <w:fldChar w:fldCharType="end"/>
            </w:r>
          </w:hyperlink>
        </w:p>
        <w:p w14:paraId="216122EE" w14:textId="596E2F97" w:rsidR="00A914E7" w:rsidRDefault="00A914E7">
          <w:pPr>
            <w:pStyle w:val="TOC3"/>
            <w:tabs>
              <w:tab w:val="right" w:leader="dot" w:pos="9628"/>
            </w:tabs>
            <w:rPr>
              <w:rFonts w:asciiTheme="minorHAnsi" w:eastAsiaTheme="minorEastAsia" w:hAnsiTheme="minorHAnsi"/>
              <w:noProof/>
              <w:kern w:val="2"/>
              <w:sz w:val="22"/>
              <w:lang w:eastAsia="en-AU"/>
              <w14:ligatures w14:val="standardContextual"/>
            </w:rPr>
          </w:pPr>
          <w:hyperlink w:anchor="_Toc163649748" w:history="1">
            <w:r w:rsidRPr="000723C0">
              <w:rPr>
                <w:rStyle w:val="Hyperlink"/>
                <w:noProof/>
              </w:rPr>
              <w:t>Senior Winter Boys Uniform (Years 10-12)</w:t>
            </w:r>
            <w:r>
              <w:rPr>
                <w:noProof/>
                <w:webHidden/>
              </w:rPr>
              <w:tab/>
            </w:r>
            <w:r>
              <w:rPr>
                <w:noProof/>
                <w:webHidden/>
              </w:rPr>
              <w:fldChar w:fldCharType="begin"/>
            </w:r>
            <w:r>
              <w:rPr>
                <w:noProof/>
                <w:webHidden/>
              </w:rPr>
              <w:instrText xml:space="preserve"> PAGEREF _Toc163649748 \h </w:instrText>
            </w:r>
            <w:r>
              <w:rPr>
                <w:noProof/>
                <w:webHidden/>
              </w:rPr>
            </w:r>
            <w:r>
              <w:rPr>
                <w:noProof/>
                <w:webHidden/>
              </w:rPr>
              <w:fldChar w:fldCharType="separate"/>
            </w:r>
            <w:r>
              <w:rPr>
                <w:noProof/>
                <w:webHidden/>
              </w:rPr>
              <w:t>34</w:t>
            </w:r>
            <w:r>
              <w:rPr>
                <w:noProof/>
                <w:webHidden/>
              </w:rPr>
              <w:fldChar w:fldCharType="end"/>
            </w:r>
          </w:hyperlink>
        </w:p>
        <w:p w14:paraId="2685CCEB" w14:textId="4FBD446C" w:rsidR="00A914E7" w:rsidRDefault="00A914E7">
          <w:pPr>
            <w:pStyle w:val="TOC3"/>
            <w:tabs>
              <w:tab w:val="right" w:leader="dot" w:pos="9628"/>
            </w:tabs>
            <w:rPr>
              <w:rFonts w:asciiTheme="minorHAnsi" w:eastAsiaTheme="minorEastAsia" w:hAnsiTheme="minorHAnsi"/>
              <w:noProof/>
              <w:kern w:val="2"/>
              <w:sz w:val="22"/>
              <w:lang w:eastAsia="en-AU"/>
              <w14:ligatures w14:val="standardContextual"/>
            </w:rPr>
          </w:pPr>
          <w:hyperlink w:anchor="_Toc163649749" w:history="1">
            <w:r w:rsidRPr="000723C0">
              <w:rPr>
                <w:rStyle w:val="Hyperlink"/>
                <w:noProof/>
              </w:rPr>
              <w:t>Sport Uniform (Years 7-12)</w:t>
            </w:r>
            <w:r>
              <w:rPr>
                <w:noProof/>
                <w:webHidden/>
              </w:rPr>
              <w:tab/>
            </w:r>
            <w:r>
              <w:rPr>
                <w:noProof/>
                <w:webHidden/>
              </w:rPr>
              <w:fldChar w:fldCharType="begin"/>
            </w:r>
            <w:r>
              <w:rPr>
                <w:noProof/>
                <w:webHidden/>
              </w:rPr>
              <w:instrText xml:space="preserve"> PAGEREF _Toc163649749 \h </w:instrText>
            </w:r>
            <w:r>
              <w:rPr>
                <w:noProof/>
                <w:webHidden/>
              </w:rPr>
            </w:r>
            <w:r>
              <w:rPr>
                <w:noProof/>
                <w:webHidden/>
              </w:rPr>
              <w:fldChar w:fldCharType="separate"/>
            </w:r>
            <w:r>
              <w:rPr>
                <w:noProof/>
                <w:webHidden/>
              </w:rPr>
              <w:t>34</w:t>
            </w:r>
            <w:r>
              <w:rPr>
                <w:noProof/>
                <w:webHidden/>
              </w:rPr>
              <w:fldChar w:fldCharType="end"/>
            </w:r>
          </w:hyperlink>
        </w:p>
        <w:p w14:paraId="76131FA5" w14:textId="42C14A18"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50" w:history="1">
            <w:r w:rsidRPr="000723C0">
              <w:rPr>
                <w:rStyle w:val="Hyperlink"/>
                <w:noProof/>
              </w:rPr>
              <w:t>Senior Student Expectations</w:t>
            </w:r>
            <w:r>
              <w:rPr>
                <w:noProof/>
                <w:webHidden/>
              </w:rPr>
              <w:tab/>
            </w:r>
            <w:r>
              <w:rPr>
                <w:noProof/>
                <w:webHidden/>
              </w:rPr>
              <w:fldChar w:fldCharType="begin"/>
            </w:r>
            <w:r>
              <w:rPr>
                <w:noProof/>
                <w:webHidden/>
              </w:rPr>
              <w:instrText xml:space="preserve"> PAGEREF _Toc163649750 \h </w:instrText>
            </w:r>
            <w:r>
              <w:rPr>
                <w:noProof/>
                <w:webHidden/>
              </w:rPr>
            </w:r>
            <w:r>
              <w:rPr>
                <w:noProof/>
                <w:webHidden/>
              </w:rPr>
              <w:fldChar w:fldCharType="separate"/>
            </w:r>
            <w:r>
              <w:rPr>
                <w:noProof/>
                <w:webHidden/>
              </w:rPr>
              <w:t>35</w:t>
            </w:r>
            <w:r>
              <w:rPr>
                <w:noProof/>
                <w:webHidden/>
              </w:rPr>
              <w:fldChar w:fldCharType="end"/>
            </w:r>
          </w:hyperlink>
        </w:p>
        <w:p w14:paraId="56B1F9B2" w14:textId="6F4AEA95"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51" w:history="1">
            <w:r w:rsidRPr="000723C0">
              <w:rPr>
                <w:rStyle w:val="Hyperlink"/>
                <w:noProof/>
              </w:rPr>
              <w:t>Sick Bay Procedures</w:t>
            </w:r>
            <w:r>
              <w:rPr>
                <w:noProof/>
                <w:webHidden/>
              </w:rPr>
              <w:tab/>
            </w:r>
            <w:r>
              <w:rPr>
                <w:noProof/>
                <w:webHidden/>
              </w:rPr>
              <w:fldChar w:fldCharType="begin"/>
            </w:r>
            <w:r>
              <w:rPr>
                <w:noProof/>
                <w:webHidden/>
              </w:rPr>
              <w:instrText xml:space="preserve"> PAGEREF _Toc163649751 \h </w:instrText>
            </w:r>
            <w:r>
              <w:rPr>
                <w:noProof/>
                <w:webHidden/>
              </w:rPr>
            </w:r>
            <w:r>
              <w:rPr>
                <w:noProof/>
                <w:webHidden/>
              </w:rPr>
              <w:fldChar w:fldCharType="separate"/>
            </w:r>
            <w:r>
              <w:rPr>
                <w:noProof/>
                <w:webHidden/>
              </w:rPr>
              <w:t>36</w:t>
            </w:r>
            <w:r>
              <w:rPr>
                <w:noProof/>
                <w:webHidden/>
              </w:rPr>
              <w:fldChar w:fldCharType="end"/>
            </w:r>
          </w:hyperlink>
        </w:p>
        <w:p w14:paraId="04C50C24" w14:textId="5A2EC1BD"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52" w:history="1">
            <w:r w:rsidRPr="000723C0">
              <w:rPr>
                <w:rStyle w:val="Hyperlink"/>
                <w:noProof/>
              </w:rPr>
              <w:t>Smoking/Vaping</w:t>
            </w:r>
            <w:r>
              <w:rPr>
                <w:noProof/>
                <w:webHidden/>
              </w:rPr>
              <w:tab/>
            </w:r>
            <w:r>
              <w:rPr>
                <w:noProof/>
                <w:webHidden/>
              </w:rPr>
              <w:fldChar w:fldCharType="begin"/>
            </w:r>
            <w:r>
              <w:rPr>
                <w:noProof/>
                <w:webHidden/>
              </w:rPr>
              <w:instrText xml:space="preserve"> PAGEREF _Toc163649752 \h </w:instrText>
            </w:r>
            <w:r>
              <w:rPr>
                <w:noProof/>
                <w:webHidden/>
              </w:rPr>
            </w:r>
            <w:r>
              <w:rPr>
                <w:noProof/>
                <w:webHidden/>
              </w:rPr>
              <w:fldChar w:fldCharType="separate"/>
            </w:r>
            <w:r>
              <w:rPr>
                <w:noProof/>
                <w:webHidden/>
              </w:rPr>
              <w:t>36</w:t>
            </w:r>
            <w:r>
              <w:rPr>
                <w:noProof/>
                <w:webHidden/>
              </w:rPr>
              <w:fldChar w:fldCharType="end"/>
            </w:r>
          </w:hyperlink>
        </w:p>
        <w:p w14:paraId="166F78D4" w14:textId="4FB9F0D3"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53" w:history="1">
            <w:r w:rsidRPr="000723C0">
              <w:rPr>
                <w:rStyle w:val="Hyperlink"/>
                <w:noProof/>
              </w:rPr>
              <w:t>Sport</w:t>
            </w:r>
            <w:r>
              <w:rPr>
                <w:noProof/>
                <w:webHidden/>
              </w:rPr>
              <w:tab/>
            </w:r>
            <w:r>
              <w:rPr>
                <w:noProof/>
                <w:webHidden/>
              </w:rPr>
              <w:fldChar w:fldCharType="begin"/>
            </w:r>
            <w:r>
              <w:rPr>
                <w:noProof/>
                <w:webHidden/>
              </w:rPr>
              <w:instrText xml:space="preserve"> PAGEREF _Toc163649753 \h </w:instrText>
            </w:r>
            <w:r>
              <w:rPr>
                <w:noProof/>
                <w:webHidden/>
              </w:rPr>
            </w:r>
            <w:r>
              <w:rPr>
                <w:noProof/>
                <w:webHidden/>
              </w:rPr>
              <w:fldChar w:fldCharType="separate"/>
            </w:r>
            <w:r>
              <w:rPr>
                <w:noProof/>
                <w:webHidden/>
              </w:rPr>
              <w:t>36</w:t>
            </w:r>
            <w:r>
              <w:rPr>
                <w:noProof/>
                <w:webHidden/>
              </w:rPr>
              <w:fldChar w:fldCharType="end"/>
            </w:r>
          </w:hyperlink>
        </w:p>
        <w:p w14:paraId="4D7B15E3" w14:textId="749ABAD7"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54" w:history="1">
            <w:r w:rsidRPr="000723C0">
              <w:rPr>
                <w:rStyle w:val="Hyperlink"/>
                <w:noProof/>
              </w:rPr>
              <w:t>Teacher Absence</w:t>
            </w:r>
            <w:r>
              <w:rPr>
                <w:noProof/>
                <w:webHidden/>
              </w:rPr>
              <w:tab/>
            </w:r>
            <w:r>
              <w:rPr>
                <w:noProof/>
                <w:webHidden/>
              </w:rPr>
              <w:fldChar w:fldCharType="begin"/>
            </w:r>
            <w:r>
              <w:rPr>
                <w:noProof/>
                <w:webHidden/>
              </w:rPr>
              <w:instrText xml:space="preserve"> PAGEREF _Toc163649754 \h </w:instrText>
            </w:r>
            <w:r>
              <w:rPr>
                <w:noProof/>
                <w:webHidden/>
              </w:rPr>
            </w:r>
            <w:r>
              <w:rPr>
                <w:noProof/>
                <w:webHidden/>
              </w:rPr>
              <w:fldChar w:fldCharType="separate"/>
            </w:r>
            <w:r>
              <w:rPr>
                <w:noProof/>
                <w:webHidden/>
              </w:rPr>
              <w:t>38</w:t>
            </w:r>
            <w:r>
              <w:rPr>
                <w:noProof/>
                <w:webHidden/>
              </w:rPr>
              <w:fldChar w:fldCharType="end"/>
            </w:r>
          </w:hyperlink>
        </w:p>
        <w:p w14:paraId="06037A23" w14:textId="01B91BD3"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55" w:history="1">
            <w:r w:rsidRPr="000723C0">
              <w:rPr>
                <w:rStyle w:val="Hyperlink"/>
                <w:rFonts w:cs="Arial"/>
                <w:noProof/>
              </w:rPr>
              <w:t>Toilets and Toilet Blocks</w:t>
            </w:r>
            <w:r>
              <w:rPr>
                <w:noProof/>
                <w:webHidden/>
              </w:rPr>
              <w:tab/>
            </w:r>
            <w:r>
              <w:rPr>
                <w:noProof/>
                <w:webHidden/>
              </w:rPr>
              <w:fldChar w:fldCharType="begin"/>
            </w:r>
            <w:r>
              <w:rPr>
                <w:noProof/>
                <w:webHidden/>
              </w:rPr>
              <w:instrText xml:space="preserve"> PAGEREF _Toc163649755 \h </w:instrText>
            </w:r>
            <w:r>
              <w:rPr>
                <w:noProof/>
                <w:webHidden/>
              </w:rPr>
            </w:r>
            <w:r>
              <w:rPr>
                <w:noProof/>
                <w:webHidden/>
              </w:rPr>
              <w:fldChar w:fldCharType="separate"/>
            </w:r>
            <w:r>
              <w:rPr>
                <w:noProof/>
                <w:webHidden/>
              </w:rPr>
              <w:t>38</w:t>
            </w:r>
            <w:r>
              <w:rPr>
                <w:noProof/>
                <w:webHidden/>
              </w:rPr>
              <w:fldChar w:fldCharType="end"/>
            </w:r>
          </w:hyperlink>
        </w:p>
        <w:p w14:paraId="4E714DEE" w14:textId="6187A327"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56" w:history="1">
            <w:r w:rsidRPr="000723C0">
              <w:rPr>
                <w:rStyle w:val="Hyperlink"/>
                <w:noProof/>
              </w:rPr>
              <w:t>Travelling To and From School</w:t>
            </w:r>
            <w:r>
              <w:rPr>
                <w:noProof/>
                <w:webHidden/>
              </w:rPr>
              <w:tab/>
            </w:r>
            <w:r>
              <w:rPr>
                <w:noProof/>
                <w:webHidden/>
              </w:rPr>
              <w:fldChar w:fldCharType="begin"/>
            </w:r>
            <w:r>
              <w:rPr>
                <w:noProof/>
                <w:webHidden/>
              </w:rPr>
              <w:instrText xml:space="preserve"> PAGEREF _Toc163649756 \h </w:instrText>
            </w:r>
            <w:r>
              <w:rPr>
                <w:noProof/>
                <w:webHidden/>
              </w:rPr>
            </w:r>
            <w:r>
              <w:rPr>
                <w:noProof/>
                <w:webHidden/>
              </w:rPr>
              <w:fldChar w:fldCharType="separate"/>
            </w:r>
            <w:r>
              <w:rPr>
                <w:noProof/>
                <w:webHidden/>
              </w:rPr>
              <w:t>38</w:t>
            </w:r>
            <w:r>
              <w:rPr>
                <w:noProof/>
                <w:webHidden/>
              </w:rPr>
              <w:fldChar w:fldCharType="end"/>
            </w:r>
          </w:hyperlink>
        </w:p>
        <w:p w14:paraId="6BC78CA8" w14:textId="5C5A2470"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57" w:history="1">
            <w:r w:rsidRPr="000723C0">
              <w:rPr>
                <w:rStyle w:val="Hyperlink"/>
                <w:rFonts w:cs="Arial"/>
                <w:noProof/>
              </w:rPr>
              <w:t>Vaccinations</w:t>
            </w:r>
            <w:r>
              <w:rPr>
                <w:noProof/>
                <w:webHidden/>
              </w:rPr>
              <w:tab/>
            </w:r>
            <w:r>
              <w:rPr>
                <w:noProof/>
                <w:webHidden/>
              </w:rPr>
              <w:fldChar w:fldCharType="begin"/>
            </w:r>
            <w:r>
              <w:rPr>
                <w:noProof/>
                <w:webHidden/>
              </w:rPr>
              <w:instrText xml:space="preserve"> PAGEREF _Toc163649757 \h </w:instrText>
            </w:r>
            <w:r>
              <w:rPr>
                <w:noProof/>
                <w:webHidden/>
              </w:rPr>
            </w:r>
            <w:r>
              <w:rPr>
                <w:noProof/>
                <w:webHidden/>
              </w:rPr>
              <w:fldChar w:fldCharType="separate"/>
            </w:r>
            <w:r>
              <w:rPr>
                <w:noProof/>
                <w:webHidden/>
              </w:rPr>
              <w:t>42</w:t>
            </w:r>
            <w:r>
              <w:rPr>
                <w:noProof/>
                <w:webHidden/>
              </w:rPr>
              <w:fldChar w:fldCharType="end"/>
            </w:r>
          </w:hyperlink>
        </w:p>
        <w:p w14:paraId="616C0A22" w14:textId="6C19B1BF"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58" w:history="1">
            <w:r w:rsidRPr="000723C0">
              <w:rPr>
                <w:rStyle w:val="Hyperlink"/>
                <w:rFonts w:cs="Arial"/>
                <w:noProof/>
              </w:rPr>
              <w:t>Whole School Exams</w:t>
            </w:r>
            <w:r>
              <w:rPr>
                <w:noProof/>
                <w:webHidden/>
              </w:rPr>
              <w:tab/>
            </w:r>
            <w:r>
              <w:rPr>
                <w:noProof/>
                <w:webHidden/>
              </w:rPr>
              <w:fldChar w:fldCharType="begin"/>
            </w:r>
            <w:r>
              <w:rPr>
                <w:noProof/>
                <w:webHidden/>
              </w:rPr>
              <w:instrText xml:space="preserve"> PAGEREF _Toc163649758 \h </w:instrText>
            </w:r>
            <w:r>
              <w:rPr>
                <w:noProof/>
                <w:webHidden/>
              </w:rPr>
            </w:r>
            <w:r>
              <w:rPr>
                <w:noProof/>
                <w:webHidden/>
              </w:rPr>
              <w:fldChar w:fldCharType="separate"/>
            </w:r>
            <w:r>
              <w:rPr>
                <w:noProof/>
                <w:webHidden/>
              </w:rPr>
              <w:t>42</w:t>
            </w:r>
            <w:r>
              <w:rPr>
                <w:noProof/>
                <w:webHidden/>
              </w:rPr>
              <w:fldChar w:fldCharType="end"/>
            </w:r>
          </w:hyperlink>
        </w:p>
        <w:p w14:paraId="08CD92FF" w14:textId="4654B6BF"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59" w:history="1">
            <w:r w:rsidRPr="000723C0">
              <w:rPr>
                <w:rStyle w:val="Hyperlink"/>
                <w:rFonts w:cs="Arial"/>
                <w:noProof/>
              </w:rPr>
              <w:t>Year 7 Camp</w:t>
            </w:r>
            <w:r>
              <w:rPr>
                <w:noProof/>
                <w:webHidden/>
              </w:rPr>
              <w:tab/>
            </w:r>
            <w:r>
              <w:rPr>
                <w:noProof/>
                <w:webHidden/>
              </w:rPr>
              <w:fldChar w:fldCharType="begin"/>
            </w:r>
            <w:r>
              <w:rPr>
                <w:noProof/>
                <w:webHidden/>
              </w:rPr>
              <w:instrText xml:space="preserve"> PAGEREF _Toc163649759 \h </w:instrText>
            </w:r>
            <w:r>
              <w:rPr>
                <w:noProof/>
                <w:webHidden/>
              </w:rPr>
            </w:r>
            <w:r>
              <w:rPr>
                <w:noProof/>
                <w:webHidden/>
              </w:rPr>
              <w:fldChar w:fldCharType="separate"/>
            </w:r>
            <w:r>
              <w:rPr>
                <w:noProof/>
                <w:webHidden/>
              </w:rPr>
              <w:t>42</w:t>
            </w:r>
            <w:r>
              <w:rPr>
                <w:noProof/>
                <w:webHidden/>
              </w:rPr>
              <w:fldChar w:fldCharType="end"/>
            </w:r>
          </w:hyperlink>
        </w:p>
        <w:p w14:paraId="518CEF8B" w14:textId="5474BC01"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60" w:history="1">
            <w:r w:rsidRPr="000723C0">
              <w:rPr>
                <w:rStyle w:val="Hyperlink"/>
                <w:rFonts w:cs="Arial"/>
                <w:noProof/>
                <w:lang w:val="en-US"/>
              </w:rPr>
              <w:t>Year 7 Swim School</w:t>
            </w:r>
            <w:r>
              <w:rPr>
                <w:noProof/>
                <w:webHidden/>
              </w:rPr>
              <w:tab/>
            </w:r>
            <w:r>
              <w:rPr>
                <w:noProof/>
                <w:webHidden/>
              </w:rPr>
              <w:fldChar w:fldCharType="begin"/>
            </w:r>
            <w:r>
              <w:rPr>
                <w:noProof/>
                <w:webHidden/>
              </w:rPr>
              <w:instrText xml:space="preserve"> PAGEREF _Toc163649760 \h </w:instrText>
            </w:r>
            <w:r>
              <w:rPr>
                <w:noProof/>
                <w:webHidden/>
              </w:rPr>
            </w:r>
            <w:r>
              <w:rPr>
                <w:noProof/>
                <w:webHidden/>
              </w:rPr>
              <w:fldChar w:fldCharType="separate"/>
            </w:r>
            <w:r>
              <w:rPr>
                <w:noProof/>
                <w:webHidden/>
              </w:rPr>
              <w:t>42</w:t>
            </w:r>
            <w:r>
              <w:rPr>
                <w:noProof/>
                <w:webHidden/>
              </w:rPr>
              <w:fldChar w:fldCharType="end"/>
            </w:r>
          </w:hyperlink>
        </w:p>
        <w:p w14:paraId="26CE7619" w14:textId="769293A0" w:rsidR="00A914E7" w:rsidRDefault="00A914E7">
          <w:pPr>
            <w:pStyle w:val="TOC2"/>
            <w:tabs>
              <w:tab w:val="right" w:leader="dot" w:pos="9628"/>
            </w:tabs>
            <w:rPr>
              <w:rFonts w:asciiTheme="minorHAnsi" w:eastAsiaTheme="minorEastAsia" w:hAnsiTheme="minorHAnsi"/>
              <w:noProof/>
              <w:kern w:val="2"/>
              <w:sz w:val="22"/>
              <w:lang w:eastAsia="en-AU"/>
              <w14:ligatures w14:val="standardContextual"/>
            </w:rPr>
          </w:pPr>
          <w:hyperlink w:anchor="_Toc163649761" w:history="1">
            <w:r w:rsidRPr="000723C0">
              <w:rPr>
                <w:rStyle w:val="Hyperlink"/>
                <w:rFonts w:cs="Arial"/>
                <w:noProof/>
                <w:lang w:val="en-US"/>
              </w:rPr>
              <w:t>Year 11 Snow Camp</w:t>
            </w:r>
            <w:r>
              <w:rPr>
                <w:noProof/>
                <w:webHidden/>
              </w:rPr>
              <w:tab/>
            </w:r>
            <w:r>
              <w:rPr>
                <w:noProof/>
                <w:webHidden/>
              </w:rPr>
              <w:fldChar w:fldCharType="begin"/>
            </w:r>
            <w:r>
              <w:rPr>
                <w:noProof/>
                <w:webHidden/>
              </w:rPr>
              <w:instrText xml:space="preserve"> PAGEREF _Toc163649761 \h </w:instrText>
            </w:r>
            <w:r>
              <w:rPr>
                <w:noProof/>
                <w:webHidden/>
              </w:rPr>
            </w:r>
            <w:r>
              <w:rPr>
                <w:noProof/>
                <w:webHidden/>
              </w:rPr>
              <w:fldChar w:fldCharType="separate"/>
            </w:r>
            <w:r>
              <w:rPr>
                <w:noProof/>
                <w:webHidden/>
              </w:rPr>
              <w:t>42</w:t>
            </w:r>
            <w:r>
              <w:rPr>
                <w:noProof/>
                <w:webHidden/>
              </w:rPr>
              <w:fldChar w:fldCharType="end"/>
            </w:r>
          </w:hyperlink>
        </w:p>
        <w:p w14:paraId="59956550" w14:textId="22C4FC57" w:rsidR="00A914E7" w:rsidRDefault="00A914E7">
          <w:pPr>
            <w:pStyle w:val="TOC1"/>
            <w:tabs>
              <w:tab w:val="right" w:leader="dot" w:pos="9628"/>
            </w:tabs>
            <w:rPr>
              <w:rFonts w:asciiTheme="minorHAnsi" w:eastAsiaTheme="minorEastAsia" w:hAnsiTheme="minorHAnsi"/>
              <w:noProof/>
              <w:kern w:val="2"/>
              <w:sz w:val="22"/>
              <w:lang w:eastAsia="en-AU"/>
              <w14:ligatures w14:val="standardContextual"/>
            </w:rPr>
          </w:pPr>
          <w:hyperlink w:anchor="_Toc163649762" w:history="1">
            <w:r w:rsidRPr="000723C0">
              <w:rPr>
                <w:rStyle w:val="Hyperlink"/>
                <w:noProof/>
              </w:rPr>
              <w:t>Uniform</w:t>
            </w:r>
            <w:r>
              <w:rPr>
                <w:noProof/>
                <w:webHidden/>
              </w:rPr>
              <w:tab/>
            </w:r>
            <w:r>
              <w:rPr>
                <w:noProof/>
                <w:webHidden/>
              </w:rPr>
              <w:fldChar w:fldCharType="begin"/>
            </w:r>
            <w:r>
              <w:rPr>
                <w:noProof/>
                <w:webHidden/>
              </w:rPr>
              <w:instrText xml:space="preserve"> PAGEREF _Toc163649762 \h </w:instrText>
            </w:r>
            <w:r>
              <w:rPr>
                <w:noProof/>
                <w:webHidden/>
              </w:rPr>
            </w:r>
            <w:r>
              <w:rPr>
                <w:noProof/>
                <w:webHidden/>
              </w:rPr>
              <w:fldChar w:fldCharType="separate"/>
            </w:r>
            <w:r>
              <w:rPr>
                <w:noProof/>
                <w:webHidden/>
              </w:rPr>
              <w:t>43</w:t>
            </w:r>
            <w:r>
              <w:rPr>
                <w:noProof/>
                <w:webHidden/>
              </w:rPr>
              <w:fldChar w:fldCharType="end"/>
            </w:r>
          </w:hyperlink>
        </w:p>
        <w:p w14:paraId="535C8BCC" w14:textId="5DA31705" w:rsidR="00A914E7" w:rsidRDefault="00A914E7">
          <w:pPr>
            <w:pStyle w:val="TOC1"/>
            <w:tabs>
              <w:tab w:val="right" w:leader="dot" w:pos="9628"/>
            </w:tabs>
            <w:rPr>
              <w:rFonts w:asciiTheme="minorHAnsi" w:eastAsiaTheme="minorEastAsia" w:hAnsiTheme="minorHAnsi"/>
              <w:noProof/>
              <w:kern w:val="2"/>
              <w:sz w:val="22"/>
              <w:lang w:eastAsia="en-AU"/>
              <w14:ligatures w14:val="standardContextual"/>
            </w:rPr>
          </w:pPr>
          <w:hyperlink w:anchor="_Toc163649763" w:history="1">
            <w:r w:rsidRPr="000723C0">
              <w:rPr>
                <w:rStyle w:val="Hyperlink"/>
                <w:noProof/>
                <w:lang w:eastAsia="en-AU"/>
              </w:rPr>
              <w:t>Uniform Prices 2024</w:t>
            </w:r>
            <w:r>
              <w:rPr>
                <w:noProof/>
                <w:webHidden/>
              </w:rPr>
              <w:tab/>
            </w:r>
            <w:r>
              <w:rPr>
                <w:noProof/>
                <w:webHidden/>
              </w:rPr>
              <w:fldChar w:fldCharType="begin"/>
            </w:r>
            <w:r>
              <w:rPr>
                <w:noProof/>
                <w:webHidden/>
              </w:rPr>
              <w:instrText xml:space="preserve"> PAGEREF _Toc163649763 \h </w:instrText>
            </w:r>
            <w:r>
              <w:rPr>
                <w:noProof/>
                <w:webHidden/>
              </w:rPr>
            </w:r>
            <w:r>
              <w:rPr>
                <w:noProof/>
                <w:webHidden/>
              </w:rPr>
              <w:fldChar w:fldCharType="separate"/>
            </w:r>
            <w:r>
              <w:rPr>
                <w:noProof/>
                <w:webHidden/>
              </w:rPr>
              <w:t>44</w:t>
            </w:r>
            <w:r>
              <w:rPr>
                <w:noProof/>
                <w:webHidden/>
              </w:rPr>
              <w:fldChar w:fldCharType="end"/>
            </w:r>
          </w:hyperlink>
        </w:p>
        <w:p w14:paraId="206BF3DE" w14:textId="726134E4" w:rsidR="00A914E7" w:rsidRDefault="00A914E7">
          <w:pPr>
            <w:pStyle w:val="TOC1"/>
            <w:tabs>
              <w:tab w:val="right" w:leader="dot" w:pos="9628"/>
            </w:tabs>
            <w:rPr>
              <w:rFonts w:asciiTheme="minorHAnsi" w:eastAsiaTheme="minorEastAsia" w:hAnsiTheme="minorHAnsi"/>
              <w:noProof/>
              <w:kern w:val="2"/>
              <w:sz w:val="22"/>
              <w:lang w:eastAsia="en-AU"/>
              <w14:ligatures w14:val="standardContextual"/>
            </w:rPr>
          </w:pPr>
          <w:hyperlink w:anchor="_Toc163649764" w:history="1">
            <w:r w:rsidRPr="000723C0">
              <w:rPr>
                <w:rStyle w:val="Hyperlink"/>
                <w:noProof/>
              </w:rPr>
              <w:t>Examples of the type of school shoes that are appropriate</w:t>
            </w:r>
            <w:r>
              <w:rPr>
                <w:noProof/>
                <w:webHidden/>
              </w:rPr>
              <w:tab/>
            </w:r>
            <w:r>
              <w:rPr>
                <w:noProof/>
                <w:webHidden/>
              </w:rPr>
              <w:fldChar w:fldCharType="begin"/>
            </w:r>
            <w:r>
              <w:rPr>
                <w:noProof/>
                <w:webHidden/>
              </w:rPr>
              <w:instrText xml:space="preserve"> PAGEREF _Toc163649764 \h </w:instrText>
            </w:r>
            <w:r>
              <w:rPr>
                <w:noProof/>
                <w:webHidden/>
              </w:rPr>
            </w:r>
            <w:r>
              <w:rPr>
                <w:noProof/>
                <w:webHidden/>
              </w:rPr>
              <w:fldChar w:fldCharType="separate"/>
            </w:r>
            <w:r>
              <w:rPr>
                <w:noProof/>
                <w:webHidden/>
              </w:rPr>
              <w:t>45</w:t>
            </w:r>
            <w:r>
              <w:rPr>
                <w:noProof/>
                <w:webHidden/>
              </w:rPr>
              <w:fldChar w:fldCharType="end"/>
            </w:r>
          </w:hyperlink>
        </w:p>
        <w:p w14:paraId="68774E8F" w14:textId="0355E587" w:rsidR="00A914E7" w:rsidRDefault="00A914E7">
          <w:pPr>
            <w:pStyle w:val="TOC1"/>
            <w:tabs>
              <w:tab w:val="right" w:leader="dot" w:pos="9628"/>
            </w:tabs>
            <w:rPr>
              <w:rFonts w:asciiTheme="minorHAnsi" w:eastAsiaTheme="minorEastAsia" w:hAnsiTheme="minorHAnsi"/>
              <w:noProof/>
              <w:kern w:val="2"/>
              <w:sz w:val="22"/>
              <w:lang w:eastAsia="en-AU"/>
              <w14:ligatures w14:val="standardContextual"/>
            </w:rPr>
          </w:pPr>
          <w:hyperlink w:anchor="_Toc163649765" w:history="1">
            <w:r w:rsidRPr="000723C0">
              <w:rPr>
                <w:rStyle w:val="Hyperlink"/>
                <w:noProof/>
                <w:lang w:val="en-US"/>
              </w:rPr>
              <w:t>Banned Objects</w:t>
            </w:r>
            <w:r>
              <w:rPr>
                <w:noProof/>
                <w:webHidden/>
              </w:rPr>
              <w:tab/>
            </w:r>
            <w:r>
              <w:rPr>
                <w:noProof/>
                <w:webHidden/>
              </w:rPr>
              <w:fldChar w:fldCharType="begin"/>
            </w:r>
            <w:r>
              <w:rPr>
                <w:noProof/>
                <w:webHidden/>
              </w:rPr>
              <w:instrText xml:space="preserve"> PAGEREF _Toc163649765 \h </w:instrText>
            </w:r>
            <w:r>
              <w:rPr>
                <w:noProof/>
                <w:webHidden/>
              </w:rPr>
            </w:r>
            <w:r>
              <w:rPr>
                <w:noProof/>
                <w:webHidden/>
              </w:rPr>
              <w:fldChar w:fldCharType="separate"/>
            </w:r>
            <w:r>
              <w:rPr>
                <w:noProof/>
                <w:webHidden/>
              </w:rPr>
              <w:t>46</w:t>
            </w:r>
            <w:r>
              <w:rPr>
                <w:noProof/>
                <w:webHidden/>
              </w:rPr>
              <w:fldChar w:fldCharType="end"/>
            </w:r>
          </w:hyperlink>
        </w:p>
        <w:p w14:paraId="440DA5A8" w14:textId="16A739C7" w:rsidR="00A914E7" w:rsidRDefault="00A914E7">
          <w:pPr>
            <w:pStyle w:val="TOC1"/>
            <w:tabs>
              <w:tab w:val="right" w:leader="dot" w:pos="9628"/>
            </w:tabs>
            <w:rPr>
              <w:rFonts w:asciiTheme="minorHAnsi" w:eastAsiaTheme="minorEastAsia" w:hAnsiTheme="minorHAnsi"/>
              <w:noProof/>
              <w:kern w:val="2"/>
              <w:sz w:val="22"/>
              <w:lang w:eastAsia="en-AU"/>
              <w14:ligatures w14:val="standardContextual"/>
            </w:rPr>
          </w:pPr>
          <w:hyperlink w:anchor="_Toc163649766" w:history="1">
            <w:r w:rsidRPr="000723C0">
              <w:rPr>
                <w:rStyle w:val="Hyperlink"/>
                <w:noProof/>
                <w:lang w:val="en-US"/>
              </w:rPr>
              <w:t>Bell Times</w:t>
            </w:r>
            <w:r>
              <w:rPr>
                <w:noProof/>
                <w:webHidden/>
              </w:rPr>
              <w:tab/>
            </w:r>
            <w:r>
              <w:rPr>
                <w:noProof/>
                <w:webHidden/>
              </w:rPr>
              <w:fldChar w:fldCharType="begin"/>
            </w:r>
            <w:r>
              <w:rPr>
                <w:noProof/>
                <w:webHidden/>
              </w:rPr>
              <w:instrText xml:space="preserve"> PAGEREF _Toc163649766 \h </w:instrText>
            </w:r>
            <w:r>
              <w:rPr>
                <w:noProof/>
                <w:webHidden/>
              </w:rPr>
            </w:r>
            <w:r>
              <w:rPr>
                <w:noProof/>
                <w:webHidden/>
              </w:rPr>
              <w:fldChar w:fldCharType="separate"/>
            </w:r>
            <w:r>
              <w:rPr>
                <w:noProof/>
                <w:webHidden/>
              </w:rPr>
              <w:t>47</w:t>
            </w:r>
            <w:r>
              <w:rPr>
                <w:noProof/>
                <w:webHidden/>
              </w:rPr>
              <w:fldChar w:fldCharType="end"/>
            </w:r>
          </w:hyperlink>
        </w:p>
        <w:p w14:paraId="5A98F279" w14:textId="4C94EBD9" w:rsidR="00A914E7" w:rsidRDefault="00A914E7">
          <w:pPr>
            <w:pStyle w:val="TOC1"/>
            <w:tabs>
              <w:tab w:val="right" w:leader="dot" w:pos="9628"/>
            </w:tabs>
            <w:rPr>
              <w:rFonts w:asciiTheme="minorHAnsi" w:eastAsiaTheme="minorEastAsia" w:hAnsiTheme="minorHAnsi"/>
              <w:noProof/>
              <w:kern w:val="2"/>
              <w:sz w:val="22"/>
              <w:lang w:eastAsia="en-AU"/>
              <w14:ligatures w14:val="standardContextual"/>
            </w:rPr>
          </w:pPr>
          <w:hyperlink w:anchor="_Toc163649767" w:history="1">
            <w:r w:rsidRPr="000723C0">
              <w:rPr>
                <w:rStyle w:val="Hyperlink"/>
                <w:noProof/>
              </w:rPr>
              <w:t>Student Equipment Requirements 2024</w:t>
            </w:r>
            <w:r>
              <w:rPr>
                <w:noProof/>
                <w:webHidden/>
              </w:rPr>
              <w:tab/>
            </w:r>
            <w:r>
              <w:rPr>
                <w:noProof/>
                <w:webHidden/>
              </w:rPr>
              <w:fldChar w:fldCharType="begin"/>
            </w:r>
            <w:r>
              <w:rPr>
                <w:noProof/>
                <w:webHidden/>
              </w:rPr>
              <w:instrText xml:space="preserve"> PAGEREF _Toc163649767 \h </w:instrText>
            </w:r>
            <w:r>
              <w:rPr>
                <w:noProof/>
                <w:webHidden/>
              </w:rPr>
            </w:r>
            <w:r>
              <w:rPr>
                <w:noProof/>
                <w:webHidden/>
              </w:rPr>
              <w:fldChar w:fldCharType="separate"/>
            </w:r>
            <w:r>
              <w:rPr>
                <w:noProof/>
                <w:webHidden/>
              </w:rPr>
              <w:t>48</w:t>
            </w:r>
            <w:r>
              <w:rPr>
                <w:noProof/>
                <w:webHidden/>
              </w:rPr>
              <w:fldChar w:fldCharType="end"/>
            </w:r>
          </w:hyperlink>
        </w:p>
        <w:p w14:paraId="389B00FF" w14:textId="09AE465D" w:rsidR="00A914E7" w:rsidRDefault="00A914E7">
          <w:pPr>
            <w:pStyle w:val="TOC1"/>
            <w:tabs>
              <w:tab w:val="right" w:leader="dot" w:pos="9628"/>
            </w:tabs>
            <w:rPr>
              <w:rFonts w:asciiTheme="minorHAnsi" w:eastAsiaTheme="minorEastAsia" w:hAnsiTheme="minorHAnsi"/>
              <w:noProof/>
              <w:kern w:val="2"/>
              <w:sz w:val="22"/>
              <w:lang w:eastAsia="en-AU"/>
              <w14:ligatures w14:val="standardContextual"/>
            </w:rPr>
          </w:pPr>
          <w:hyperlink w:anchor="_Toc163649768" w:history="1">
            <w:r w:rsidRPr="000723C0">
              <w:rPr>
                <w:rStyle w:val="Hyperlink"/>
                <w:noProof/>
              </w:rPr>
              <w:t>Map of the School</w:t>
            </w:r>
            <w:r>
              <w:rPr>
                <w:noProof/>
                <w:webHidden/>
              </w:rPr>
              <w:tab/>
            </w:r>
            <w:r>
              <w:rPr>
                <w:noProof/>
                <w:webHidden/>
              </w:rPr>
              <w:fldChar w:fldCharType="begin"/>
            </w:r>
            <w:r>
              <w:rPr>
                <w:noProof/>
                <w:webHidden/>
              </w:rPr>
              <w:instrText xml:space="preserve"> PAGEREF _Toc163649768 \h </w:instrText>
            </w:r>
            <w:r>
              <w:rPr>
                <w:noProof/>
                <w:webHidden/>
              </w:rPr>
            </w:r>
            <w:r>
              <w:rPr>
                <w:noProof/>
                <w:webHidden/>
              </w:rPr>
              <w:fldChar w:fldCharType="separate"/>
            </w:r>
            <w:r>
              <w:rPr>
                <w:noProof/>
                <w:webHidden/>
              </w:rPr>
              <w:t>53</w:t>
            </w:r>
            <w:r>
              <w:rPr>
                <w:noProof/>
                <w:webHidden/>
              </w:rPr>
              <w:fldChar w:fldCharType="end"/>
            </w:r>
          </w:hyperlink>
        </w:p>
        <w:p w14:paraId="3753080D" w14:textId="2D8205D6" w:rsidR="004609A9" w:rsidRDefault="004609A9">
          <w:r>
            <w:rPr>
              <w:b/>
              <w:bCs/>
              <w:noProof/>
            </w:rPr>
            <w:fldChar w:fldCharType="end"/>
          </w:r>
        </w:p>
      </w:sdtContent>
    </w:sdt>
    <w:p w14:paraId="3753080E" w14:textId="77777777" w:rsidR="00795B3C" w:rsidRDefault="00795B3C" w:rsidP="00DD1FCC">
      <w:pPr>
        <w:spacing w:after="0" w:line="240" w:lineRule="auto"/>
        <w:rPr>
          <w:rFonts w:cs="Arial"/>
          <w:szCs w:val="24"/>
        </w:rPr>
      </w:pPr>
    </w:p>
    <w:p w14:paraId="3753080F" w14:textId="77777777" w:rsidR="008B5B35" w:rsidRDefault="008B5B35" w:rsidP="00DD1FCC">
      <w:pPr>
        <w:spacing w:after="0" w:line="240" w:lineRule="auto"/>
        <w:rPr>
          <w:rFonts w:cs="Arial"/>
          <w:szCs w:val="24"/>
        </w:rPr>
      </w:pPr>
    </w:p>
    <w:p w14:paraId="37530810" w14:textId="77777777" w:rsidR="008B5B35" w:rsidRDefault="008B5B35" w:rsidP="00DD1FCC">
      <w:pPr>
        <w:spacing w:after="0" w:line="240" w:lineRule="auto"/>
        <w:rPr>
          <w:rFonts w:cs="Arial"/>
          <w:szCs w:val="24"/>
        </w:rPr>
        <w:sectPr w:rsidR="008B5B35" w:rsidSect="00E44C56">
          <w:headerReference w:type="default" r:id="rId16"/>
          <w:headerReference w:type="first" r:id="rId17"/>
          <w:footerReference w:type="first" r:id="rId18"/>
          <w:pgSz w:w="11906" w:h="16838"/>
          <w:pgMar w:top="1134" w:right="1134" w:bottom="1134" w:left="1134" w:header="709" w:footer="709" w:gutter="0"/>
          <w:pgNumType w:start="1"/>
          <w:cols w:space="708"/>
          <w:docGrid w:linePitch="360"/>
        </w:sectPr>
      </w:pPr>
    </w:p>
    <w:p w14:paraId="37530811" w14:textId="77777777" w:rsidR="002211F4" w:rsidRPr="00463BAF" w:rsidRDefault="002211F4" w:rsidP="00463BAF">
      <w:pPr>
        <w:pStyle w:val="Heading1"/>
      </w:pPr>
      <w:bookmarkStart w:id="0" w:name="_Toc163649680"/>
      <w:r w:rsidRPr="00463BAF">
        <w:lastRenderedPageBreak/>
        <w:t>Message from the Principal</w:t>
      </w:r>
      <w:bookmarkEnd w:id="0"/>
    </w:p>
    <w:p w14:paraId="37530812" w14:textId="77777777" w:rsidR="002211F4" w:rsidRPr="00DC589D" w:rsidRDefault="002211F4" w:rsidP="002211F4">
      <w:pPr>
        <w:spacing w:after="0" w:line="240" w:lineRule="auto"/>
        <w:rPr>
          <w:rFonts w:cs="Arial"/>
          <w:i/>
          <w:szCs w:val="24"/>
        </w:rPr>
      </w:pPr>
    </w:p>
    <w:p w14:paraId="37530813" w14:textId="77777777" w:rsidR="006C5940" w:rsidRDefault="006C5940" w:rsidP="00625E8B">
      <w:pPr>
        <w:spacing w:after="0" w:line="240" w:lineRule="auto"/>
        <w:jc w:val="both"/>
        <w:rPr>
          <w:rFonts w:cs="Arial"/>
          <w:szCs w:val="24"/>
        </w:rPr>
      </w:pPr>
      <w:r>
        <w:rPr>
          <w:rFonts w:cs="Arial"/>
          <w:szCs w:val="24"/>
        </w:rPr>
        <w:t>Welcome to Condell Park High School.</w:t>
      </w:r>
    </w:p>
    <w:p w14:paraId="37530814" w14:textId="77777777" w:rsidR="006C5940" w:rsidRDefault="006C5940" w:rsidP="00625E8B">
      <w:pPr>
        <w:spacing w:after="0" w:line="240" w:lineRule="auto"/>
        <w:jc w:val="both"/>
        <w:rPr>
          <w:rFonts w:cs="Arial"/>
          <w:szCs w:val="24"/>
        </w:rPr>
      </w:pPr>
    </w:p>
    <w:p w14:paraId="37530815" w14:textId="77777777" w:rsidR="00D14405" w:rsidRPr="00E828D0" w:rsidRDefault="00D14405" w:rsidP="00625E8B">
      <w:pPr>
        <w:spacing w:after="0" w:line="240" w:lineRule="auto"/>
        <w:jc w:val="both"/>
        <w:rPr>
          <w:rFonts w:cs="Arial"/>
          <w:szCs w:val="24"/>
        </w:rPr>
      </w:pPr>
      <w:r w:rsidRPr="00E828D0">
        <w:rPr>
          <w:rFonts w:cs="Arial"/>
          <w:szCs w:val="24"/>
        </w:rPr>
        <w:t xml:space="preserve">We are proud of our learning environment and look forward to embracing new members into our community. Our school is a place where you can seize opportunities to develop into a successful student and lifelong learner. The </w:t>
      </w:r>
      <w:r w:rsidR="00C766D5">
        <w:rPr>
          <w:rFonts w:cs="Arial"/>
          <w:szCs w:val="24"/>
        </w:rPr>
        <w:t>student handbook</w:t>
      </w:r>
      <w:r w:rsidRPr="00E828D0">
        <w:rPr>
          <w:rFonts w:cs="Arial"/>
          <w:szCs w:val="24"/>
        </w:rPr>
        <w:t xml:space="preserve"> serves as a go-to guide for questions and queries about who, what, </w:t>
      </w:r>
      <w:proofErr w:type="gramStart"/>
      <w:r w:rsidRPr="00E828D0">
        <w:rPr>
          <w:rFonts w:cs="Arial"/>
          <w:szCs w:val="24"/>
        </w:rPr>
        <w:t>where,</w:t>
      </w:r>
      <w:proofErr w:type="gramEnd"/>
      <w:r w:rsidRPr="00E828D0">
        <w:rPr>
          <w:rFonts w:cs="Arial"/>
          <w:szCs w:val="24"/>
        </w:rPr>
        <w:t xml:space="preserve"> when and why in relation to school operations. </w:t>
      </w:r>
    </w:p>
    <w:p w14:paraId="37530816" w14:textId="77777777" w:rsidR="00D14405" w:rsidRPr="00E828D0" w:rsidRDefault="00D14405" w:rsidP="00625E8B">
      <w:pPr>
        <w:spacing w:after="0" w:line="240" w:lineRule="auto"/>
        <w:jc w:val="both"/>
        <w:rPr>
          <w:rFonts w:cs="Arial"/>
          <w:szCs w:val="24"/>
        </w:rPr>
      </w:pPr>
    </w:p>
    <w:p w14:paraId="37530817" w14:textId="77777777" w:rsidR="00D14405" w:rsidRPr="00E828D0" w:rsidRDefault="00D14405" w:rsidP="00625E8B">
      <w:pPr>
        <w:spacing w:after="0" w:line="240" w:lineRule="auto"/>
        <w:jc w:val="both"/>
        <w:rPr>
          <w:rFonts w:cs="Arial"/>
          <w:szCs w:val="24"/>
        </w:rPr>
      </w:pPr>
      <w:r w:rsidRPr="00E828D0">
        <w:rPr>
          <w:rFonts w:cs="Arial"/>
          <w:szCs w:val="24"/>
        </w:rPr>
        <w:t>At CPHS</w:t>
      </w:r>
      <w:r>
        <w:rPr>
          <w:rFonts w:cs="Arial"/>
          <w:szCs w:val="24"/>
        </w:rPr>
        <w:t>,</w:t>
      </w:r>
      <w:r w:rsidRPr="00E828D0">
        <w:rPr>
          <w:rFonts w:cs="Arial"/>
          <w:szCs w:val="24"/>
        </w:rPr>
        <w:t xml:space="preserve"> we recognise th</w:t>
      </w:r>
      <w:r w:rsidR="002510F6">
        <w:rPr>
          <w:rFonts w:cs="Arial"/>
          <w:szCs w:val="24"/>
        </w:rPr>
        <w:t xml:space="preserve">at success requires discipline. </w:t>
      </w:r>
      <w:r w:rsidRPr="00E828D0">
        <w:rPr>
          <w:rFonts w:cs="Arial"/>
          <w:szCs w:val="24"/>
        </w:rPr>
        <w:t xml:space="preserve">Each rule and process </w:t>
      </w:r>
      <w:proofErr w:type="gramStart"/>
      <w:r w:rsidRPr="00E828D0">
        <w:rPr>
          <w:rFonts w:cs="Arial"/>
          <w:szCs w:val="24"/>
        </w:rPr>
        <w:t>exists</w:t>
      </w:r>
      <w:proofErr w:type="gramEnd"/>
      <w:r w:rsidRPr="00E828D0">
        <w:rPr>
          <w:rFonts w:cs="Arial"/>
          <w:szCs w:val="24"/>
        </w:rPr>
        <w:t xml:space="preserve"> specifically for the benefit of the individual as well as the overall group. As we open our gates to you and invite you to call CPHS your home, we expect that by joining us, you commit to, </w:t>
      </w:r>
      <w:proofErr w:type="gramStart"/>
      <w:r w:rsidRPr="00E828D0">
        <w:rPr>
          <w:rFonts w:cs="Arial"/>
          <w:szCs w:val="24"/>
        </w:rPr>
        <w:t>respect</w:t>
      </w:r>
      <w:proofErr w:type="gramEnd"/>
      <w:r w:rsidRPr="00E828D0">
        <w:rPr>
          <w:rFonts w:cs="Arial"/>
          <w:szCs w:val="24"/>
        </w:rPr>
        <w:t xml:space="preserve"> and uphold the requirements outlined in this </w:t>
      </w:r>
      <w:r w:rsidR="00D254CA">
        <w:rPr>
          <w:rFonts w:cs="Arial"/>
          <w:szCs w:val="24"/>
        </w:rPr>
        <w:t>information booklet</w:t>
      </w:r>
      <w:r w:rsidRPr="00E828D0">
        <w:rPr>
          <w:rFonts w:cs="Arial"/>
          <w:szCs w:val="24"/>
        </w:rPr>
        <w:t>.</w:t>
      </w:r>
    </w:p>
    <w:p w14:paraId="37530818" w14:textId="77777777" w:rsidR="00D14405" w:rsidRPr="00E828D0" w:rsidRDefault="00D14405" w:rsidP="00625E8B">
      <w:pPr>
        <w:spacing w:after="0" w:line="240" w:lineRule="auto"/>
        <w:jc w:val="both"/>
        <w:rPr>
          <w:rFonts w:cs="Arial"/>
          <w:szCs w:val="24"/>
        </w:rPr>
      </w:pPr>
    </w:p>
    <w:p w14:paraId="37530819" w14:textId="77777777" w:rsidR="00D14405" w:rsidRPr="00E828D0" w:rsidRDefault="00D14405" w:rsidP="00625E8B">
      <w:pPr>
        <w:spacing w:after="0" w:line="240" w:lineRule="auto"/>
        <w:jc w:val="both"/>
        <w:rPr>
          <w:rFonts w:cs="Arial"/>
          <w:szCs w:val="24"/>
        </w:rPr>
      </w:pPr>
      <w:r w:rsidRPr="00E828D0">
        <w:rPr>
          <w:rFonts w:cs="Arial"/>
          <w:szCs w:val="24"/>
        </w:rPr>
        <w:t xml:space="preserve">We encourage all students and their families to maintain strong communication with the school </w:t>
      </w:r>
      <w:proofErr w:type="gramStart"/>
      <w:r w:rsidRPr="00E828D0">
        <w:rPr>
          <w:rFonts w:cs="Arial"/>
          <w:szCs w:val="24"/>
        </w:rPr>
        <w:t>in order for</w:t>
      </w:r>
      <w:proofErr w:type="gramEnd"/>
      <w:r w:rsidRPr="00E828D0">
        <w:rPr>
          <w:rFonts w:cs="Arial"/>
          <w:szCs w:val="24"/>
        </w:rPr>
        <w:t xml:space="preserve"> us to achieve the best learning outcomes at all times.</w:t>
      </w:r>
    </w:p>
    <w:p w14:paraId="3753081A" w14:textId="77777777" w:rsidR="002211F4" w:rsidRDefault="002211F4">
      <w:pPr>
        <w:rPr>
          <w:rFonts w:cs="Arial"/>
          <w:szCs w:val="24"/>
        </w:rPr>
      </w:pPr>
      <w:r>
        <w:rPr>
          <w:rFonts w:cs="Arial"/>
          <w:szCs w:val="24"/>
        </w:rPr>
        <w:br w:type="page"/>
      </w:r>
    </w:p>
    <w:p w14:paraId="3753081B" w14:textId="77777777" w:rsidR="00833EDE" w:rsidRDefault="00B74E9F" w:rsidP="00FF7B6C">
      <w:pPr>
        <w:pStyle w:val="Heading1"/>
      </w:pPr>
      <w:bookmarkStart w:id="1" w:name="_Toc163649681"/>
      <w:r>
        <w:lastRenderedPageBreak/>
        <w:t>Roles and Responsibilities</w:t>
      </w:r>
      <w:bookmarkEnd w:id="1"/>
    </w:p>
    <w:p w14:paraId="3753081C" w14:textId="77777777" w:rsidR="00A5744F" w:rsidRPr="000B663B" w:rsidRDefault="00954192" w:rsidP="00A5744F">
      <w:pPr>
        <w:spacing w:after="0" w:line="240" w:lineRule="auto"/>
      </w:pPr>
      <w:r>
        <w:rPr>
          <w:noProof/>
          <w:lang w:eastAsia="en-AU"/>
        </w:rPr>
        <w:drawing>
          <wp:anchor distT="0" distB="0" distL="114300" distR="114300" simplePos="0" relativeHeight="251668992" behindDoc="0" locked="0" layoutInCell="1" allowOverlap="1" wp14:anchorId="37530F1F" wp14:editId="52F48C78">
            <wp:simplePos x="0" y="0"/>
            <wp:positionH relativeFrom="column">
              <wp:posOffset>-62865</wp:posOffset>
            </wp:positionH>
            <wp:positionV relativeFrom="paragraph">
              <wp:posOffset>144145</wp:posOffset>
            </wp:positionV>
            <wp:extent cx="821265" cy="1149964"/>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1265" cy="1149964"/>
                    </a:xfrm>
                    <a:prstGeom prst="rect">
                      <a:avLst/>
                    </a:prstGeom>
                  </pic:spPr>
                </pic:pic>
              </a:graphicData>
            </a:graphic>
          </wp:anchor>
        </w:drawing>
      </w:r>
    </w:p>
    <w:p w14:paraId="3753081D" w14:textId="77777777" w:rsidR="00A5744F" w:rsidRPr="000B663B" w:rsidRDefault="00A5744F" w:rsidP="00A5744F">
      <w:pPr>
        <w:spacing w:after="0" w:line="240" w:lineRule="auto"/>
        <w:ind w:left="1701" w:hanging="1701"/>
        <w:jc w:val="both"/>
        <w:rPr>
          <w:rFonts w:cs="Arial"/>
          <w:b/>
        </w:rPr>
      </w:pPr>
      <w:r>
        <w:rPr>
          <w:rFonts w:cs="Arial"/>
          <w:b/>
        </w:rPr>
        <w:tab/>
      </w:r>
      <w:r w:rsidRPr="000B663B">
        <w:rPr>
          <w:rFonts w:cs="Arial"/>
          <w:b/>
        </w:rPr>
        <w:t>Principal – Ms Susie Mobayed</w:t>
      </w:r>
    </w:p>
    <w:p w14:paraId="3753081E" w14:textId="4481887A" w:rsidR="00A5744F" w:rsidRPr="007D57E5" w:rsidRDefault="00A5744F" w:rsidP="00625E8B">
      <w:pPr>
        <w:spacing w:after="0" w:line="240" w:lineRule="auto"/>
        <w:ind w:left="1701" w:hanging="1701"/>
        <w:jc w:val="both"/>
        <w:rPr>
          <w:rFonts w:cs="Arial"/>
          <w:sz w:val="20"/>
        </w:rPr>
      </w:pPr>
      <w:r>
        <w:rPr>
          <w:rFonts w:cs="Arial"/>
          <w:sz w:val="20"/>
        </w:rPr>
        <w:tab/>
      </w:r>
      <w:r w:rsidRPr="007D57E5">
        <w:rPr>
          <w:rFonts w:cs="Arial"/>
          <w:sz w:val="20"/>
        </w:rPr>
        <w:t xml:space="preserve">Responsible for the organisation, management, </w:t>
      </w:r>
      <w:proofErr w:type="gramStart"/>
      <w:r w:rsidRPr="007D57E5">
        <w:rPr>
          <w:rFonts w:cs="Arial"/>
          <w:sz w:val="20"/>
        </w:rPr>
        <w:t>supervision</w:t>
      </w:r>
      <w:proofErr w:type="gramEnd"/>
      <w:r w:rsidRPr="007D57E5">
        <w:rPr>
          <w:rFonts w:cs="Arial"/>
          <w:sz w:val="20"/>
        </w:rPr>
        <w:t xml:space="preserve"> and efficiency of the school.  Parents and students who wish to discuss issues with the </w:t>
      </w:r>
      <w:proofErr w:type="gramStart"/>
      <w:r w:rsidRPr="007D57E5">
        <w:rPr>
          <w:rFonts w:cs="Arial"/>
          <w:sz w:val="20"/>
        </w:rPr>
        <w:t>Principal</w:t>
      </w:r>
      <w:proofErr w:type="gramEnd"/>
      <w:r w:rsidRPr="007D57E5">
        <w:rPr>
          <w:rFonts w:cs="Arial"/>
          <w:sz w:val="20"/>
        </w:rPr>
        <w:t xml:space="preserve"> can make appointments through the Front Office.</w:t>
      </w:r>
    </w:p>
    <w:p w14:paraId="3753081F" w14:textId="5874E27C" w:rsidR="00A5744F" w:rsidRDefault="00A5744F" w:rsidP="00A5744F">
      <w:pPr>
        <w:spacing w:after="0" w:line="240" w:lineRule="auto"/>
        <w:ind w:left="1701" w:hanging="1701"/>
        <w:jc w:val="both"/>
        <w:rPr>
          <w:rFonts w:cs="Arial"/>
        </w:rPr>
      </w:pPr>
    </w:p>
    <w:p w14:paraId="37530820" w14:textId="465562E4" w:rsidR="00A5744F" w:rsidRDefault="00A5744F" w:rsidP="00A5744F">
      <w:pPr>
        <w:spacing w:after="0" w:line="240" w:lineRule="auto"/>
        <w:ind w:left="1701" w:hanging="1701"/>
        <w:jc w:val="both"/>
        <w:rPr>
          <w:rFonts w:cs="Arial"/>
        </w:rPr>
      </w:pPr>
    </w:p>
    <w:p w14:paraId="37530821" w14:textId="675C9EE3" w:rsidR="00A5744F" w:rsidRDefault="00A5744F" w:rsidP="00A5744F">
      <w:pPr>
        <w:spacing w:after="0" w:line="240" w:lineRule="auto"/>
        <w:ind w:left="1701" w:hanging="1701"/>
        <w:jc w:val="both"/>
        <w:rPr>
          <w:rFonts w:cs="Arial"/>
        </w:rPr>
      </w:pPr>
    </w:p>
    <w:p w14:paraId="3AB1F269" w14:textId="77777777" w:rsidR="00422C27" w:rsidRDefault="00422C27" w:rsidP="00422C27">
      <w:pPr>
        <w:spacing w:after="0" w:line="240" w:lineRule="auto"/>
        <w:jc w:val="both"/>
        <w:rPr>
          <w:rFonts w:cs="Arial"/>
          <w:b/>
        </w:rPr>
      </w:pPr>
    </w:p>
    <w:p w14:paraId="6B1691EB" w14:textId="4F9C4FE5" w:rsidR="00A83247" w:rsidRDefault="00A5744F" w:rsidP="00422C27">
      <w:pPr>
        <w:spacing w:after="0" w:line="240" w:lineRule="auto"/>
        <w:jc w:val="both"/>
        <w:rPr>
          <w:rFonts w:cs="Arial"/>
          <w:b/>
        </w:rPr>
      </w:pPr>
      <w:r w:rsidRPr="00FF7B6C">
        <w:rPr>
          <w:rFonts w:cs="Arial"/>
          <w:b/>
        </w:rPr>
        <w:t>Deputy Principals</w:t>
      </w:r>
    </w:p>
    <w:p w14:paraId="1802C9CC" w14:textId="7A66C9D5" w:rsidR="00A83247" w:rsidRDefault="00A83247" w:rsidP="00422C27">
      <w:pPr>
        <w:spacing w:after="0" w:line="240" w:lineRule="auto"/>
        <w:jc w:val="both"/>
        <w:rPr>
          <w:rFonts w:cs="Arial"/>
          <w:sz w:val="20"/>
          <w:szCs w:val="24"/>
        </w:rPr>
      </w:pPr>
      <w:r w:rsidRPr="007D57E5">
        <w:rPr>
          <w:rFonts w:cs="Arial"/>
          <w:sz w:val="20"/>
          <w:szCs w:val="24"/>
        </w:rPr>
        <w:t xml:space="preserve">Responsible for the efficient </w:t>
      </w:r>
      <w:r>
        <w:rPr>
          <w:rFonts w:cs="Arial"/>
          <w:sz w:val="20"/>
          <w:szCs w:val="24"/>
        </w:rPr>
        <w:t>running</w:t>
      </w:r>
      <w:r w:rsidRPr="007D57E5">
        <w:rPr>
          <w:rFonts w:cs="Arial"/>
          <w:sz w:val="20"/>
          <w:szCs w:val="24"/>
        </w:rPr>
        <w:t xml:space="preserve"> of school operation</w:t>
      </w:r>
      <w:r>
        <w:rPr>
          <w:rFonts w:cs="Arial"/>
          <w:sz w:val="20"/>
          <w:szCs w:val="24"/>
        </w:rPr>
        <w:t>s</w:t>
      </w:r>
      <w:r w:rsidRPr="007D57E5">
        <w:rPr>
          <w:rFonts w:cs="Arial"/>
          <w:sz w:val="20"/>
          <w:szCs w:val="24"/>
        </w:rPr>
        <w:t xml:space="preserve"> and the g</w:t>
      </w:r>
      <w:r>
        <w:rPr>
          <w:rFonts w:cs="Arial"/>
          <w:sz w:val="20"/>
          <w:szCs w:val="24"/>
        </w:rPr>
        <w:t xml:space="preserve">eneral supervision of </w:t>
      </w:r>
      <w:r w:rsidRPr="007D57E5">
        <w:rPr>
          <w:rFonts w:cs="Arial"/>
          <w:sz w:val="20"/>
          <w:szCs w:val="24"/>
        </w:rPr>
        <w:t>staff and pupils.</w:t>
      </w:r>
      <w:r>
        <w:rPr>
          <w:rFonts w:cs="Arial"/>
          <w:sz w:val="20"/>
          <w:szCs w:val="24"/>
        </w:rPr>
        <w:t xml:space="preserve"> </w:t>
      </w:r>
      <w:r w:rsidRPr="007D57E5">
        <w:rPr>
          <w:rFonts w:cs="Arial"/>
          <w:sz w:val="20"/>
          <w:szCs w:val="24"/>
        </w:rPr>
        <w:t xml:space="preserve">They assist the </w:t>
      </w:r>
      <w:proofErr w:type="gramStart"/>
      <w:r w:rsidRPr="007D57E5">
        <w:rPr>
          <w:rFonts w:cs="Arial"/>
          <w:sz w:val="20"/>
          <w:szCs w:val="24"/>
        </w:rPr>
        <w:t>Principal</w:t>
      </w:r>
      <w:proofErr w:type="gramEnd"/>
      <w:r w:rsidRPr="007D57E5">
        <w:rPr>
          <w:rFonts w:cs="Arial"/>
          <w:sz w:val="20"/>
          <w:szCs w:val="24"/>
        </w:rPr>
        <w:t xml:space="preserve"> in the development of teaching pro</w:t>
      </w:r>
      <w:r>
        <w:rPr>
          <w:rFonts w:cs="Arial"/>
          <w:sz w:val="20"/>
          <w:szCs w:val="24"/>
        </w:rPr>
        <w:t xml:space="preserve">grams and curriculum planning. </w:t>
      </w:r>
      <w:r w:rsidRPr="007D57E5">
        <w:rPr>
          <w:rFonts w:cs="Arial"/>
          <w:sz w:val="20"/>
          <w:szCs w:val="24"/>
        </w:rPr>
        <w:t>They address and resolve matters relating to school discipline an</w:t>
      </w:r>
      <w:r>
        <w:rPr>
          <w:rFonts w:cs="Arial"/>
          <w:sz w:val="20"/>
          <w:szCs w:val="24"/>
        </w:rPr>
        <w:t xml:space="preserve">d the welfare of the students. </w:t>
      </w:r>
      <w:r w:rsidRPr="007D57E5">
        <w:rPr>
          <w:rFonts w:cs="Arial"/>
          <w:sz w:val="20"/>
          <w:szCs w:val="24"/>
        </w:rPr>
        <w:t>Parents and students who wish to discuss issues with one of the Deputy Principals can make appointments through the Front Office.</w:t>
      </w:r>
    </w:p>
    <w:p w14:paraId="38A4C45B" w14:textId="79657F2B" w:rsidR="00A83247" w:rsidRDefault="00A83247" w:rsidP="00A83247">
      <w:pPr>
        <w:spacing w:after="0" w:line="240" w:lineRule="auto"/>
        <w:ind w:left="1701"/>
        <w:jc w:val="both"/>
        <w:rPr>
          <w:rFonts w:cs="Arial"/>
          <w:b/>
        </w:rPr>
      </w:pPr>
    </w:p>
    <w:p w14:paraId="39993823" w14:textId="3CB4B680" w:rsidR="00A83247" w:rsidRPr="00A83247" w:rsidRDefault="00A83247" w:rsidP="00A83247">
      <w:pPr>
        <w:spacing w:after="0" w:line="240" w:lineRule="auto"/>
        <w:ind w:left="1701"/>
        <w:jc w:val="both"/>
        <w:rPr>
          <w:rFonts w:cs="Arial"/>
        </w:rPr>
      </w:pPr>
      <w:r>
        <w:rPr>
          <w:rFonts w:cs="Arial"/>
          <w:noProof/>
          <w:lang w:eastAsia="en-AU"/>
        </w:rPr>
        <w:drawing>
          <wp:anchor distT="0" distB="0" distL="114300" distR="114300" simplePos="0" relativeHeight="251679232" behindDoc="0" locked="0" layoutInCell="1" allowOverlap="1" wp14:anchorId="37530F21" wp14:editId="7BCA3027">
            <wp:simplePos x="0" y="0"/>
            <wp:positionH relativeFrom="column">
              <wp:posOffset>-64135</wp:posOffset>
            </wp:positionH>
            <wp:positionV relativeFrom="paragraph">
              <wp:posOffset>183515</wp:posOffset>
            </wp:positionV>
            <wp:extent cx="821055" cy="11493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1055" cy="1149350"/>
                    </a:xfrm>
                    <a:prstGeom prst="rect">
                      <a:avLst/>
                    </a:prstGeom>
                  </pic:spPr>
                </pic:pic>
              </a:graphicData>
            </a:graphic>
          </wp:anchor>
        </w:drawing>
      </w:r>
    </w:p>
    <w:p w14:paraId="37530827" w14:textId="20BDCD98" w:rsidR="00A5744F" w:rsidRPr="00FF7B6C" w:rsidRDefault="00A5744F" w:rsidP="00A83247">
      <w:pPr>
        <w:spacing w:after="0" w:line="240" w:lineRule="auto"/>
        <w:ind w:left="1701"/>
        <w:jc w:val="both"/>
        <w:rPr>
          <w:rFonts w:cs="Arial"/>
          <w:b/>
        </w:rPr>
      </w:pPr>
      <w:r w:rsidRPr="00FF7B6C">
        <w:rPr>
          <w:rFonts w:cs="Arial"/>
          <w:b/>
        </w:rPr>
        <w:t>Mr Jon Harding</w:t>
      </w:r>
    </w:p>
    <w:p w14:paraId="3C22761E" w14:textId="2FF122A5" w:rsidR="009E378B" w:rsidRDefault="00A5744F" w:rsidP="00625E8B">
      <w:pPr>
        <w:spacing w:after="0" w:line="240" w:lineRule="auto"/>
        <w:ind w:left="1701" w:hanging="1701"/>
        <w:jc w:val="both"/>
        <w:rPr>
          <w:rFonts w:cs="Arial"/>
          <w:sz w:val="20"/>
          <w:szCs w:val="24"/>
        </w:rPr>
      </w:pPr>
      <w:r>
        <w:rPr>
          <w:rFonts w:cs="Arial"/>
          <w:sz w:val="20"/>
          <w:szCs w:val="24"/>
        </w:rPr>
        <w:tab/>
      </w:r>
      <w:r w:rsidR="009E378B">
        <w:rPr>
          <w:rFonts w:cs="Arial"/>
          <w:sz w:val="20"/>
          <w:szCs w:val="24"/>
        </w:rPr>
        <w:t xml:space="preserve">Mr Harding </w:t>
      </w:r>
      <w:proofErr w:type="gramStart"/>
      <w:r w:rsidR="009E378B">
        <w:rPr>
          <w:rFonts w:cs="Arial"/>
          <w:sz w:val="20"/>
          <w:szCs w:val="24"/>
        </w:rPr>
        <w:t>is in charge of</w:t>
      </w:r>
      <w:proofErr w:type="gramEnd"/>
      <w:r w:rsidR="009E378B">
        <w:rPr>
          <w:rFonts w:cs="Arial"/>
          <w:sz w:val="20"/>
          <w:szCs w:val="24"/>
        </w:rPr>
        <w:t xml:space="preserve"> Years </w:t>
      </w:r>
      <w:r w:rsidR="00A83247">
        <w:rPr>
          <w:rFonts w:cs="Arial"/>
          <w:sz w:val="20"/>
          <w:szCs w:val="24"/>
        </w:rPr>
        <w:t>7</w:t>
      </w:r>
      <w:r w:rsidR="009E378B">
        <w:rPr>
          <w:rFonts w:cs="Arial"/>
          <w:sz w:val="20"/>
          <w:szCs w:val="24"/>
        </w:rPr>
        <w:t xml:space="preserve"> and 1</w:t>
      </w:r>
      <w:r w:rsidR="0033618A">
        <w:rPr>
          <w:rFonts w:cs="Arial"/>
          <w:sz w:val="20"/>
          <w:szCs w:val="24"/>
        </w:rPr>
        <w:t>2.</w:t>
      </w:r>
    </w:p>
    <w:p w14:paraId="71BF02A8" w14:textId="77777777" w:rsidR="00A83247" w:rsidRDefault="009E378B" w:rsidP="009E378B">
      <w:pPr>
        <w:spacing w:after="0" w:line="240" w:lineRule="auto"/>
        <w:ind w:left="1701" w:hanging="1701"/>
        <w:jc w:val="both"/>
        <w:rPr>
          <w:rFonts w:cs="Arial"/>
          <w:sz w:val="20"/>
          <w:szCs w:val="24"/>
        </w:rPr>
      </w:pPr>
      <w:r>
        <w:rPr>
          <w:rFonts w:cs="Arial"/>
          <w:sz w:val="20"/>
          <w:szCs w:val="24"/>
        </w:rPr>
        <w:tab/>
      </w:r>
    </w:p>
    <w:p w14:paraId="70B66F20" w14:textId="77777777" w:rsidR="00A83247" w:rsidRDefault="00A83247" w:rsidP="009E378B">
      <w:pPr>
        <w:spacing w:after="0" w:line="240" w:lineRule="auto"/>
        <w:ind w:left="1701" w:hanging="1701"/>
        <w:jc w:val="both"/>
        <w:rPr>
          <w:rFonts w:cs="Arial"/>
          <w:sz w:val="20"/>
          <w:szCs w:val="24"/>
        </w:rPr>
      </w:pPr>
    </w:p>
    <w:p w14:paraId="13EA28DE" w14:textId="77777777" w:rsidR="00A83247" w:rsidRDefault="00A83247" w:rsidP="009E378B">
      <w:pPr>
        <w:spacing w:after="0" w:line="240" w:lineRule="auto"/>
        <w:ind w:left="1701" w:hanging="1701"/>
        <w:jc w:val="both"/>
        <w:rPr>
          <w:rFonts w:cs="Arial"/>
          <w:sz w:val="20"/>
          <w:szCs w:val="24"/>
        </w:rPr>
      </w:pPr>
    </w:p>
    <w:p w14:paraId="29ED26AB" w14:textId="77777777" w:rsidR="00A83247" w:rsidRDefault="00A83247" w:rsidP="009E378B">
      <w:pPr>
        <w:spacing w:after="0" w:line="240" w:lineRule="auto"/>
        <w:ind w:left="1701" w:hanging="1701"/>
        <w:jc w:val="both"/>
        <w:rPr>
          <w:rFonts w:cs="Arial"/>
          <w:sz w:val="20"/>
          <w:szCs w:val="24"/>
        </w:rPr>
      </w:pPr>
    </w:p>
    <w:p w14:paraId="03B98FB7" w14:textId="77777777" w:rsidR="00A83247" w:rsidRDefault="00A83247" w:rsidP="009E378B">
      <w:pPr>
        <w:spacing w:after="0" w:line="240" w:lineRule="auto"/>
        <w:ind w:left="1701" w:hanging="1701"/>
        <w:jc w:val="both"/>
        <w:rPr>
          <w:rFonts w:cs="Arial"/>
          <w:sz w:val="20"/>
          <w:szCs w:val="24"/>
        </w:rPr>
      </w:pPr>
    </w:p>
    <w:p w14:paraId="0727CF43" w14:textId="77777777" w:rsidR="00A83247" w:rsidRDefault="00A83247" w:rsidP="009E378B">
      <w:pPr>
        <w:spacing w:after="0" w:line="240" w:lineRule="auto"/>
        <w:ind w:left="1701" w:hanging="1701"/>
        <w:jc w:val="both"/>
        <w:rPr>
          <w:rFonts w:cs="Arial"/>
          <w:sz w:val="20"/>
          <w:szCs w:val="24"/>
        </w:rPr>
      </w:pPr>
    </w:p>
    <w:p w14:paraId="4401D113" w14:textId="0FDAA7B0" w:rsidR="00A83247" w:rsidRDefault="0081020A" w:rsidP="009E378B">
      <w:pPr>
        <w:spacing w:after="0" w:line="240" w:lineRule="auto"/>
        <w:ind w:left="1701" w:hanging="1701"/>
        <w:jc w:val="both"/>
        <w:rPr>
          <w:rFonts w:cs="Arial"/>
          <w:sz w:val="20"/>
          <w:szCs w:val="24"/>
        </w:rPr>
      </w:pPr>
      <w:r>
        <w:rPr>
          <w:rFonts w:cs="Arial"/>
          <w:noProof/>
          <w:sz w:val="20"/>
          <w:szCs w:val="24"/>
          <w:lang w:eastAsia="en-AU"/>
        </w:rPr>
        <w:drawing>
          <wp:anchor distT="0" distB="0" distL="114300" distR="114300" simplePos="0" relativeHeight="251659776" behindDoc="0" locked="0" layoutInCell="1" allowOverlap="1" wp14:anchorId="37530F23" wp14:editId="413AB619">
            <wp:simplePos x="0" y="0"/>
            <wp:positionH relativeFrom="column">
              <wp:posOffset>-62865</wp:posOffset>
            </wp:positionH>
            <wp:positionV relativeFrom="paragraph">
              <wp:posOffset>100330</wp:posOffset>
            </wp:positionV>
            <wp:extent cx="820420" cy="114871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0420" cy="1148715"/>
                    </a:xfrm>
                    <a:prstGeom prst="rect">
                      <a:avLst/>
                    </a:prstGeom>
                  </pic:spPr>
                </pic:pic>
              </a:graphicData>
            </a:graphic>
          </wp:anchor>
        </w:drawing>
      </w:r>
    </w:p>
    <w:p w14:paraId="72B866DD" w14:textId="2690358D" w:rsidR="00A83247" w:rsidRPr="00FF7B6C" w:rsidRDefault="00A83247" w:rsidP="00A83247">
      <w:pPr>
        <w:spacing w:after="0" w:line="240" w:lineRule="auto"/>
        <w:ind w:left="1701"/>
        <w:jc w:val="both"/>
        <w:rPr>
          <w:rFonts w:cs="Arial"/>
          <w:b/>
        </w:rPr>
      </w:pPr>
      <w:r w:rsidRPr="00FF7B6C">
        <w:rPr>
          <w:rFonts w:cs="Arial"/>
          <w:b/>
        </w:rPr>
        <w:t>M</w:t>
      </w:r>
      <w:r>
        <w:rPr>
          <w:rFonts w:cs="Arial"/>
          <w:b/>
        </w:rPr>
        <w:t>s Victoria Nielsen</w:t>
      </w:r>
    </w:p>
    <w:p w14:paraId="3753082B" w14:textId="00989BA5" w:rsidR="00A5744F" w:rsidRDefault="009E378B" w:rsidP="00A83247">
      <w:pPr>
        <w:spacing w:after="0" w:line="240" w:lineRule="auto"/>
        <w:ind w:left="981" w:firstLine="720"/>
        <w:jc w:val="both"/>
        <w:rPr>
          <w:rFonts w:cs="Arial"/>
          <w:b/>
        </w:rPr>
      </w:pPr>
      <w:r>
        <w:rPr>
          <w:rFonts w:cs="Arial"/>
          <w:sz w:val="20"/>
          <w:szCs w:val="24"/>
        </w:rPr>
        <w:t xml:space="preserve">Ms Nielsen </w:t>
      </w:r>
      <w:proofErr w:type="gramStart"/>
      <w:r>
        <w:rPr>
          <w:rFonts w:cs="Arial"/>
          <w:sz w:val="20"/>
          <w:szCs w:val="24"/>
        </w:rPr>
        <w:t xml:space="preserve">is </w:t>
      </w:r>
      <w:r w:rsidR="00C3010B">
        <w:rPr>
          <w:rFonts w:cs="Arial"/>
          <w:sz w:val="20"/>
          <w:szCs w:val="24"/>
        </w:rPr>
        <w:t>in charge of</w:t>
      </w:r>
      <w:proofErr w:type="gramEnd"/>
      <w:r w:rsidR="00C3010B">
        <w:rPr>
          <w:rFonts w:cs="Arial"/>
          <w:sz w:val="20"/>
          <w:szCs w:val="24"/>
        </w:rPr>
        <w:t xml:space="preserve"> Year</w:t>
      </w:r>
      <w:r w:rsidR="00A83247">
        <w:rPr>
          <w:rFonts w:cs="Arial"/>
          <w:sz w:val="20"/>
          <w:szCs w:val="24"/>
        </w:rPr>
        <w:t xml:space="preserve"> </w:t>
      </w:r>
      <w:r>
        <w:rPr>
          <w:rFonts w:cs="Arial"/>
          <w:sz w:val="20"/>
          <w:szCs w:val="24"/>
        </w:rPr>
        <w:t>1</w:t>
      </w:r>
      <w:r w:rsidR="0033618A">
        <w:rPr>
          <w:rFonts w:cs="Arial"/>
          <w:sz w:val="20"/>
          <w:szCs w:val="24"/>
        </w:rPr>
        <w:t>1.</w:t>
      </w:r>
    </w:p>
    <w:p w14:paraId="3753082C" w14:textId="480CCD61" w:rsidR="00A5744F" w:rsidRDefault="00A5744F" w:rsidP="00A5744F">
      <w:pPr>
        <w:spacing w:after="0" w:line="240" w:lineRule="auto"/>
        <w:ind w:left="1701" w:hanging="1701"/>
        <w:rPr>
          <w:rFonts w:cs="Arial"/>
          <w:b/>
        </w:rPr>
      </w:pPr>
      <w:r>
        <w:rPr>
          <w:rFonts w:cs="Arial"/>
          <w:b/>
        </w:rPr>
        <w:tab/>
      </w:r>
    </w:p>
    <w:p w14:paraId="3753082D" w14:textId="1A6F4745" w:rsidR="00A5744F" w:rsidRDefault="00A5744F" w:rsidP="00A5744F">
      <w:pPr>
        <w:spacing w:after="0" w:line="240" w:lineRule="auto"/>
        <w:ind w:left="1701" w:hanging="1701"/>
        <w:rPr>
          <w:rFonts w:cs="Arial"/>
          <w:b/>
        </w:rPr>
      </w:pPr>
      <w:r>
        <w:rPr>
          <w:rFonts w:cs="Arial"/>
          <w:b/>
        </w:rPr>
        <w:tab/>
      </w:r>
    </w:p>
    <w:p w14:paraId="3A0DF157" w14:textId="2F80C4FE" w:rsidR="009E378B" w:rsidRDefault="009E378B" w:rsidP="00A5744F">
      <w:pPr>
        <w:spacing w:after="0" w:line="240" w:lineRule="auto"/>
        <w:ind w:left="1701" w:hanging="1701"/>
        <w:rPr>
          <w:rFonts w:cs="Arial"/>
          <w:b/>
        </w:rPr>
      </w:pPr>
    </w:p>
    <w:p w14:paraId="7A1219EA" w14:textId="26CECEEC" w:rsidR="009E378B" w:rsidRDefault="009E378B" w:rsidP="00A5744F">
      <w:pPr>
        <w:spacing w:after="0" w:line="240" w:lineRule="auto"/>
        <w:ind w:left="1701" w:hanging="1701"/>
        <w:rPr>
          <w:rFonts w:cs="Arial"/>
          <w:b/>
        </w:rPr>
      </w:pPr>
    </w:p>
    <w:p w14:paraId="432E2493" w14:textId="24A2F7A6" w:rsidR="009E378B" w:rsidRDefault="0081020A" w:rsidP="00A5744F">
      <w:pPr>
        <w:spacing w:after="0" w:line="240" w:lineRule="auto"/>
        <w:ind w:left="1701" w:hanging="1701"/>
        <w:rPr>
          <w:rFonts w:cs="Arial"/>
          <w:b/>
        </w:rPr>
      </w:pPr>
      <w:r>
        <w:rPr>
          <w:rFonts w:cs="Arial"/>
          <w:b/>
          <w:noProof/>
          <w:lang w:eastAsia="en-AU"/>
        </w:rPr>
        <w:drawing>
          <wp:anchor distT="0" distB="0" distL="114300" distR="114300" simplePos="0" relativeHeight="251678208" behindDoc="0" locked="0" layoutInCell="1" allowOverlap="1" wp14:anchorId="37530F25" wp14:editId="1B0366AF">
            <wp:simplePos x="0" y="0"/>
            <wp:positionH relativeFrom="column">
              <wp:posOffset>-62865</wp:posOffset>
            </wp:positionH>
            <wp:positionV relativeFrom="paragraph">
              <wp:posOffset>179705</wp:posOffset>
            </wp:positionV>
            <wp:extent cx="820420" cy="114871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0420" cy="1148715"/>
                    </a:xfrm>
                    <a:prstGeom prst="rect">
                      <a:avLst/>
                    </a:prstGeom>
                  </pic:spPr>
                </pic:pic>
              </a:graphicData>
            </a:graphic>
          </wp:anchor>
        </w:drawing>
      </w:r>
    </w:p>
    <w:p w14:paraId="3753082E" w14:textId="7F12A7C5" w:rsidR="00A5744F" w:rsidRPr="000F3CA3" w:rsidRDefault="009E378B" w:rsidP="00A5744F">
      <w:pPr>
        <w:spacing w:after="0" w:line="240" w:lineRule="auto"/>
        <w:ind w:left="1701" w:hanging="1701"/>
        <w:rPr>
          <w:rFonts w:cs="Arial"/>
        </w:rPr>
      </w:pPr>
      <w:r>
        <w:rPr>
          <w:rFonts w:cs="Arial"/>
          <w:b/>
        </w:rPr>
        <w:tab/>
      </w:r>
      <w:r w:rsidR="00850ED1">
        <w:rPr>
          <w:rFonts w:cs="Arial"/>
          <w:b/>
        </w:rPr>
        <w:t>Acting DP/</w:t>
      </w:r>
      <w:r w:rsidR="00A5744F">
        <w:rPr>
          <w:rFonts w:cs="Arial"/>
          <w:b/>
        </w:rPr>
        <w:t>HT Admin – Mr Adam Wilson</w:t>
      </w:r>
    </w:p>
    <w:p w14:paraId="3753082F" w14:textId="729E5A9D" w:rsidR="00A5744F" w:rsidRDefault="00A5744F" w:rsidP="00625E8B">
      <w:pPr>
        <w:spacing w:after="0" w:line="240" w:lineRule="auto"/>
        <w:ind w:left="1701" w:hanging="1701"/>
        <w:jc w:val="both"/>
        <w:rPr>
          <w:rFonts w:cs="Arial"/>
          <w:sz w:val="20"/>
          <w:szCs w:val="20"/>
        </w:rPr>
      </w:pPr>
      <w:r>
        <w:rPr>
          <w:rFonts w:cs="Arial"/>
          <w:sz w:val="20"/>
          <w:szCs w:val="20"/>
        </w:rPr>
        <w:tab/>
      </w:r>
      <w:r w:rsidRPr="006932F2">
        <w:rPr>
          <w:rFonts w:cs="Arial"/>
          <w:sz w:val="20"/>
          <w:szCs w:val="20"/>
        </w:rPr>
        <w:t>Assists</w:t>
      </w:r>
      <w:r>
        <w:rPr>
          <w:rFonts w:cs="Arial"/>
          <w:sz w:val="20"/>
          <w:szCs w:val="20"/>
        </w:rPr>
        <w:t xml:space="preserve"> the Principal, Deputy Principals and HT Welfare in ensuring the welfare and safety of students through the monitoring of attendance and the implementation of whole school welfare programs.</w:t>
      </w:r>
    </w:p>
    <w:p w14:paraId="10833093" w14:textId="77419BCC" w:rsidR="00012FF4" w:rsidRDefault="00012FF4" w:rsidP="00625E8B">
      <w:pPr>
        <w:spacing w:after="0" w:line="240" w:lineRule="auto"/>
        <w:ind w:left="1701" w:hanging="1701"/>
        <w:jc w:val="both"/>
        <w:rPr>
          <w:rFonts w:cs="Arial"/>
          <w:sz w:val="20"/>
          <w:szCs w:val="20"/>
        </w:rPr>
      </w:pPr>
    </w:p>
    <w:p w14:paraId="37D27054" w14:textId="14F9FC19" w:rsidR="00012FF4" w:rsidRDefault="009E378B" w:rsidP="00625E8B">
      <w:pPr>
        <w:spacing w:after="0" w:line="240" w:lineRule="auto"/>
        <w:ind w:left="1701" w:hanging="1701"/>
        <w:jc w:val="both"/>
        <w:rPr>
          <w:rFonts w:cs="Arial"/>
          <w:sz w:val="20"/>
          <w:szCs w:val="20"/>
        </w:rPr>
      </w:pPr>
      <w:r>
        <w:rPr>
          <w:rFonts w:cs="Arial"/>
          <w:sz w:val="20"/>
          <w:szCs w:val="20"/>
        </w:rPr>
        <w:tab/>
        <w:t xml:space="preserve">Mr Wilson </w:t>
      </w:r>
      <w:proofErr w:type="gramStart"/>
      <w:r>
        <w:rPr>
          <w:rFonts w:cs="Arial"/>
          <w:sz w:val="20"/>
          <w:szCs w:val="20"/>
        </w:rPr>
        <w:t>is in charge of</w:t>
      </w:r>
      <w:proofErr w:type="gramEnd"/>
      <w:r>
        <w:rPr>
          <w:rFonts w:cs="Arial"/>
          <w:sz w:val="20"/>
          <w:szCs w:val="20"/>
        </w:rPr>
        <w:t xml:space="preserve"> Year</w:t>
      </w:r>
      <w:r w:rsidR="0033618A">
        <w:rPr>
          <w:rFonts w:cs="Arial"/>
          <w:sz w:val="20"/>
          <w:szCs w:val="20"/>
        </w:rPr>
        <w:t xml:space="preserve"> 9.</w:t>
      </w:r>
    </w:p>
    <w:p w14:paraId="2DEAFC83" w14:textId="40CDFA1C" w:rsidR="00012FF4" w:rsidRDefault="00012FF4" w:rsidP="00625E8B">
      <w:pPr>
        <w:spacing w:after="0" w:line="240" w:lineRule="auto"/>
        <w:ind w:left="1701" w:hanging="1701"/>
        <w:jc w:val="both"/>
        <w:rPr>
          <w:rFonts w:cs="Arial"/>
          <w:sz w:val="20"/>
          <w:szCs w:val="20"/>
        </w:rPr>
      </w:pPr>
    </w:p>
    <w:p w14:paraId="09FBF200" w14:textId="6EA6A273" w:rsidR="00012FF4" w:rsidRDefault="00012FF4" w:rsidP="00625E8B">
      <w:pPr>
        <w:spacing w:after="0" w:line="240" w:lineRule="auto"/>
        <w:ind w:left="1701" w:hanging="1701"/>
        <w:jc w:val="both"/>
        <w:rPr>
          <w:rFonts w:cs="Arial"/>
          <w:sz w:val="20"/>
          <w:szCs w:val="20"/>
        </w:rPr>
      </w:pPr>
    </w:p>
    <w:p w14:paraId="09B3043A" w14:textId="77777777" w:rsidR="00A83247" w:rsidRDefault="00A83247" w:rsidP="00625E8B">
      <w:pPr>
        <w:spacing w:after="0" w:line="240" w:lineRule="auto"/>
        <w:ind w:left="1701" w:hanging="1701"/>
        <w:jc w:val="both"/>
        <w:rPr>
          <w:rFonts w:cs="Arial"/>
          <w:sz w:val="20"/>
          <w:szCs w:val="20"/>
        </w:rPr>
      </w:pPr>
    </w:p>
    <w:p w14:paraId="0DC418B1" w14:textId="7429BDB6" w:rsidR="00012FF4" w:rsidRPr="00012FF4" w:rsidRDefault="00012FF4" w:rsidP="00625E8B">
      <w:pPr>
        <w:spacing w:after="0" w:line="240" w:lineRule="auto"/>
        <w:ind w:left="1701" w:hanging="1701"/>
        <w:jc w:val="both"/>
        <w:rPr>
          <w:rFonts w:cs="Arial"/>
          <w:b/>
          <w:szCs w:val="24"/>
        </w:rPr>
      </w:pPr>
      <w:r>
        <w:rPr>
          <w:rFonts w:cs="Arial"/>
          <w:sz w:val="20"/>
          <w:szCs w:val="20"/>
        </w:rPr>
        <w:tab/>
      </w:r>
      <w:r w:rsidRPr="00012FF4">
        <w:rPr>
          <w:rFonts w:cs="Arial"/>
          <w:b/>
          <w:szCs w:val="24"/>
        </w:rPr>
        <w:t>Deputy Principal Instructional</w:t>
      </w:r>
      <w:r w:rsidR="00C83628">
        <w:rPr>
          <w:rFonts w:cs="Arial"/>
          <w:b/>
          <w:szCs w:val="24"/>
        </w:rPr>
        <w:t xml:space="preserve"> Leader</w:t>
      </w:r>
      <w:r w:rsidR="0033618A">
        <w:rPr>
          <w:rFonts w:cs="Arial"/>
          <w:b/>
          <w:szCs w:val="24"/>
        </w:rPr>
        <w:t xml:space="preserve"> </w:t>
      </w:r>
      <w:r>
        <w:rPr>
          <w:rFonts w:cs="Arial"/>
          <w:b/>
          <w:szCs w:val="24"/>
        </w:rPr>
        <w:t xml:space="preserve">– Ms </w:t>
      </w:r>
      <w:r w:rsidR="0033618A">
        <w:rPr>
          <w:rFonts w:cs="Arial"/>
          <w:b/>
          <w:szCs w:val="24"/>
        </w:rPr>
        <w:t xml:space="preserve">Katarina </w:t>
      </w:r>
      <w:r w:rsidR="00C83628">
        <w:rPr>
          <w:rFonts w:cs="Arial"/>
          <w:b/>
          <w:szCs w:val="24"/>
        </w:rPr>
        <w:t>Parry</w:t>
      </w:r>
    </w:p>
    <w:p w14:paraId="7B4C86FD" w14:textId="72925DE2" w:rsidR="0038548A" w:rsidRDefault="00012FF4" w:rsidP="00A5744F">
      <w:pPr>
        <w:spacing w:after="0" w:line="240" w:lineRule="auto"/>
        <w:ind w:left="1701" w:hanging="1701"/>
        <w:rPr>
          <w:rFonts w:cs="Arial"/>
          <w:sz w:val="20"/>
          <w:szCs w:val="20"/>
        </w:rPr>
      </w:pPr>
      <w:r>
        <w:rPr>
          <w:rFonts w:cs="Arial"/>
          <w:b/>
        </w:rPr>
        <w:tab/>
      </w:r>
      <w:r w:rsidR="0038548A">
        <w:rPr>
          <w:rFonts w:cs="Arial"/>
          <w:sz w:val="20"/>
          <w:szCs w:val="20"/>
        </w:rPr>
        <w:t xml:space="preserve">Ms Maslen </w:t>
      </w:r>
      <w:proofErr w:type="gramStart"/>
      <w:r w:rsidR="0038548A">
        <w:rPr>
          <w:rFonts w:cs="Arial"/>
          <w:sz w:val="20"/>
          <w:szCs w:val="20"/>
        </w:rPr>
        <w:t>is in charge of</w:t>
      </w:r>
      <w:proofErr w:type="gramEnd"/>
      <w:r w:rsidR="0038548A">
        <w:rPr>
          <w:rFonts w:cs="Arial"/>
          <w:sz w:val="20"/>
          <w:szCs w:val="20"/>
        </w:rPr>
        <w:t xml:space="preserve"> Year </w:t>
      </w:r>
      <w:r w:rsidR="00C83628">
        <w:rPr>
          <w:rFonts w:cs="Arial"/>
          <w:sz w:val="20"/>
          <w:szCs w:val="20"/>
        </w:rPr>
        <w:t>8.</w:t>
      </w:r>
    </w:p>
    <w:p w14:paraId="353AE1D9" w14:textId="18329A27" w:rsidR="00C83628" w:rsidRDefault="00C83628" w:rsidP="00A5744F">
      <w:pPr>
        <w:spacing w:after="0" w:line="240" w:lineRule="auto"/>
        <w:ind w:left="1701" w:hanging="1701"/>
        <w:rPr>
          <w:rFonts w:cs="Arial"/>
          <w:sz w:val="20"/>
          <w:szCs w:val="20"/>
        </w:rPr>
      </w:pPr>
    </w:p>
    <w:p w14:paraId="18E0F930" w14:textId="77777777" w:rsidR="00FD1B73" w:rsidRDefault="00C83628" w:rsidP="00A5744F">
      <w:pPr>
        <w:spacing w:after="0" w:line="240" w:lineRule="auto"/>
        <w:ind w:left="1701" w:hanging="1701"/>
        <w:rPr>
          <w:rFonts w:cs="Arial"/>
          <w:sz w:val="20"/>
          <w:szCs w:val="20"/>
        </w:rPr>
      </w:pPr>
      <w:r>
        <w:rPr>
          <w:rFonts w:cs="Arial"/>
          <w:sz w:val="20"/>
          <w:szCs w:val="20"/>
        </w:rPr>
        <w:tab/>
      </w:r>
    </w:p>
    <w:p w14:paraId="4BA36439" w14:textId="327AF6E2" w:rsidR="00FD1B73" w:rsidRDefault="00FD1B73" w:rsidP="00A5744F">
      <w:pPr>
        <w:spacing w:after="0" w:line="240" w:lineRule="auto"/>
        <w:ind w:left="1701" w:hanging="1701"/>
        <w:rPr>
          <w:rFonts w:cs="Arial"/>
          <w:sz w:val="20"/>
          <w:szCs w:val="20"/>
        </w:rPr>
      </w:pPr>
    </w:p>
    <w:p w14:paraId="41356981" w14:textId="733C09E9" w:rsidR="00FD1B73" w:rsidRDefault="00FD1B73" w:rsidP="00A5744F">
      <w:pPr>
        <w:spacing w:after="0" w:line="240" w:lineRule="auto"/>
        <w:ind w:left="1701" w:hanging="1701"/>
        <w:rPr>
          <w:rFonts w:cs="Arial"/>
          <w:sz w:val="20"/>
          <w:szCs w:val="20"/>
        </w:rPr>
      </w:pPr>
    </w:p>
    <w:p w14:paraId="63BF0A58" w14:textId="005FE881" w:rsidR="00C83628" w:rsidRPr="00C83628" w:rsidRDefault="00FD1B73" w:rsidP="00FD1B73">
      <w:pPr>
        <w:spacing w:after="0" w:line="240" w:lineRule="auto"/>
        <w:ind w:left="1701"/>
        <w:rPr>
          <w:rFonts w:cs="Arial"/>
          <w:b/>
          <w:bCs/>
          <w:szCs w:val="24"/>
        </w:rPr>
      </w:pPr>
      <w:r>
        <w:rPr>
          <w:rFonts w:cs="Arial"/>
          <w:noProof/>
          <w:sz w:val="20"/>
          <w:szCs w:val="20"/>
        </w:rPr>
        <w:drawing>
          <wp:anchor distT="0" distB="0" distL="114300" distR="114300" simplePos="0" relativeHeight="251687424" behindDoc="0" locked="0" layoutInCell="1" allowOverlap="1" wp14:anchorId="0656113F" wp14:editId="4FC25F52">
            <wp:simplePos x="0" y="0"/>
            <wp:positionH relativeFrom="column">
              <wp:posOffset>13335</wp:posOffset>
            </wp:positionH>
            <wp:positionV relativeFrom="paragraph">
              <wp:posOffset>12700</wp:posOffset>
            </wp:positionV>
            <wp:extent cx="820420" cy="1148080"/>
            <wp:effectExtent l="0" t="0" r="0" b="0"/>
            <wp:wrapThrough wrapText="bothSides">
              <wp:wrapPolygon edited="0">
                <wp:start x="0" y="0"/>
                <wp:lineTo x="0" y="21146"/>
                <wp:lineTo x="21065" y="21146"/>
                <wp:lineTo x="21065" y="0"/>
                <wp:lineTo x="0" y="0"/>
              </wp:wrapPolygon>
            </wp:wrapThrough>
            <wp:docPr id="1429649858" name="Picture 1" descr="A person in a black and white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49858" name="Picture 1" descr="A person in a black and white dre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0420" cy="1148080"/>
                    </a:xfrm>
                    <a:prstGeom prst="rect">
                      <a:avLst/>
                    </a:prstGeom>
                  </pic:spPr>
                </pic:pic>
              </a:graphicData>
            </a:graphic>
            <wp14:sizeRelH relativeFrom="page">
              <wp14:pctWidth>0</wp14:pctWidth>
            </wp14:sizeRelH>
            <wp14:sizeRelV relativeFrom="page">
              <wp14:pctHeight>0</wp14:pctHeight>
            </wp14:sizeRelV>
          </wp:anchor>
        </w:drawing>
      </w:r>
      <w:r w:rsidR="00C83628" w:rsidRPr="00C83628">
        <w:rPr>
          <w:rFonts w:cs="Arial"/>
          <w:b/>
          <w:bCs/>
          <w:szCs w:val="24"/>
        </w:rPr>
        <w:t>Deputy Principal Instructional Leader – Ms Tania Safar</w:t>
      </w:r>
    </w:p>
    <w:p w14:paraId="48F8C389" w14:textId="677D8A06" w:rsidR="00C83628" w:rsidRPr="00C83628" w:rsidRDefault="00C83628" w:rsidP="00A5744F">
      <w:pPr>
        <w:spacing w:after="0" w:line="240" w:lineRule="auto"/>
        <w:ind w:left="1701" w:hanging="1701"/>
        <w:rPr>
          <w:rFonts w:cs="Arial"/>
          <w:sz w:val="20"/>
          <w:szCs w:val="20"/>
        </w:rPr>
      </w:pPr>
      <w:r>
        <w:rPr>
          <w:rFonts w:cs="Arial"/>
          <w:b/>
          <w:bCs/>
          <w:sz w:val="20"/>
          <w:szCs w:val="20"/>
        </w:rPr>
        <w:tab/>
      </w:r>
      <w:r>
        <w:rPr>
          <w:rFonts w:cs="Arial"/>
          <w:sz w:val="20"/>
          <w:szCs w:val="20"/>
        </w:rPr>
        <w:t xml:space="preserve">Ms Safar </w:t>
      </w:r>
      <w:proofErr w:type="gramStart"/>
      <w:r>
        <w:rPr>
          <w:rFonts w:cs="Arial"/>
          <w:sz w:val="20"/>
          <w:szCs w:val="20"/>
        </w:rPr>
        <w:t>is in charge of</w:t>
      </w:r>
      <w:proofErr w:type="gramEnd"/>
      <w:r>
        <w:rPr>
          <w:rFonts w:cs="Arial"/>
          <w:sz w:val="20"/>
          <w:szCs w:val="20"/>
        </w:rPr>
        <w:t xml:space="preserve"> Year </w:t>
      </w:r>
      <w:r w:rsidR="00747BDE">
        <w:rPr>
          <w:rFonts w:cs="Arial"/>
          <w:sz w:val="20"/>
          <w:szCs w:val="20"/>
        </w:rPr>
        <w:t>10.</w:t>
      </w:r>
    </w:p>
    <w:p w14:paraId="37530831" w14:textId="00D3B6D7" w:rsidR="00A5744F" w:rsidRDefault="00A5744F" w:rsidP="00A5744F">
      <w:pPr>
        <w:spacing w:after="0" w:line="240" w:lineRule="auto"/>
        <w:ind w:left="1701" w:hanging="1701"/>
        <w:rPr>
          <w:rFonts w:cs="Arial"/>
          <w:b/>
        </w:rPr>
      </w:pPr>
    </w:p>
    <w:p w14:paraId="37530832" w14:textId="01765DF0" w:rsidR="00A5744F" w:rsidRDefault="00A5744F" w:rsidP="00A5744F">
      <w:pPr>
        <w:spacing w:after="0" w:line="240" w:lineRule="auto"/>
        <w:ind w:left="1701" w:hanging="1701"/>
        <w:rPr>
          <w:rFonts w:cs="Arial"/>
          <w:b/>
        </w:rPr>
      </w:pPr>
    </w:p>
    <w:p w14:paraId="3753083A" w14:textId="77777777" w:rsidR="007837BF" w:rsidRDefault="007837BF" w:rsidP="00DD1FCC">
      <w:pPr>
        <w:spacing w:after="0" w:line="240" w:lineRule="auto"/>
        <w:rPr>
          <w:b/>
        </w:rPr>
      </w:pPr>
    </w:p>
    <w:p w14:paraId="0E2D6F1A" w14:textId="77777777" w:rsidR="006E147D" w:rsidRDefault="006E147D">
      <w:pPr>
        <w:rPr>
          <w:b/>
        </w:rPr>
        <w:sectPr w:rsidR="006E147D" w:rsidSect="003A3EB3">
          <w:headerReference w:type="default" r:id="rId24"/>
          <w:footerReference w:type="default" r:id="rId25"/>
          <w:headerReference w:type="first" r:id="rId26"/>
          <w:footerReference w:type="first" r:id="rId27"/>
          <w:pgSz w:w="11906" w:h="16838"/>
          <w:pgMar w:top="1134" w:right="1134" w:bottom="567" w:left="1134" w:header="709" w:footer="283" w:gutter="0"/>
          <w:pgNumType w:start="1"/>
          <w:cols w:space="708"/>
          <w:docGrid w:linePitch="360"/>
        </w:sectPr>
      </w:pPr>
    </w:p>
    <w:p w14:paraId="277E8E50" w14:textId="3D160CAE" w:rsidR="006E147D" w:rsidRPr="00065EBF" w:rsidRDefault="006E147D" w:rsidP="006E147D">
      <w:pPr>
        <w:spacing w:after="0" w:line="240" w:lineRule="auto"/>
        <w:rPr>
          <w:b/>
        </w:rPr>
      </w:pPr>
      <w:r>
        <w:rPr>
          <w:b/>
        </w:rPr>
        <w:lastRenderedPageBreak/>
        <w:t>Head Teachers</w:t>
      </w:r>
    </w:p>
    <w:p w14:paraId="57F79985" w14:textId="77777777" w:rsidR="006E147D" w:rsidRDefault="006E147D" w:rsidP="006E147D">
      <w:pPr>
        <w:spacing w:after="0" w:line="240" w:lineRule="auto"/>
        <w:rPr>
          <w:rFonts w:cs="Arial"/>
          <w:sz w:val="20"/>
          <w:szCs w:val="20"/>
        </w:rPr>
      </w:pPr>
    </w:p>
    <w:tbl>
      <w:tblPr>
        <w:tblStyle w:val="TableGrid"/>
        <w:tblW w:w="10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0"/>
        <w:gridCol w:w="3350"/>
        <w:gridCol w:w="1729"/>
        <w:gridCol w:w="3351"/>
      </w:tblGrid>
      <w:tr w:rsidR="00211141" w14:paraId="50F7094F" w14:textId="77777777" w:rsidTr="0075410A">
        <w:trPr>
          <w:trHeight w:val="2113"/>
        </w:trPr>
        <w:tc>
          <w:tcPr>
            <w:tcW w:w="1730" w:type="dxa"/>
          </w:tcPr>
          <w:p w14:paraId="56A8064D" w14:textId="3223ED40" w:rsidR="00211141" w:rsidRDefault="00211141" w:rsidP="00B244B2">
            <w:pPr>
              <w:jc w:val="both"/>
              <w:rPr>
                <w:rFonts w:cs="Arial"/>
                <w:noProof/>
                <w:sz w:val="20"/>
                <w:szCs w:val="20"/>
                <w:lang w:eastAsia="en-AU"/>
              </w:rPr>
            </w:pPr>
            <w:r>
              <w:rPr>
                <w:rFonts w:cs="Arial"/>
                <w:b/>
                <w:noProof/>
                <w:lang w:eastAsia="en-AU"/>
              </w:rPr>
              <w:drawing>
                <wp:anchor distT="0" distB="0" distL="114300" distR="114300" simplePos="0" relativeHeight="251641344" behindDoc="0" locked="0" layoutInCell="1" allowOverlap="1" wp14:anchorId="27516EE4" wp14:editId="158D0308">
                  <wp:simplePos x="0" y="0"/>
                  <wp:positionH relativeFrom="column">
                    <wp:posOffset>1905</wp:posOffset>
                  </wp:positionH>
                  <wp:positionV relativeFrom="paragraph">
                    <wp:posOffset>68581</wp:posOffset>
                  </wp:positionV>
                  <wp:extent cx="819466" cy="1147443"/>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referRelativeResize="0">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9466" cy="1147443"/>
                          </a:xfrm>
                          <a:prstGeom prst="rect">
                            <a:avLst/>
                          </a:prstGeom>
                        </pic:spPr>
                      </pic:pic>
                    </a:graphicData>
                  </a:graphic>
                  <wp14:sizeRelH relativeFrom="margin">
                    <wp14:pctWidth>0</wp14:pctWidth>
                  </wp14:sizeRelH>
                  <wp14:sizeRelV relativeFrom="margin">
                    <wp14:pctHeight>0</wp14:pctHeight>
                  </wp14:sizeRelV>
                </wp:anchor>
              </w:drawing>
            </w:r>
          </w:p>
        </w:tc>
        <w:tc>
          <w:tcPr>
            <w:tcW w:w="8430" w:type="dxa"/>
            <w:gridSpan w:val="3"/>
          </w:tcPr>
          <w:p w14:paraId="69BEDAD8" w14:textId="7B6205FA" w:rsidR="00211141" w:rsidRPr="006932F2" w:rsidRDefault="00211141" w:rsidP="00211141">
            <w:pPr>
              <w:rPr>
                <w:rFonts w:cs="Arial"/>
                <w:b/>
              </w:rPr>
            </w:pPr>
            <w:r>
              <w:rPr>
                <w:rFonts w:cs="Arial"/>
                <w:b/>
              </w:rPr>
              <w:t>Welfare – Mrs Lucy Watts</w:t>
            </w:r>
          </w:p>
          <w:p w14:paraId="59DE7A6B" w14:textId="33A9C9C4" w:rsidR="00211141" w:rsidRPr="006932F2" w:rsidRDefault="00211141" w:rsidP="007344E8">
            <w:pPr>
              <w:jc w:val="both"/>
              <w:rPr>
                <w:rFonts w:cs="Arial"/>
                <w:sz w:val="20"/>
                <w:szCs w:val="20"/>
              </w:rPr>
            </w:pPr>
            <w:r w:rsidRPr="006932F2">
              <w:rPr>
                <w:rFonts w:cs="Arial"/>
                <w:sz w:val="20"/>
                <w:szCs w:val="20"/>
              </w:rPr>
              <w:t>Assists</w:t>
            </w:r>
            <w:r>
              <w:rPr>
                <w:rFonts w:cs="Arial"/>
                <w:sz w:val="20"/>
                <w:szCs w:val="20"/>
              </w:rPr>
              <w:t xml:space="preserve"> the Principal, Deputy Principals and HT Admin in ensuring the welfare and safety of students through the monitoring of attendance and the implementation of whole school welfare programs.</w:t>
            </w:r>
          </w:p>
          <w:p w14:paraId="6E6C6F4F" w14:textId="77777777" w:rsidR="00211141" w:rsidRDefault="00211141" w:rsidP="00211141">
            <w:pPr>
              <w:rPr>
                <w:rFonts w:cs="Arial"/>
                <w:b/>
                <w:sz w:val="28"/>
                <w:szCs w:val="28"/>
              </w:rPr>
            </w:pPr>
          </w:p>
        </w:tc>
      </w:tr>
      <w:tr w:rsidR="00C82175" w14:paraId="0A06BF58" w14:textId="2B7D2032" w:rsidTr="00B244B2">
        <w:trPr>
          <w:trHeight w:val="2113"/>
        </w:trPr>
        <w:tc>
          <w:tcPr>
            <w:tcW w:w="1730" w:type="dxa"/>
          </w:tcPr>
          <w:p w14:paraId="5A7D4F53" w14:textId="77777777" w:rsidR="00C82175" w:rsidRDefault="00C82175" w:rsidP="00C82175">
            <w:pPr>
              <w:jc w:val="both"/>
              <w:rPr>
                <w:rFonts w:cs="Arial"/>
                <w:noProof/>
                <w:sz w:val="20"/>
                <w:szCs w:val="20"/>
                <w:lang w:eastAsia="en-AU"/>
              </w:rPr>
            </w:pPr>
            <w:r>
              <w:rPr>
                <w:rFonts w:cs="Arial"/>
                <w:noProof/>
                <w:sz w:val="20"/>
                <w:szCs w:val="20"/>
                <w:lang w:eastAsia="en-AU"/>
              </w:rPr>
              <w:drawing>
                <wp:inline distT="0" distB="0" distL="0" distR="0" wp14:anchorId="7E9DA9FA" wp14:editId="422676B0">
                  <wp:extent cx="820149" cy="11484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0149" cy="1148400"/>
                          </a:xfrm>
                          <a:prstGeom prst="rect">
                            <a:avLst/>
                          </a:prstGeom>
                        </pic:spPr>
                      </pic:pic>
                    </a:graphicData>
                  </a:graphic>
                </wp:inline>
              </w:drawing>
            </w:r>
          </w:p>
        </w:tc>
        <w:tc>
          <w:tcPr>
            <w:tcW w:w="3350" w:type="dxa"/>
          </w:tcPr>
          <w:p w14:paraId="5B0C8A08" w14:textId="35AF639D" w:rsidR="00C82175" w:rsidRPr="00B244B2" w:rsidRDefault="00C82175" w:rsidP="00C82175">
            <w:pPr>
              <w:jc w:val="center"/>
              <w:rPr>
                <w:rFonts w:cs="Arial"/>
                <w:b/>
                <w:sz w:val="28"/>
                <w:szCs w:val="28"/>
              </w:rPr>
            </w:pPr>
            <w:r>
              <w:rPr>
                <w:rFonts w:cs="Arial"/>
                <w:b/>
                <w:sz w:val="28"/>
                <w:szCs w:val="28"/>
              </w:rPr>
              <w:t>Instructional Leader Literacy</w:t>
            </w:r>
          </w:p>
          <w:p w14:paraId="0B182994" w14:textId="44D0BD58" w:rsidR="00C82175" w:rsidRPr="00B244B2" w:rsidRDefault="00DD02F4" w:rsidP="00C82175">
            <w:pPr>
              <w:jc w:val="center"/>
              <w:rPr>
                <w:rFonts w:cs="Arial"/>
                <w:b/>
                <w:sz w:val="28"/>
                <w:szCs w:val="28"/>
              </w:rPr>
            </w:pPr>
            <w:r>
              <w:rPr>
                <w:rFonts w:cs="Arial"/>
                <w:b/>
                <w:sz w:val="28"/>
                <w:szCs w:val="28"/>
              </w:rPr>
              <w:t>Ms Laura Williams</w:t>
            </w:r>
          </w:p>
          <w:p w14:paraId="38FFCFFC" w14:textId="77777777" w:rsidR="00C82175" w:rsidRPr="00B244B2" w:rsidRDefault="00C82175" w:rsidP="00C82175">
            <w:pPr>
              <w:jc w:val="center"/>
              <w:rPr>
                <w:rFonts w:cs="Arial"/>
                <w:b/>
                <w:sz w:val="28"/>
                <w:szCs w:val="28"/>
              </w:rPr>
            </w:pPr>
          </w:p>
          <w:p w14:paraId="48DAB962" w14:textId="77777777" w:rsidR="00C82175" w:rsidRPr="00B244B2" w:rsidRDefault="00C82175" w:rsidP="00C82175">
            <w:pPr>
              <w:rPr>
                <w:rFonts w:cs="Arial"/>
                <w:b/>
                <w:sz w:val="28"/>
                <w:szCs w:val="28"/>
              </w:rPr>
            </w:pPr>
          </w:p>
        </w:tc>
        <w:tc>
          <w:tcPr>
            <w:tcW w:w="1729" w:type="dxa"/>
          </w:tcPr>
          <w:p w14:paraId="20042052" w14:textId="7EDD7E9C" w:rsidR="00C82175" w:rsidRPr="00B244B2" w:rsidRDefault="00C82175" w:rsidP="00C82175">
            <w:pPr>
              <w:jc w:val="both"/>
              <w:rPr>
                <w:rFonts w:cs="Arial"/>
                <w:sz w:val="20"/>
                <w:szCs w:val="20"/>
              </w:rPr>
            </w:pPr>
          </w:p>
        </w:tc>
        <w:tc>
          <w:tcPr>
            <w:tcW w:w="3351" w:type="dxa"/>
          </w:tcPr>
          <w:p w14:paraId="19E0A307" w14:textId="77777777" w:rsidR="00C82175" w:rsidRDefault="0014091F" w:rsidP="00C82175">
            <w:pPr>
              <w:jc w:val="center"/>
              <w:rPr>
                <w:rFonts w:cs="Arial"/>
                <w:b/>
                <w:sz w:val="28"/>
                <w:szCs w:val="28"/>
              </w:rPr>
            </w:pPr>
            <w:r>
              <w:rPr>
                <w:rFonts w:cs="Arial"/>
                <w:b/>
                <w:sz w:val="28"/>
                <w:szCs w:val="28"/>
              </w:rPr>
              <w:t>Instructional Leader</w:t>
            </w:r>
          </w:p>
          <w:p w14:paraId="286BDD93" w14:textId="77777777" w:rsidR="0014091F" w:rsidRDefault="0014091F" w:rsidP="00C82175">
            <w:pPr>
              <w:jc w:val="center"/>
              <w:rPr>
                <w:rFonts w:cs="Arial"/>
                <w:b/>
                <w:sz w:val="28"/>
                <w:szCs w:val="28"/>
              </w:rPr>
            </w:pPr>
            <w:r>
              <w:rPr>
                <w:rFonts w:cs="Arial"/>
                <w:b/>
                <w:sz w:val="28"/>
                <w:szCs w:val="28"/>
              </w:rPr>
              <w:t>Numeracy</w:t>
            </w:r>
          </w:p>
          <w:p w14:paraId="7A48ED36" w14:textId="5DC657C3" w:rsidR="0014091F" w:rsidRPr="00B244B2" w:rsidRDefault="0014091F" w:rsidP="00C82175">
            <w:pPr>
              <w:jc w:val="center"/>
              <w:rPr>
                <w:rFonts w:cs="Arial"/>
                <w:b/>
                <w:sz w:val="28"/>
                <w:szCs w:val="28"/>
              </w:rPr>
            </w:pPr>
            <w:r>
              <w:rPr>
                <w:rFonts w:cs="Arial"/>
                <w:b/>
                <w:sz w:val="28"/>
                <w:szCs w:val="28"/>
              </w:rPr>
              <w:t>Ms Joumana Fares</w:t>
            </w:r>
          </w:p>
        </w:tc>
      </w:tr>
      <w:tr w:rsidR="0014091F" w14:paraId="32A20AA9" w14:textId="77777777" w:rsidTr="00B244B2">
        <w:trPr>
          <w:trHeight w:val="2041"/>
        </w:trPr>
        <w:tc>
          <w:tcPr>
            <w:tcW w:w="1730" w:type="dxa"/>
          </w:tcPr>
          <w:p w14:paraId="28AA39A8" w14:textId="124F259B" w:rsidR="0014091F" w:rsidRDefault="0014091F" w:rsidP="00C82175">
            <w:pPr>
              <w:jc w:val="both"/>
              <w:rPr>
                <w:rFonts w:cs="Arial"/>
                <w:noProof/>
                <w:sz w:val="20"/>
                <w:szCs w:val="20"/>
              </w:rPr>
            </w:pPr>
            <w:r>
              <w:rPr>
                <w:noProof/>
                <w:lang w:eastAsia="en-AU"/>
              </w:rPr>
              <w:drawing>
                <wp:anchor distT="0" distB="0" distL="114300" distR="114300" simplePos="0" relativeHeight="251686400" behindDoc="0" locked="0" layoutInCell="1" allowOverlap="1" wp14:anchorId="01625366" wp14:editId="34262A5A">
                  <wp:simplePos x="0" y="0"/>
                  <wp:positionH relativeFrom="column">
                    <wp:posOffset>0</wp:posOffset>
                  </wp:positionH>
                  <wp:positionV relativeFrom="paragraph">
                    <wp:posOffset>149860</wp:posOffset>
                  </wp:positionV>
                  <wp:extent cx="817880" cy="1145540"/>
                  <wp:effectExtent l="0" t="0" r="127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7880" cy="1145540"/>
                          </a:xfrm>
                          <a:prstGeom prst="rect">
                            <a:avLst/>
                          </a:prstGeom>
                        </pic:spPr>
                      </pic:pic>
                    </a:graphicData>
                  </a:graphic>
                  <wp14:sizeRelH relativeFrom="page">
                    <wp14:pctWidth>0</wp14:pctWidth>
                  </wp14:sizeRelH>
                  <wp14:sizeRelV relativeFrom="page">
                    <wp14:pctHeight>0</wp14:pctHeight>
                  </wp14:sizeRelV>
                </wp:anchor>
              </w:drawing>
            </w:r>
          </w:p>
        </w:tc>
        <w:tc>
          <w:tcPr>
            <w:tcW w:w="3350" w:type="dxa"/>
          </w:tcPr>
          <w:p w14:paraId="77F87B41" w14:textId="77777777" w:rsidR="0014091F" w:rsidRDefault="0014091F" w:rsidP="0014091F">
            <w:pPr>
              <w:jc w:val="center"/>
              <w:rPr>
                <w:rFonts w:cs="Arial"/>
                <w:b/>
                <w:sz w:val="28"/>
                <w:szCs w:val="28"/>
              </w:rPr>
            </w:pPr>
            <w:r>
              <w:rPr>
                <w:rFonts w:cs="Arial"/>
                <w:b/>
                <w:sz w:val="28"/>
                <w:szCs w:val="28"/>
              </w:rPr>
              <w:t>Teaching and Learning</w:t>
            </w:r>
          </w:p>
          <w:p w14:paraId="2572AE76" w14:textId="129D5D62" w:rsidR="0014091F" w:rsidRDefault="0014091F" w:rsidP="0014091F">
            <w:pPr>
              <w:jc w:val="center"/>
              <w:rPr>
                <w:rFonts w:cs="Arial"/>
                <w:b/>
                <w:sz w:val="28"/>
                <w:szCs w:val="28"/>
              </w:rPr>
            </w:pPr>
            <w:r w:rsidRPr="00B244B2">
              <w:rPr>
                <w:rFonts w:cs="Arial"/>
                <w:b/>
                <w:sz w:val="28"/>
                <w:szCs w:val="28"/>
              </w:rPr>
              <w:t xml:space="preserve">Ms </w:t>
            </w:r>
            <w:r>
              <w:rPr>
                <w:rFonts w:cs="Arial"/>
                <w:b/>
                <w:sz w:val="28"/>
                <w:szCs w:val="28"/>
              </w:rPr>
              <w:t>Kocsi-Thwaites</w:t>
            </w:r>
          </w:p>
        </w:tc>
        <w:tc>
          <w:tcPr>
            <w:tcW w:w="1729" w:type="dxa"/>
          </w:tcPr>
          <w:p w14:paraId="3B9BA2D5" w14:textId="77777777" w:rsidR="0014091F" w:rsidRDefault="0014091F" w:rsidP="00C82175">
            <w:pPr>
              <w:jc w:val="both"/>
              <w:rPr>
                <w:rFonts w:cs="Arial"/>
                <w:noProof/>
                <w:sz w:val="20"/>
                <w:szCs w:val="20"/>
                <w:lang w:eastAsia="en-AU"/>
              </w:rPr>
            </w:pPr>
          </w:p>
        </w:tc>
        <w:tc>
          <w:tcPr>
            <w:tcW w:w="3351" w:type="dxa"/>
          </w:tcPr>
          <w:p w14:paraId="5CC2A789" w14:textId="77777777" w:rsidR="0014091F" w:rsidRDefault="0014091F" w:rsidP="00C82175">
            <w:pPr>
              <w:jc w:val="center"/>
              <w:rPr>
                <w:rFonts w:cs="Arial"/>
                <w:b/>
                <w:sz w:val="28"/>
                <w:szCs w:val="28"/>
              </w:rPr>
            </w:pPr>
          </w:p>
        </w:tc>
      </w:tr>
      <w:tr w:rsidR="00C82175" w14:paraId="3A05F7E5" w14:textId="77777777" w:rsidTr="00B244B2">
        <w:trPr>
          <w:trHeight w:val="2041"/>
        </w:trPr>
        <w:tc>
          <w:tcPr>
            <w:tcW w:w="1730" w:type="dxa"/>
          </w:tcPr>
          <w:p w14:paraId="06E4947B" w14:textId="15EAF1F6" w:rsidR="00C82175" w:rsidRDefault="00C82175" w:rsidP="00C82175">
            <w:pPr>
              <w:jc w:val="both"/>
              <w:rPr>
                <w:rFonts w:cs="Arial"/>
                <w:noProof/>
                <w:sz w:val="20"/>
                <w:szCs w:val="20"/>
                <w:lang w:eastAsia="en-AU"/>
              </w:rPr>
            </w:pPr>
            <w:r>
              <w:rPr>
                <w:rFonts w:cs="Arial"/>
                <w:noProof/>
                <w:sz w:val="20"/>
                <w:szCs w:val="20"/>
              </w:rPr>
              <w:drawing>
                <wp:anchor distT="0" distB="0" distL="114300" distR="114300" simplePos="0" relativeHeight="251683328" behindDoc="0" locked="0" layoutInCell="1" allowOverlap="1" wp14:anchorId="71512CC0" wp14:editId="34492337">
                  <wp:simplePos x="0" y="0"/>
                  <wp:positionH relativeFrom="column">
                    <wp:posOffset>1905</wp:posOffset>
                  </wp:positionH>
                  <wp:positionV relativeFrom="paragraph">
                    <wp:posOffset>108585</wp:posOffset>
                  </wp:positionV>
                  <wp:extent cx="820149" cy="1148400"/>
                  <wp:effectExtent l="0" t="0" r="0" b="0"/>
                  <wp:wrapThrough wrapText="bothSides">
                    <wp:wrapPolygon edited="0">
                      <wp:start x="0" y="0"/>
                      <wp:lineTo x="0" y="21146"/>
                      <wp:lineTo x="21081" y="21146"/>
                      <wp:lineTo x="21081"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20149" cy="1148400"/>
                          </a:xfrm>
                          <a:prstGeom prst="rect">
                            <a:avLst/>
                          </a:prstGeom>
                        </pic:spPr>
                      </pic:pic>
                    </a:graphicData>
                  </a:graphic>
                  <wp14:sizeRelH relativeFrom="page">
                    <wp14:pctWidth>0</wp14:pctWidth>
                  </wp14:sizeRelH>
                  <wp14:sizeRelV relativeFrom="page">
                    <wp14:pctHeight>0</wp14:pctHeight>
                  </wp14:sizeRelV>
                </wp:anchor>
              </w:drawing>
            </w:r>
          </w:p>
        </w:tc>
        <w:tc>
          <w:tcPr>
            <w:tcW w:w="3350" w:type="dxa"/>
          </w:tcPr>
          <w:p w14:paraId="6671C3C8" w14:textId="77777777" w:rsidR="00C82175" w:rsidRDefault="00C82175" w:rsidP="00C82175">
            <w:pPr>
              <w:jc w:val="center"/>
              <w:rPr>
                <w:rFonts w:cs="Arial"/>
                <w:b/>
                <w:sz w:val="28"/>
                <w:szCs w:val="28"/>
              </w:rPr>
            </w:pPr>
            <w:r>
              <w:rPr>
                <w:rFonts w:cs="Arial"/>
                <w:b/>
                <w:sz w:val="28"/>
                <w:szCs w:val="28"/>
              </w:rPr>
              <w:t>English</w:t>
            </w:r>
          </w:p>
          <w:p w14:paraId="3570C90B" w14:textId="77777777" w:rsidR="00C82175" w:rsidRDefault="00C82175" w:rsidP="00C82175">
            <w:pPr>
              <w:jc w:val="center"/>
              <w:rPr>
                <w:rFonts w:cs="Arial"/>
                <w:b/>
                <w:sz w:val="28"/>
                <w:szCs w:val="28"/>
              </w:rPr>
            </w:pPr>
            <w:r>
              <w:rPr>
                <w:rFonts w:cs="Arial"/>
                <w:b/>
                <w:sz w:val="28"/>
                <w:szCs w:val="28"/>
              </w:rPr>
              <w:t>Nardine Luke</w:t>
            </w:r>
          </w:p>
          <w:p w14:paraId="42DD685D" w14:textId="77777777" w:rsidR="00C82175" w:rsidRPr="00B244B2" w:rsidRDefault="00C82175" w:rsidP="00C82175">
            <w:pPr>
              <w:jc w:val="center"/>
              <w:rPr>
                <w:rFonts w:cs="Arial"/>
                <w:b/>
                <w:sz w:val="28"/>
                <w:szCs w:val="28"/>
              </w:rPr>
            </w:pPr>
            <w:r>
              <w:rPr>
                <w:rFonts w:cs="Arial"/>
                <w:b/>
                <w:sz w:val="28"/>
                <w:szCs w:val="28"/>
              </w:rPr>
              <w:t>(Relieving Head Teacher)</w:t>
            </w:r>
          </w:p>
          <w:p w14:paraId="0A20EE1B" w14:textId="77777777" w:rsidR="00C82175" w:rsidRDefault="00C82175" w:rsidP="00C82175">
            <w:pPr>
              <w:jc w:val="center"/>
              <w:rPr>
                <w:rFonts w:cs="Arial"/>
                <w:b/>
                <w:sz w:val="28"/>
                <w:szCs w:val="28"/>
              </w:rPr>
            </w:pPr>
          </w:p>
        </w:tc>
        <w:tc>
          <w:tcPr>
            <w:tcW w:w="1729" w:type="dxa"/>
          </w:tcPr>
          <w:p w14:paraId="2C5B36DC" w14:textId="4D5CC0FF" w:rsidR="00C82175" w:rsidRDefault="00C82175" w:rsidP="00C82175">
            <w:pPr>
              <w:jc w:val="both"/>
              <w:rPr>
                <w:rFonts w:cs="Arial"/>
                <w:noProof/>
                <w:sz w:val="20"/>
                <w:szCs w:val="20"/>
                <w:lang w:eastAsia="en-AU"/>
              </w:rPr>
            </w:pPr>
          </w:p>
        </w:tc>
        <w:tc>
          <w:tcPr>
            <w:tcW w:w="3351" w:type="dxa"/>
          </w:tcPr>
          <w:p w14:paraId="363D3D61" w14:textId="77777777" w:rsidR="00C82175" w:rsidRDefault="00C82175" w:rsidP="00C82175">
            <w:pPr>
              <w:jc w:val="center"/>
              <w:rPr>
                <w:rFonts w:cs="Arial"/>
                <w:b/>
                <w:sz w:val="28"/>
                <w:szCs w:val="28"/>
              </w:rPr>
            </w:pPr>
            <w:r>
              <w:rPr>
                <w:rFonts w:cs="Arial"/>
                <w:b/>
                <w:sz w:val="28"/>
                <w:szCs w:val="28"/>
              </w:rPr>
              <w:t>Mathematics</w:t>
            </w:r>
          </w:p>
          <w:p w14:paraId="66687C57" w14:textId="77777777" w:rsidR="00C82175" w:rsidRDefault="00C82175" w:rsidP="00C82175">
            <w:pPr>
              <w:jc w:val="center"/>
              <w:rPr>
                <w:rFonts w:cs="Arial"/>
                <w:b/>
                <w:sz w:val="28"/>
                <w:szCs w:val="28"/>
              </w:rPr>
            </w:pPr>
            <w:r w:rsidRPr="00B244B2">
              <w:rPr>
                <w:rFonts w:cs="Arial"/>
                <w:b/>
                <w:sz w:val="28"/>
                <w:szCs w:val="28"/>
              </w:rPr>
              <w:t>Ms Khayat</w:t>
            </w:r>
          </w:p>
          <w:p w14:paraId="5E7E6F89" w14:textId="77777777" w:rsidR="00C82175" w:rsidRPr="00B244B2" w:rsidRDefault="00C82175" w:rsidP="00C82175">
            <w:pPr>
              <w:jc w:val="center"/>
              <w:rPr>
                <w:rFonts w:cs="Arial"/>
                <w:b/>
                <w:sz w:val="28"/>
                <w:szCs w:val="28"/>
              </w:rPr>
            </w:pPr>
          </w:p>
          <w:p w14:paraId="489A0B89" w14:textId="77777777" w:rsidR="00C82175" w:rsidRPr="00B244B2" w:rsidRDefault="00C82175" w:rsidP="00C82175">
            <w:pPr>
              <w:rPr>
                <w:rFonts w:cs="Arial"/>
                <w:b/>
                <w:sz w:val="28"/>
                <w:szCs w:val="28"/>
              </w:rPr>
            </w:pPr>
          </w:p>
          <w:p w14:paraId="4254607A" w14:textId="77777777" w:rsidR="00C82175" w:rsidRDefault="00C82175" w:rsidP="00C82175">
            <w:pPr>
              <w:jc w:val="center"/>
              <w:rPr>
                <w:rFonts w:cs="Arial"/>
                <w:b/>
                <w:sz w:val="28"/>
                <w:szCs w:val="28"/>
              </w:rPr>
            </w:pPr>
          </w:p>
        </w:tc>
      </w:tr>
      <w:tr w:rsidR="00C82175" w14:paraId="19C32202" w14:textId="77777777" w:rsidTr="00B244B2">
        <w:trPr>
          <w:trHeight w:val="2041"/>
        </w:trPr>
        <w:tc>
          <w:tcPr>
            <w:tcW w:w="1730" w:type="dxa"/>
          </w:tcPr>
          <w:p w14:paraId="11172A44" w14:textId="77777777" w:rsidR="00C82175" w:rsidRDefault="00C82175" w:rsidP="00C82175">
            <w:pPr>
              <w:jc w:val="both"/>
              <w:rPr>
                <w:rFonts w:cs="Arial"/>
                <w:sz w:val="20"/>
                <w:szCs w:val="20"/>
              </w:rPr>
            </w:pPr>
            <w:r>
              <w:rPr>
                <w:rFonts w:cs="Arial"/>
                <w:noProof/>
                <w:sz w:val="20"/>
                <w:szCs w:val="20"/>
                <w:lang w:eastAsia="en-AU"/>
              </w:rPr>
              <w:drawing>
                <wp:anchor distT="0" distB="0" distL="114300" distR="114300" simplePos="0" relativeHeight="251670016" behindDoc="0" locked="0" layoutInCell="1" allowOverlap="1" wp14:anchorId="40BD2953" wp14:editId="565A5370">
                  <wp:simplePos x="0" y="0"/>
                  <wp:positionH relativeFrom="column">
                    <wp:posOffset>1905</wp:posOffset>
                  </wp:positionH>
                  <wp:positionV relativeFrom="paragraph">
                    <wp:posOffset>76835</wp:posOffset>
                  </wp:positionV>
                  <wp:extent cx="819150" cy="1146810"/>
                  <wp:effectExtent l="0" t="0" r="0" b="0"/>
                  <wp:wrapThrough wrapText="bothSides">
                    <wp:wrapPolygon edited="0">
                      <wp:start x="0" y="0"/>
                      <wp:lineTo x="0" y="21169"/>
                      <wp:lineTo x="21098" y="21169"/>
                      <wp:lineTo x="21098" y="0"/>
                      <wp:lineTo x="0" y="0"/>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9150" cy="1146810"/>
                          </a:xfrm>
                          <a:prstGeom prst="rect">
                            <a:avLst/>
                          </a:prstGeom>
                        </pic:spPr>
                      </pic:pic>
                    </a:graphicData>
                  </a:graphic>
                  <wp14:sizeRelH relativeFrom="page">
                    <wp14:pctWidth>0</wp14:pctWidth>
                  </wp14:sizeRelH>
                  <wp14:sizeRelV relativeFrom="page">
                    <wp14:pctHeight>0</wp14:pctHeight>
                  </wp14:sizeRelV>
                </wp:anchor>
              </w:drawing>
            </w:r>
          </w:p>
          <w:p w14:paraId="5DE80134" w14:textId="3ABECFD3" w:rsidR="00C82175" w:rsidRDefault="00C82175" w:rsidP="00C82175">
            <w:pPr>
              <w:jc w:val="both"/>
              <w:rPr>
                <w:rFonts w:cs="Arial"/>
                <w:noProof/>
                <w:sz w:val="20"/>
                <w:szCs w:val="20"/>
                <w:lang w:eastAsia="en-AU"/>
              </w:rPr>
            </w:pPr>
          </w:p>
        </w:tc>
        <w:tc>
          <w:tcPr>
            <w:tcW w:w="3350" w:type="dxa"/>
          </w:tcPr>
          <w:p w14:paraId="4966DC66" w14:textId="77777777" w:rsidR="00C82175" w:rsidRDefault="00C82175" w:rsidP="00C82175">
            <w:pPr>
              <w:jc w:val="center"/>
              <w:rPr>
                <w:rFonts w:cs="Arial"/>
                <w:b/>
                <w:sz w:val="28"/>
                <w:szCs w:val="28"/>
              </w:rPr>
            </w:pPr>
            <w:r>
              <w:rPr>
                <w:rFonts w:cs="Arial"/>
                <w:b/>
                <w:sz w:val="28"/>
                <w:szCs w:val="28"/>
              </w:rPr>
              <w:t>Science</w:t>
            </w:r>
          </w:p>
          <w:p w14:paraId="0A221305" w14:textId="77777777" w:rsidR="00C82175" w:rsidRDefault="00C82175" w:rsidP="00C82175">
            <w:pPr>
              <w:jc w:val="center"/>
              <w:rPr>
                <w:rFonts w:cs="Arial"/>
                <w:b/>
                <w:sz w:val="28"/>
                <w:szCs w:val="28"/>
              </w:rPr>
            </w:pPr>
            <w:r w:rsidRPr="00B244B2">
              <w:rPr>
                <w:rFonts w:cs="Arial"/>
                <w:b/>
                <w:sz w:val="28"/>
                <w:szCs w:val="28"/>
              </w:rPr>
              <w:t>Mr Stephan</w:t>
            </w:r>
          </w:p>
          <w:p w14:paraId="584051C0" w14:textId="77777777" w:rsidR="00C82175" w:rsidRPr="00B244B2" w:rsidRDefault="00C82175" w:rsidP="00C82175">
            <w:pPr>
              <w:jc w:val="center"/>
              <w:rPr>
                <w:rFonts w:cs="Arial"/>
                <w:b/>
                <w:sz w:val="28"/>
                <w:szCs w:val="28"/>
              </w:rPr>
            </w:pPr>
            <w:r>
              <w:rPr>
                <w:rFonts w:cs="Arial"/>
                <w:b/>
                <w:sz w:val="28"/>
                <w:szCs w:val="28"/>
              </w:rPr>
              <w:t>(Relieving Head Teacher)</w:t>
            </w:r>
          </w:p>
          <w:p w14:paraId="368D0FA9" w14:textId="77777777" w:rsidR="00C82175" w:rsidRPr="00B244B2" w:rsidRDefault="00C82175" w:rsidP="00C82175">
            <w:pPr>
              <w:jc w:val="center"/>
              <w:rPr>
                <w:rFonts w:cs="Arial"/>
                <w:b/>
                <w:sz w:val="28"/>
                <w:szCs w:val="28"/>
              </w:rPr>
            </w:pPr>
          </w:p>
          <w:p w14:paraId="5C9EA939" w14:textId="77777777" w:rsidR="00C82175" w:rsidRPr="00B244B2" w:rsidRDefault="00C82175" w:rsidP="00C82175">
            <w:pPr>
              <w:jc w:val="center"/>
              <w:rPr>
                <w:rFonts w:cs="Arial"/>
                <w:b/>
                <w:sz w:val="28"/>
                <w:szCs w:val="28"/>
              </w:rPr>
            </w:pPr>
          </w:p>
          <w:p w14:paraId="28831B82" w14:textId="77777777" w:rsidR="00C82175" w:rsidRDefault="00C82175" w:rsidP="00C82175">
            <w:pPr>
              <w:jc w:val="center"/>
              <w:rPr>
                <w:rFonts w:cs="Arial"/>
                <w:b/>
                <w:sz w:val="28"/>
                <w:szCs w:val="28"/>
              </w:rPr>
            </w:pPr>
          </w:p>
        </w:tc>
        <w:tc>
          <w:tcPr>
            <w:tcW w:w="1729" w:type="dxa"/>
          </w:tcPr>
          <w:p w14:paraId="48C3081E" w14:textId="09EC0B7A" w:rsidR="00C82175" w:rsidRDefault="00C82175" w:rsidP="00C82175">
            <w:pPr>
              <w:jc w:val="both"/>
              <w:rPr>
                <w:rFonts w:cs="Arial"/>
                <w:noProof/>
                <w:sz w:val="20"/>
                <w:szCs w:val="20"/>
                <w:lang w:eastAsia="en-AU"/>
              </w:rPr>
            </w:pPr>
            <w:r>
              <w:rPr>
                <w:noProof/>
                <w:lang w:eastAsia="en-AU"/>
              </w:rPr>
              <w:drawing>
                <wp:anchor distT="0" distB="0" distL="114300" distR="114300" simplePos="0" relativeHeight="251671040" behindDoc="0" locked="0" layoutInCell="1" allowOverlap="1" wp14:anchorId="3F810F40" wp14:editId="54CF55B5">
                  <wp:simplePos x="0" y="0"/>
                  <wp:positionH relativeFrom="column">
                    <wp:posOffset>5080</wp:posOffset>
                  </wp:positionH>
                  <wp:positionV relativeFrom="paragraph">
                    <wp:posOffset>86360</wp:posOffset>
                  </wp:positionV>
                  <wp:extent cx="819150" cy="1146810"/>
                  <wp:effectExtent l="0" t="0" r="0" b="0"/>
                  <wp:wrapThrough wrapText="bothSides">
                    <wp:wrapPolygon edited="0">
                      <wp:start x="0" y="0"/>
                      <wp:lineTo x="0" y="21169"/>
                      <wp:lineTo x="21098" y="21169"/>
                      <wp:lineTo x="21098"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819150" cy="1146810"/>
                          </a:xfrm>
                          <a:prstGeom prst="rect">
                            <a:avLst/>
                          </a:prstGeom>
                        </pic:spPr>
                      </pic:pic>
                    </a:graphicData>
                  </a:graphic>
                  <wp14:sizeRelH relativeFrom="page">
                    <wp14:pctWidth>0</wp14:pctWidth>
                  </wp14:sizeRelH>
                  <wp14:sizeRelV relativeFrom="page">
                    <wp14:pctHeight>0</wp14:pctHeight>
                  </wp14:sizeRelV>
                </wp:anchor>
              </w:drawing>
            </w:r>
          </w:p>
        </w:tc>
        <w:tc>
          <w:tcPr>
            <w:tcW w:w="3351" w:type="dxa"/>
          </w:tcPr>
          <w:p w14:paraId="1E8CFF33" w14:textId="77777777" w:rsidR="00C82175" w:rsidRDefault="00C82175" w:rsidP="00C82175">
            <w:pPr>
              <w:jc w:val="center"/>
              <w:rPr>
                <w:rFonts w:cs="Arial"/>
                <w:b/>
                <w:sz w:val="28"/>
                <w:szCs w:val="28"/>
              </w:rPr>
            </w:pPr>
            <w:r>
              <w:rPr>
                <w:rFonts w:cs="Arial"/>
                <w:b/>
                <w:sz w:val="28"/>
                <w:szCs w:val="28"/>
              </w:rPr>
              <w:t>Human Society and Its Environment (HSIE)</w:t>
            </w:r>
          </w:p>
          <w:p w14:paraId="222708F1" w14:textId="77777777" w:rsidR="00C82175" w:rsidRPr="00B244B2" w:rsidRDefault="00C82175" w:rsidP="00C82175">
            <w:pPr>
              <w:jc w:val="center"/>
              <w:rPr>
                <w:rFonts w:cs="Arial"/>
                <w:b/>
                <w:sz w:val="28"/>
                <w:szCs w:val="28"/>
              </w:rPr>
            </w:pPr>
            <w:r w:rsidRPr="00B244B2">
              <w:rPr>
                <w:rFonts w:cs="Arial"/>
                <w:b/>
                <w:sz w:val="28"/>
                <w:szCs w:val="28"/>
              </w:rPr>
              <w:t>Ms Ellem-Honeywill</w:t>
            </w:r>
          </w:p>
          <w:p w14:paraId="4E8ECEFB" w14:textId="77777777" w:rsidR="00C82175" w:rsidRPr="00B244B2" w:rsidRDefault="00C82175" w:rsidP="00C82175">
            <w:pPr>
              <w:jc w:val="center"/>
              <w:rPr>
                <w:rFonts w:cs="Arial"/>
                <w:b/>
                <w:sz w:val="28"/>
                <w:szCs w:val="28"/>
              </w:rPr>
            </w:pPr>
          </w:p>
          <w:p w14:paraId="57A74D52" w14:textId="77777777" w:rsidR="00C82175" w:rsidRPr="00B244B2" w:rsidRDefault="00C82175" w:rsidP="00C82175">
            <w:pPr>
              <w:rPr>
                <w:rFonts w:cs="Arial"/>
                <w:b/>
                <w:sz w:val="28"/>
                <w:szCs w:val="28"/>
              </w:rPr>
            </w:pPr>
          </w:p>
          <w:p w14:paraId="7D1B4215" w14:textId="77777777" w:rsidR="00C82175" w:rsidRDefault="00C82175" w:rsidP="00C82175">
            <w:pPr>
              <w:jc w:val="center"/>
              <w:rPr>
                <w:rFonts w:cs="Arial"/>
                <w:b/>
                <w:sz w:val="28"/>
                <w:szCs w:val="28"/>
              </w:rPr>
            </w:pPr>
          </w:p>
        </w:tc>
      </w:tr>
      <w:tr w:rsidR="00C82175" w14:paraId="07146E6A" w14:textId="55467E29" w:rsidTr="00211141">
        <w:trPr>
          <w:trHeight w:val="2328"/>
        </w:trPr>
        <w:tc>
          <w:tcPr>
            <w:tcW w:w="1730" w:type="dxa"/>
          </w:tcPr>
          <w:p w14:paraId="07F63302" w14:textId="77777777" w:rsidR="00C82175" w:rsidRDefault="00C82175" w:rsidP="00C82175">
            <w:pPr>
              <w:jc w:val="both"/>
              <w:rPr>
                <w:rFonts w:cs="Arial"/>
                <w:sz w:val="20"/>
                <w:szCs w:val="20"/>
              </w:rPr>
            </w:pPr>
            <w:r>
              <w:rPr>
                <w:noProof/>
                <w:lang w:eastAsia="en-AU"/>
              </w:rPr>
              <w:drawing>
                <wp:anchor distT="0" distB="0" distL="114300" distR="114300" simplePos="0" relativeHeight="251672064" behindDoc="1" locked="0" layoutInCell="1" allowOverlap="1" wp14:anchorId="0B0F8DBA" wp14:editId="4818B090">
                  <wp:simplePos x="0" y="0"/>
                  <wp:positionH relativeFrom="column">
                    <wp:posOffset>16510</wp:posOffset>
                  </wp:positionH>
                  <wp:positionV relativeFrom="paragraph">
                    <wp:posOffset>91440</wp:posOffset>
                  </wp:positionV>
                  <wp:extent cx="778510" cy="1089660"/>
                  <wp:effectExtent l="0" t="0" r="2540" b="0"/>
                  <wp:wrapThrough wrapText="bothSides">
                    <wp:wrapPolygon edited="0">
                      <wp:start x="0" y="0"/>
                      <wp:lineTo x="0" y="21147"/>
                      <wp:lineTo x="21142" y="21147"/>
                      <wp:lineTo x="21142"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78510" cy="1089660"/>
                          </a:xfrm>
                          <a:prstGeom prst="rect">
                            <a:avLst/>
                          </a:prstGeom>
                        </pic:spPr>
                      </pic:pic>
                    </a:graphicData>
                  </a:graphic>
                  <wp14:sizeRelH relativeFrom="page">
                    <wp14:pctWidth>0</wp14:pctWidth>
                  </wp14:sizeRelH>
                  <wp14:sizeRelV relativeFrom="page">
                    <wp14:pctHeight>0</wp14:pctHeight>
                  </wp14:sizeRelV>
                </wp:anchor>
              </w:drawing>
            </w:r>
          </w:p>
          <w:p w14:paraId="1A0C6E88" w14:textId="5B57D128" w:rsidR="00C82175" w:rsidRDefault="00C82175" w:rsidP="00C82175">
            <w:pPr>
              <w:jc w:val="both"/>
              <w:rPr>
                <w:rFonts w:cs="Arial"/>
                <w:sz w:val="20"/>
                <w:szCs w:val="20"/>
              </w:rPr>
            </w:pPr>
          </w:p>
        </w:tc>
        <w:tc>
          <w:tcPr>
            <w:tcW w:w="3350" w:type="dxa"/>
          </w:tcPr>
          <w:p w14:paraId="59911530" w14:textId="77777777" w:rsidR="00C82175" w:rsidRDefault="00C82175" w:rsidP="00C82175">
            <w:pPr>
              <w:jc w:val="center"/>
              <w:rPr>
                <w:rFonts w:cs="Arial"/>
                <w:b/>
                <w:sz w:val="28"/>
                <w:szCs w:val="28"/>
              </w:rPr>
            </w:pPr>
            <w:r>
              <w:rPr>
                <w:rFonts w:cs="Arial"/>
                <w:b/>
                <w:sz w:val="28"/>
                <w:szCs w:val="28"/>
              </w:rPr>
              <w:t>Physical Education (PDHPE)</w:t>
            </w:r>
          </w:p>
          <w:p w14:paraId="2DE6C142" w14:textId="77777777" w:rsidR="00C82175" w:rsidRPr="00B244B2" w:rsidRDefault="00C82175" w:rsidP="00C82175">
            <w:pPr>
              <w:jc w:val="center"/>
              <w:rPr>
                <w:rFonts w:cs="Arial"/>
                <w:b/>
                <w:sz w:val="28"/>
                <w:szCs w:val="28"/>
              </w:rPr>
            </w:pPr>
            <w:r w:rsidRPr="00B244B2">
              <w:rPr>
                <w:rFonts w:cs="Arial"/>
                <w:b/>
                <w:sz w:val="28"/>
                <w:szCs w:val="28"/>
              </w:rPr>
              <w:t xml:space="preserve">Mr </w:t>
            </w:r>
            <w:proofErr w:type="spellStart"/>
            <w:r w:rsidRPr="00B244B2">
              <w:rPr>
                <w:rFonts w:cs="Arial"/>
                <w:b/>
                <w:sz w:val="28"/>
                <w:szCs w:val="28"/>
              </w:rPr>
              <w:t>Frappell</w:t>
            </w:r>
            <w:proofErr w:type="spellEnd"/>
          </w:p>
          <w:p w14:paraId="0890CD42" w14:textId="77777777" w:rsidR="00C82175" w:rsidRPr="00B244B2" w:rsidRDefault="00C82175" w:rsidP="00C82175">
            <w:pPr>
              <w:jc w:val="center"/>
              <w:rPr>
                <w:rFonts w:cs="Arial"/>
                <w:b/>
                <w:sz w:val="28"/>
                <w:szCs w:val="28"/>
              </w:rPr>
            </w:pPr>
          </w:p>
          <w:p w14:paraId="361F0D02" w14:textId="77777777" w:rsidR="00C82175" w:rsidRPr="00B244B2" w:rsidRDefault="00C82175" w:rsidP="00C82175">
            <w:pPr>
              <w:jc w:val="center"/>
              <w:rPr>
                <w:rFonts w:cs="Arial"/>
                <w:b/>
                <w:sz w:val="28"/>
                <w:szCs w:val="28"/>
              </w:rPr>
            </w:pPr>
          </w:p>
          <w:p w14:paraId="7C1685B5" w14:textId="77777777" w:rsidR="00C82175" w:rsidRPr="00B244B2" w:rsidRDefault="00C82175" w:rsidP="00C82175">
            <w:pPr>
              <w:jc w:val="center"/>
              <w:rPr>
                <w:rFonts w:cs="Arial"/>
                <w:b/>
                <w:sz w:val="28"/>
                <w:szCs w:val="28"/>
              </w:rPr>
            </w:pPr>
          </w:p>
        </w:tc>
        <w:tc>
          <w:tcPr>
            <w:tcW w:w="1729" w:type="dxa"/>
          </w:tcPr>
          <w:p w14:paraId="410CFFC6" w14:textId="04656741" w:rsidR="00C82175" w:rsidRDefault="00C82175" w:rsidP="00C82175">
            <w:pPr>
              <w:jc w:val="both"/>
              <w:rPr>
                <w:rFonts w:cs="Arial"/>
                <w:b/>
                <w:sz w:val="32"/>
                <w:szCs w:val="32"/>
              </w:rPr>
            </w:pPr>
            <w:r>
              <w:rPr>
                <w:noProof/>
                <w:lang w:eastAsia="en-AU"/>
              </w:rPr>
              <w:drawing>
                <wp:anchor distT="0" distB="0" distL="114300" distR="114300" simplePos="0" relativeHeight="251673088" behindDoc="0" locked="0" layoutInCell="1" allowOverlap="1" wp14:anchorId="4136ECB9" wp14:editId="763A5CCD">
                  <wp:simplePos x="0" y="0"/>
                  <wp:positionH relativeFrom="column">
                    <wp:posOffset>-3810</wp:posOffset>
                  </wp:positionH>
                  <wp:positionV relativeFrom="paragraph">
                    <wp:posOffset>78105</wp:posOffset>
                  </wp:positionV>
                  <wp:extent cx="819150" cy="1146810"/>
                  <wp:effectExtent l="0" t="0" r="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19150" cy="1146810"/>
                          </a:xfrm>
                          <a:prstGeom prst="rect">
                            <a:avLst/>
                          </a:prstGeom>
                        </pic:spPr>
                      </pic:pic>
                    </a:graphicData>
                  </a:graphic>
                  <wp14:sizeRelH relativeFrom="page">
                    <wp14:pctWidth>0</wp14:pctWidth>
                  </wp14:sizeRelH>
                  <wp14:sizeRelV relativeFrom="page">
                    <wp14:pctHeight>0</wp14:pctHeight>
                  </wp14:sizeRelV>
                </wp:anchor>
              </w:drawing>
            </w:r>
          </w:p>
        </w:tc>
        <w:tc>
          <w:tcPr>
            <w:tcW w:w="3351" w:type="dxa"/>
          </w:tcPr>
          <w:p w14:paraId="539D29A9" w14:textId="77777777" w:rsidR="00C82175" w:rsidRDefault="00C82175" w:rsidP="00C82175">
            <w:pPr>
              <w:jc w:val="center"/>
              <w:rPr>
                <w:rFonts w:cs="Arial"/>
                <w:b/>
                <w:sz w:val="28"/>
                <w:szCs w:val="28"/>
              </w:rPr>
            </w:pPr>
            <w:r>
              <w:rPr>
                <w:rFonts w:cs="Arial"/>
                <w:b/>
                <w:sz w:val="28"/>
                <w:szCs w:val="28"/>
              </w:rPr>
              <w:t>Secondary Studies</w:t>
            </w:r>
          </w:p>
          <w:p w14:paraId="4F540D23" w14:textId="77777777" w:rsidR="00C82175" w:rsidRDefault="00C82175" w:rsidP="00C82175">
            <w:pPr>
              <w:jc w:val="center"/>
              <w:rPr>
                <w:rFonts w:cs="Arial"/>
                <w:b/>
                <w:sz w:val="28"/>
                <w:szCs w:val="28"/>
              </w:rPr>
            </w:pPr>
            <w:r>
              <w:rPr>
                <w:rFonts w:cs="Arial"/>
                <w:b/>
                <w:sz w:val="28"/>
                <w:szCs w:val="28"/>
              </w:rPr>
              <w:t>Music, Art, Languages (MAL)</w:t>
            </w:r>
          </w:p>
          <w:p w14:paraId="6688E243" w14:textId="77777777" w:rsidR="00C82175" w:rsidRPr="00B244B2" w:rsidRDefault="00C82175" w:rsidP="00C82175">
            <w:pPr>
              <w:jc w:val="center"/>
              <w:rPr>
                <w:rFonts w:cs="Arial"/>
                <w:b/>
                <w:sz w:val="28"/>
                <w:szCs w:val="28"/>
              </w:rPr>
            </w:pPr>
            <w:r w:rsidRPr="00B244B2">
              <w:rPr>
                <w:rFonts w:cs="Arial"/>
                <w:b/>
                <w:sz w:val="28"/>
                <w:szCs w:val="28"/>
              </w:rPr>
              <w:t>Ms Singh</w:t>
            </w:r>
          </w:p>
          <w:p w14:paraId="2C5D096B" w14:textId="77777777" w:rsidR="00C82175" w:rsidRPr="00B244B2" w:rsidRDefault="00C82175" w:rsidP="00C82175">
            <w:pPr>
              <w:jc w:val="center"/>
              <w:rPr>
                <w:rFonts w:cs="Arial"/>
                <w:b/>
                <w:sz w:val="28"/>
                <w:szCs w:val="28"/>
              </w:rPr>
            </w:pPr>
          </w:p>
          <w:p w14:paraId="083F28FD" w14:textId="77777777" w:rsidR="00C82175" w:rsidRPr="00B244B2" w:rsidRDefault="00C82175" w:rsidP="00C82175">
            <w:pPr>
              <w:rPr>
                <w:rFonts w:cs="Arial"/>
                <w:b/>
                <w:sz w:val="28"/>
                <w:szCs w:val="28"/>
              </w:rPr>
            </w:pPr>
          </w:p>
          <w:p w14:paraId="0C62DD2A" w14:textId="77777777" w:rsidR="00C82175" w:rsidRPr="00B244B2" w:rsidRDefault="00C82175" w:rsidP="00C82175">
            <w:pPr>
              <w:jc w:val="center"/>
              <w:rPr>
                <w:rFonts w:cs="Arial"/>
                <w:b/>
                <w:sz w:val="28"/>
                <w:szCs w:val="28"/>
              </w:rPr>
            </w:pPr>
          </w:p>
        </w:tc>
      </w:tr>
      <w:tr w:rsidR="00C82175" w14:paraId="6973FF54" w14:textId="67F0155F" w:rsidTr="00211141">
        <w:trPr>
          <w:trHeight w:val="2350"/>
        </w:trPr>
        <w:tc>
          <w:tcPr>
            <w:tcW w:w="1730" w:type="dxa"/>
          </w:tcPr>
          <w:p w14:paraId="38AD2D6C" w14:textId="5975DDE2" w:rsidR="00C82175" w:rsidRDefault="00C82175" w:rsidP="00C82175">
            <w:pPr>
              <w:jc w:val="both"/>
              <w:rPr>
                <w:rFonts w:cs="Arial"/>
                <w:sz w:val="20"/>
                <w:szCs w:val="20"/>
              </w:rPr>
            </w:pPr>
            <w:r>
              <w:rPr>
                <w:noProof/>
                <w:lang w:eastAsia="en-AU"/>
              </w:rPr>
              <w:lastRenderedPageBreak/>
              <w:drawing>
                <wp:anchor distT="0" distB="0" distL="114300" distR="114300" simplePos="0" relativeHeight="251674112" behindDoc="0" locked="0" layoutInCell="1" allowOverlap="1" wp14:anchorId="19CE0B0F" wp14:editId="7DECEB13">
                  <wp:simplePos x="0" y="0"/>
                  <wp:positionH relativeFrom="column">
                    <wp:posOffset>-7620</wp:posOffset>
                  </wp:positionH>
                  <wp:positionV relativeFrom="paragraph">
                    <wp:posOffset>59690</wp:posOffset>
                  </wp:positionV>
                  <wp:extent cx="818515" cy="1145540"/>
                  <wp:effectExtent l="0" t="0" r="635"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18515" cy="1145540"/>
                          </a:xfrm>
                          <a:prstGeom prst="rect">
                            <a:avLst/>
                          </a:prstGeom>
                        </pic:spPr>
                      </pic:pic>
                    </a:graphicData>
                  </a:graphic>
                  <wp14:sizeRelH relativeFrom="page">
                    <wp14:pctWidth>0</wp14:pctWidth>
                  </wp14:sizeRelH>
                  <wp14:sizeRelV relativeFrom="page">
                    <wp14:pctHeight>0</wp14:pctHeight>
                  </wp14:sizeRelV>
                </wp:anchor>
              </w:drawing>
            </w:r>
          </w:p>
        </w:tc>
        <w:tc>
          <w:tcPr>
            <w:tcW w:w="3350" w:type="dxa"/>
          </w:tcPr>
          <w:p w14:paraId="3F360E56" w14:textId="77777777" w:rsidR="00C82175" w:rsidRDefault="00C82175" w:rsidP="00C82175">
            <w:pPr>
              <w:jc w:val="center"/>
              <w:rPr>
                <w:rFonts w:cs="Arial"/>
                <w:b/>
                <w:sz w:val="28"/>
                <w:szCs w:val="28"/>
              </w:rPr>
            </w:pPr>
            <w:r>
              <w:rPr>
                <w:rFonts w:cs="Arial"/>
                <w:b/>
                <w:sz w:val="28"/>
                <w:szCs w:val="28"/>
              </w:rPr>
              <w:t>Technical and Applied Studies (TAS)</w:t>
            </w:r>
          </w:p>
          <w:p w14:paraId="7DEF8952" w14:textId="17D0D3AF" w:rsidR="00C82175" w:rsidRPr="00B244B2" w:rsidRDefault="00C82175" w:rsidP="00C82175">
            <w:pPr>
              <w:jc w:val="center"/>
              <w:rPr>
                <w:rFonts w:cs="Arial"/>
                <w:sz w:val="28"/>
                <w:szCs w:val="28"/>
              </w:rPr>
            </w:pPr>
            <w:r w:rsidRPr="00B244B2">
              <w:rPr>
                <w:rFonts w:cs="Arial"/>
                <w:b/>
                <w:sz w:val="28"/>
                <w:szCs w:val="28"/>
              </w:rPr>
              <w:t xml:space="preserve">Ms </w:t>
            </w:r>
            <w:proofErr w:type="spellStart"/>
            <w:r w:rsidRPr="00B244B2">
              <w:rPr>
                <w:rFonts w:cs="Arial"/>
                <w:b/>
                <w:sz w:val="28"/>
                <w:szCs w:val="28"/>
              </w:rPr>
              <w:t>Brackley</w:t>
            </w:r>
            <w:proofErr w:type="spellEnd"/>
          </w:p>
        </w:tc>
        <w:tc>
          <w:tcPr>
            <w:tcW w:w="1729" w:type="dxa"/>
          </w:tcPr>
          <w:p w14:paraId="5A208137" w14:textId="42624608" w:rsidR="00C82175" w:rsidRDefault="008A17CA" w:rsidP="00C82175">
            <w:pPr>
              <w:jc w:val="both"/>
              <w:rPr>
                <w:rFonts w:cs="Arial"/>
                <w:b/>
                <w:sz w:val="32"/>
                <w:szCs w:val="20"/>
              </w:rPr>
            </w:pPr>
            <w:r>
              <w:rPr>
                <w:rFonts w:cs="Arial"/>
                <w:b/>
                <w:noProof/>
                <w:sz w:val="32"/>
                <w:szCs w:val="20"/>
              </w:rPr>
              <w:drawing>
                <wp:anchor distT="0" distB="0" distL="114300" distR="114300" simplePos="0" relativeHeight="251690496" behindDoc="0" locked="0" layoutInCell="1" allowOverlap="1" wp14:anchorId="4F25731A" wp14:editId="7C81BEBD">
                  <wp:simplePos x="0" y="0"/>
                  <wp:positionH relativeFrom="column">
                    <wp:posOffset>37846</wp:posOffset>
                  </wp:positionH>
                  <wp:positionV relativeFrom="paragraph">
                    <wp:posOffset>58522</wp:posOffset>
                  </wp:positionV>
                  <wp:extent cx="817200" cy="1144800"/>
                  <wp:effectExtent l="0" t="0" r="2540" b="0"/>
                  <wp:wrapThrough wrapText="bothSides">
                    <wp:wrapPolygon edited="0">
                      <wp:start x="0" y="0"/>
                      <wp:lineTo x="0" y="21216"/>
                      <wp:lineTo x="21163" y="21216"/>
                      <wp:lineTo x="21163" y="0"/>
                      <wp:lineTo x="0" y="0"/>
                    </wp:wrapPolygon>
                  </wp:wrapThrough>
                  <wp:docPr id="2065653275" name="Picture 2" descr="A person with long hair wearing a floral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53275" name="Picture 2" descr="A person with long hair wearing a floral shi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17200" cy="1144800"/>
                          </a:xfrm>
                          <a:prstGeom prst="rect">
                            <a:avLst/>
                          </a:prstGeom>
                        </pic:spPr>
                      </pic:pic>
                    </a:graphicData>
                  </a:graphic>
                  <wp14:sizeRelH relativeFrom="page">
                    <wp14:pctWidth>0</wp14:pctWidth>
                  </wp14:sizeRelH>
                  <wp14:sizeRelV relativeFrom="page">
                    <wp14:pctHeight>0</wp14:pctHeight>
                  </wp14:sizeRelV>
                </wp:anchor>
              </w:drawing>
            </w:r>
          </w:p>
        </w:tc>
        <w:tc>
          <w:tcPr>
            <w:tcW w:w="3351" w:type="dxa"/>
          </w:tcPr>
          <w:p w14:paraId="4991B177" w14:textId="77777777" w:rsidR="00C82175" w:rsidRDefault="00C82175" w:rsidP="00C82175">
            <w:pPr>
              <w:jc w:val="center"/>
              <w:rPr>
                <w:rFonts w:cs="Arial"/>
                <w:b/>
                <w:sz w:val="28"/>
                <w:szCs w:val="28"/>
              </w:rPr>
            </w:pPr>
            <w:r>
              <w:rPr>
                <w:rFonts w:cs="Arial"/>
                <w:b/>
                <w:sz w:val="28"/>
                <w:szCs w:val="28"/>
              </w:rPr>
              <w:t>Support Unit</w:t>
            </w:r>
          </w:p>
          <w:p w14:paraId="6485389D" w14:textId="6859AD62" w:rsidR="00C82175" w:rsidRDefault="008A17CA" w:rsidP="00C82175">
            <w:pPr>
              <w:jc w:val="center"/>
              <w:rPr>
                <w:rFonts w:cs="Arial"/>
                <w:b/>
                <w:sz w:val="28"/>
                <w:szCs w:val="28"/>
              </w:rPr>
            </w:pPr>
            <w:r>
              <w:rPr>
                <w:rFonts w:cs="Arial"/>
                <w:b/>
                <w:sz w:val="28"/>
                <w:szCs w:val="28"/>
              </w:rPr>
              <w:t>Ms Sonya Honey</w:t>
            </w:r>
          </w:p>
          <w:p w14:paraId="6EB893F8" w14:textId="28E7D512" w:rsidR="008616DA" w:rsidRPr="00B244B2" w:rsidRDefault="008616DA" w:rsidP="00C82175">
            <w:pPr>
              <w:jc w:val="center"/>
              <w:rPr>
                <w:rFonts w:cs="Arial"/>
                <w:b/>
                <w:sz w:val="28"/>
                <w:szCs w:val="28"/>
              </w:rPr>
            </w:pPr>
            <w:r>
              <w:rPr>
                <w:rFonts w:cs="Arial"/>
                <w:b/>
                <w:sz w:val="28"/>
                <w:szCs w:val="28"/>
              </w:rPr>
              <w:t>(Relieving Head Teacher)</w:t>
            </w:r>
          </w:p>
          <w:p w14:paraId="65D9DE30" w14:textId="77777777" w:rsidR="00C82175" w:rsidRPr="00B244B2" w:rsidRDefault="00C82175" w:rsidP="00C82175">
            <w:pPr>
              <w:jc w:val="center"/>
              <w:rPr>
                <w:rFonts w:cs="Arial"/>
                <w:b/>
                <w:sz w:val="28"/>
                <w:szCs w:val="28"/>
              </w:rPr>
            </w:pPr>
          </w:p>
          <w:p w14:paraId="722DBAA4" w14:textId="77777777" w:rsidR="00C82175" w:rsidRPr="00B244B2" w:rsidRDefault="00C82175" w:rsidP="00C82175">
            <w:pPr>
              <w:jc w:val="center"/>
              <w:rPr>
                <w:rFonts w:cs="Arial"/>
                <w:b/>
                <w:sz w:val="28"/>
                <w:szCs w:val="28"/>
              </w:rPr>
            </w:pPr>
          </w:p>
          <w:p w14:paraId="0070D27B" w14:textId="7522EDA1" w:rsidR="00C82175" w:rsidRPr="00B244B2" w:rsidRDefault="00C82175" w:rsidP="00C82175">
            <w:pPr>
              <w:jc w:val="center"/>
              <w:rPr>
                <w:rFonts w:cs="Arial"/>
                <w:b/>
                <w:sz w:val="28"/>
                <w:szCs w:val="28"/>
              </w:rPr>
            </w:pPr>
          </w:p>
        </w:tc>
      </w:tr>
    </w:tbl>
    <w:p w14:paraId="5AE40417" w14:textId="77777777" w:rsidR="006E147D" w:rsidRDefault="006E147D" w:rsidP="006E147D">
      <w:pPr>
        <w:rPr>
          <w:rFonts w:cs="Arial"/>
          <w:sz w:val="20"/>
          <w:szCs w:val="20"/>
        </w:rPr>
        <w:sectPr w:rsidR="006E147D" w:rsidSect="00465785">
          <w:pgSz w:w="11906" w:h="16838"/>
          <w:pgMar w:top="1134" w:right="1134" w:bottom="567" w:left="1134" w:header="709" w:footer="283" w:gutter="0"/>
          <w:pgNumType w:start="3"/>
          <w:cols w:space="708"/>
          <w:docGrid w:linePitch="360"/>
        </w:sectPr>
      </w:pPr>
    </w:p>
    <w:p w14:paraId="37530848" w14:textId="77777777" w:rsidR="00997406" w:rsidRPr="00065EBF" w:rsidRDefault="00F05B56" w:rsidP="006E147D">
      <w:pPr>
        <w:spacing w:after="0" w:line="240" w:lineRule="auto"/>
        <w:rPr>
          <w:b/>
        </w:rPr>
      </w:pPr>
      <w:r w:rsidRPr="00065EBF">
        <w:rPr>
          <w:b/>
        </w:rPr>
        <w:lastRenderedPageBreak/>
        <w:t>Year Advisers</w:t>
      </w:r>
    </w:p>
    <w:p w14:paraId="37530849" w14:textId="77777777" w:rsidR="00997406" w:rsidRDefault="00B66528" w:rsidP="006E147D">
      <w:pPr>
        <w:spacing w:after="0" w:line="240" w:lineRule="auto"/>
        <w:jc w:val="both"/>
        <w:rPr>
          <w:rFonts w:cs="Arial"/>
          <w:sz w:val="20"/>
          <w:szCs w:val="20"/>
        </w:rPr>
      </w:pPr>
      <w:r>
        <w:rPr>
          <w:rFonts w:cs="Arial"/>
          <w:sz w:val="20"/>
          <w:szCs w:val="20"/>
        </w:rPr>
        <w:t xml:space="preserve">Responsible </w:t>
      </w:r>
      <w:r w:rsidR="00F05B56" w:rsidRPr="00F05B56">
        <w:rPr>
          <w:rFonts w:cs="Arial"/>
          <w:sz w:val="20"/>
          <w:szCs w:val="20"/>
        </w:rPr>
        <w:t>for the personal welfare of students including checks on academic progress, attendance, behaviour and contacting parents</w:t>
      </w:r>
      <w:r>
        <w:rPr>
          <w:rFonts w:cs="Arial"/>
          <w:sz w:val="20"/>
          <w:szCs w:val="20"/>
        </w:rPr>
        <w:t>/carers</w:t>
      </w:r>
      <w:r w:rsidR="002510F6">
        <w:rPr>
          <w:rFonts w:cs="Arial"/>
          <w:sz w:val="20"/>
          <w:szCs w:val="20"/>
        </w:rPr>
        <w:t xml:space="preserve"> in relation to these matters. </w:t>
      </w:r>
      <w:r w:rsidR="00F05B56" w:rsidRPr="00F05B56">
        <w:rPr>
          <w:rFonts w:cs="Arial"/>
          <w:sz w:val="20"/>
          <w:szCs w:val="20"/>
        </w:rPr>
        <w:t xml:space="preserve">Students are encouraged to approach </w:t>
      </w:r>
      <w:r w:rsidR="000C1355">
        <w:rPr>
          <w:rFonts w:cs="Arial"/>
          <w:sz w:val="20"/>
          <w:szCs w:val="20"/>
        </w:rPr>
        <w:t>their</w:t>
      </w:r>
      <w:r w:rsidR="00F05B56" w:rsidRPr="00F05B56">
        <w:rPr>
          <w:rFonts w:cs="Arial"/>
          <w:sz w:val="20"/>
          <w:szCs w:val="20"/>
        </w:rPr>
        <w:t xml:space="preserve"> Year Adv</w:t>
      </w:r>
      <w:r w:rsidR="002510F6">
        <w:rPr>
          <w:rFonts w:cs="Arial"/>
          <w:sz w:val="20"/>
          <w:szCs w:val="20"/>
        </w:rPr>
        <w:t xml:space="preserve">iser in relation to any issues. </w:t>
      </w:r>
      <w:r w:rsidR="00F05B56" w:rsidRPr="00F05B56">
        <w:rPr>
          <w:rFonts w:cs="Arial"/>
          <w:sz w:val="20"/>
          <w:szCs w:val="20"/>
        </w:rPr>
        <w:t>Parents</w:t>
      </w:r>
      <w:r>
        <w:rPr>
          <w:rFonts w:cs="Arial"/>
          <w:sz w:val="20"/>
          <w:szCs w:val="20"/>
        </w:rPr>
        <w:t>/carers</w:t>
      </w:r>
      <w:r w:rsidR="00F05B56" w:rsidRPr="00F05B56">
        <w:rPr>
          <w:rFonts w:cs="Arial"/>
          <w:sz w:val="20"/>
          <w:szCs w:val="20"/>
        </w:rPr>
        <w:t xml:space="preserve"> are also encouraged to make appointments to obtain a full report on the progress, conduct and adjustment of their child from the Year Adviser.</w:t>
      </w:r>
    </w:p>
    <w:p w14:paraId="3753084A" w14:textId="77777777" w:rsidR="00420786" w:rsidRDefault="00420786" w:rsidP="006E147D">
      <w:pPr>
        <w:spacing w:after="0" w:line="240" w:lineRule="auto"/>
        <w:jc w:val="both"/>
        <w:rPr>
          <w:rFonts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6"/>
        <w:gridCol w:w="7702"/>
      </w:tblGrid>
      <w:tr w:rsidR="00907FE8" w14:paraId="31F71AC4" w14:textId="77777777" w:rsidTr="00907FE8">
        <w:tc>
          <w:tcPr>
            <w:tcW w:w="1936" w:type="dxa"/>
          </w:tcPr>
          <w:p w14:paraId="66212EEE" w14:textId="01200F36" w:rsidR="00907FE8" w:rsidRDefault="00682106" w:rsidP="0008559E">
            <w:pPr>
              <w:jc w:val="both"/>
              <w:rPr>
                <w:rFonts w:cs="Arial"/>
                <w:noProof/>
                <w:sz w:val="20"/>
                <w:szCs w:val="20"/>
                <w:lang w:eastAsia="en-AU"/>
              </w:rPr>
            </w:pPr>
            <w:r>
              <w:rPr>
                <w:rFonts w:cs="Arial"/>
                <w:noProof/>
                <w:sz w:val="20"/>
                <w:szCs w:val="20"/>
                <w:lang w:eastAsia="en-AU"/>
              </w:rPr>
              <w:drawing>
                <wp:anchor distT="0" distB="0" distL="114300" distR="114300" simplePos="0" relativeHeight="251682304" behindDoc="0" locked="0" layoutInCell="1" allowOverlap="1" wp14:anchorId="45F4419D" wp14:editId="67FEAA8B">
                  <wp:simplePos x="0" y="0"/>
                  <wp:positionH relativeFrom="column">
                    <wp:posOffset>1905</wp:posOffset>
                  </wp:positionH>
                  <wp:positionV relativeFrom="paragraph">
                    <wp:posOffset>95250</wp:posOffset>
                  </wp:positionV>
                  <wp:extent cx="820800" cy="1148400"/>
                  <wp:effectExtent l="0" t="0" r="0" b="0"/>
                  <wp:wrapThrough wrapText="bothSides">
                    <wp:wrapPolygon edited="0">
                      <wp:start x="0" y="0"/>
                      <wp:lineTo x="0" y="21146"/>
                      <wp:lineTo x="21065" y="21146"/>
                      <wp:lineTo x="21065" y="0"/>
                      <wp:lineTo x="0" y="0"/>
                    </wp:wrapPolygon>
                  </wp:wrapThrough>
                  <wp:docPr id="40" name="Picture 40"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with long hair smiling&#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20800" cy="1148400"/>
                          </a:xfrm>
                          <a:prstGeom prst="rect">
                            <a:avLst/>
                          </a:prstGeom>
                        </pic:spPr>
                      </pic:pic>
                    </a:graphicData>
                  </a:graphic>
                  <wp14:sizeRelH relativeFrom="page">
                    <wp14:pctWidth>0</wp14:pctWidth>
                  </wp14:sizeRelH>
                  <wp14:sizeRelV relativeFrom="page">
                    <wp14:pctHeight>0</wp14:pctHeight>
                  </wp14:sizeRelV>
                </wp:anchor>
              </w:drawing>
            </w:r>
          </w:p>
        </w:tc>
        <w:tc>
          <w:tcPr>
            <w:tcW w:w="7702" w:type="dxa"/>
          </w:tcPr>
          <w:p w14:paraId="69801437" w14:textId="6AC4A81F" w:rsidR="004A03ED" w:rsidRPr="00781B1E" w:rsidRDefault="004A03ED" w:rsidP="004A03ED">
            <w:pPr>
              <w:jc w:val="both"/>
              <w:rPr>
                <w:rFonts w:cs="Arial"/>
                <w:b/>
                <w:sz w:val="32"/>
                <w:szCs w:val="32"/>
              </w:rPr>
            </w:pPr>
            <w:r>
              <w:rPr>
                <w:rFonts w:cs="Arial"/>
                <w:b/>
                <w:sz w:val="32"/>
                <w:szCs w:val="32"/>
              </w:rPr>
              <w:t>Year 7 – Ms Issa</w:t>
            </w:r>
          </w:p>
          <w:p w14:paraId="71946050" w14:textId="77777777" w:rsidR="004A03ED" w:rsidRPr="005F7FE5" w:rsidRDefault="004A03ED" w:rsidP="004A03ED">
            <w:pPr>
              <w:jc w:val="both"/>
              <w:rPr>
                <w:rFonts w:cs="Arial"/>
                <w:b/>
                <w:sz w:val="32"/>
                <w:szCs w:val="32"/>
              </w:rPr>
            </w:pPr>
          </w:p>
          <w:p w14:paraId="643FD133" w14:textId="6BD5BD0E" w:rsidR="004A03ED" w:rsidRPr="005F7FE5" w:rsidRDefault="004A03ED" w:rsidP="004A03ED">
            <w:pPr>
              <w:jc w:val="both"/>
              <w:rPr>
                <w:rFonts w:cs="Arial"/>
                <w:b/>
                <w:sz w:val="32"/>
                <w:szCs w:val="20"/>
              </w:rPr>
            </w:pPr>
            <w:r>
              <w:rPr>
                <w:rFonts w:cs="Arial"/>
                <w:b/>
                <w:sz w:val="32"/>
                <w:szCs w:val="20"/>
              </w:rPr>
              <w:t xml:space="preserve">Assistant – </w:t>
            </w:r>
            <w:r w:rsidR="0014091F">
              <w:rPr>
                <w:rFonts w:cs="Arial"/>
                <w:b/>
                <w:sz w:val="32"/>
                <w:szCs w:val="20"/>
              </w:rPr>
              <w:t>Mr Isaac Barbara</w:t>
            </w:r>
          </w:p>
          <w:p w14:paraId="6841243B" w14:textId="77777777" w:rsidR="00907FE8" w:rsidRDefault="00907FE8" w:rsidP="0008559E">
            <w:pPr>
              <w:jc w:val="both"/>
              <w:rPr>
                <w:rFonts w:cs="Arial"/>
                <w:b/>
                <w:sz w:val="32"/>
                <w:szCs w:val="32"/>
              </w:rPr>
            </w:pPr>
          </w:p>
          <w:p w14:paraId="74A226EE" w14:textId="77777777" w:rsidR="004A03ED" w:rsidRDefault="004A03ED" w:rsidP="0008559E">
            <w:pPr>
              <w:jc w:val="both"/>
              <w:rPr>
                <w:rFonts w:cs="Arial"/>
                <w:b/>
                <w:sz w:val="32"/>
                <w:szCs w:val="32"/>
              </w:rPr>
            </w:pPr>
          </w:p>
          <w:p w14:paraId="2212453E" w14:textId="77777777" w:rsidR="004A03ED" w:rsidRDefault="004A03ED" w:rsidP="0008559E">
            <w:pPr>
              <w:jc w:val="both"/>
              <w:rPr>
                <w:rFonts w:cs="Arial"/>
                <w:b/>
                <w:sz w:val="32"/>
                <w:szCs w:val="32"/>
              </w:rPr>
            </w:pPr>
          </w:p>
        </w:tc>
      </w:tr>
      <w:tr w:rsidR="0008559E" w14:paraId="616B578F" w14:textId="77777777" w:rsidTr="00907FE8">
        <w:tc>
          <w:tcPr>
            <w:tcW w:w="1936" w:type="dxa"/>
          </w:tcPr>
          <w:p w14:paraId="37F1F98E" w14:textId="49BA81DE" w:rsidR="004A03ED" w:rsidRDefault="00C4365F" w:rsidP="0008559E">
            <w:pPr>
              <w:jc w:val="both"/>
              <w:rPr>
                <w:rFonts w:cs="Arial"/>
                <w:noProof/>
                <w:sz w:val="20"/>
                <w:szCs w:val="20"/>
                <w:lang w:eastAsia="en-AU"/>
              </w:rPr>
            </w:pPr>
            <w:r>
              <w:rPr>
                <w:rFonts w:cs="Arial"/>
                <w:noProof/>
                <w:sz w:val="20"/>
                <w:szCs w:val="20"/>
                <w:lang w:eastAsia="en-AU"/>
              </w:rPr>
              <w:drawing>
                <wp:anchor distT="0" distB="0" distL="114300" distR="114300" simplePos="0" relativeHeight="251680256" behindDoc="0" locked="0" layoutInCell="1" allowOverlap="1" wp14:anchorId="0E595C9D" wp14:editId="29FAFAA8">
                  <wp:simplePos x="0" y="0"/>
                  <wp:positionH relativeFrom="column">
                    <wp:posOffset>11430</wp:posOffset>
                  </wp:positionH>
                  <wp:positionV relativeFrom="paragraph">
                    <wp:posOffset>119380</wp:posOffset>
                  </wp:positionV>
                  <wp:extent cx="819785" cy="1148080"/>
                  <wp:effectExtent l="0" t="0" r="0" b="0"/>
                  <wp:wrapThrough wrapText="bothSides">
                    <wp:wrapPolygon edited="0">
                      <wp:start x="0" y="0"/>
                      <wp:lineTo x="0" y="21146"/>
                      <wp:lineTo x="21081" y="21146"/>
                      <wp:lineTo x="2108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19785" cy="1148080"/>
                          </a:xfrm>
                          <a:prstGeom prst="rect">
                            <a:avLst/>
                          </a:prstGeom>
                        </pic:spPr>
                      </pic:pic>
                    </a:graphicData>
                  </a:graphic>
                  <wp14:sizeRelH relativeFrom="page">
                    <wp14:pctWidth>0</wp14:pctWidth>
                  </wp14:sizeRelH>
                  <wp14:sizeRelV relativeFrom="page">
                    <wp14:pctHeight>0</wp14:pctHeight>
                  </wp14:sizeRelV>
                </wp:anchor>
              </w:drawing>
            </w:r>
          </w:p>
        </w:tc>
        <w:tc>
          <w:tcPr>
            <w:tcW w:w="7702" w:type="dxa"/>
          </w:tcPr>
          <w:p w14:paraId="03A1177D" w14:textId="1728E499" w:rsidR="0008559E" w:rsidRPr="00781B1E" w:rsidRDefault="0008559E" w:rsidP="0008559E">
            <w:pPr>
              <w:jc w:val="both"/>
              <w:rPr>
                <w:rFonts w:cs="Arial"/>
                <w:b/>
                <w:sz w:val="32"/>
                <w:szCs w:val="32"/>
              </w:rPr>
            </w:pPr>
            <w:r>
              <w:rPr>
                <w:rFonts w:cs="Arial"/>
                <w:b/>
                <w:sz w:val="32"/>
                <w:szCs w:val="32"/>
              </w:rPr>
              <w:t xml:space="preserve">Year </w:t>
            </w:r>
            <w:r w:rsidR="004A03ED">
              <w:rPr>
                <w:rFonts w:cs="Arial"/>
                <w:b/>
                <w:sz w:val="32"/>
                <w:szCs w:val="32"/>
              </w:rPr>
              <w:t>8</w:t>
            </w:r>
            <w:r>
              <w:rPr>
                <w:rFonts w:cs="Arial"/>
                <w:b/>
                <w:sz w:val="32"/>
                <w:szCs w:val="32"/>
              </w:rPr>
              <w:t xml:space="preserve"> – </w:t>
            </w:r>
            <w:r w:rsidR="00C4365F">
              <w:rPr>
                <w:rFonts w:cs="Arial"/>
                <w:b/>
                <w:sz w:val="32"/>
                <w:szCs w:val="32"/>
              </w:rPr>
              <w:t>Mr Fakhouri</w:t>
            </w:r>
          </w:p>
          <w:p w14:paraId="560ECC0F" w14:textId="77777777" w:rsidR="0008559E" w:rsidRPr="005F7FE5" w:rsidRDefault="0008559E" w:rsidP="0008559E">
            <w:pPr>
              <w:jc w:val="both"/>
              <w:rPr>
                <w:rFonts w:cs="Arial"/>
                <w:b/>
                <w:sz w:val="32"/>
                <w:szCs w:val="32"/>
              </w:rPr>
            </w:pPr>
          </w:p>
          <w:p w14:paraId="10B73764" w14:textId="41CB1BDE" w:rsidR="0008559E" w:rsidRPr="005F7FE5" w:rsidRDefault="0008559E" w:rsidP="0008559E">
            <w:pPr>
              <w:jc w:val="both"/>
              <w:rPr>
                <w:rFonts w:cs="Arial"/>
                <w:b/>
                <w:sz w:val="32"/>
                <w:szCs w:val="20"/>
              </w:rPr>
            </w:pPr>
            <w:r>
              <w:rPr>
                <w:rFonts w:cs="Arial"/>
                <w:b/>
                <w:sz w:val="32"/>
                <w:szCs w:val="20"/>
              </w:rPr>
              <w:t xml:space="preserve">Assistant – Ms </w:t>
            </w:r>
            <w:r w:rsidR="00C4365F">
              <w:rPr>
                <w:rFonts w:cs="Arial"/>
                <w:b/>
                <w:sz w:val="32"/>
                <w:szCs w:val="20"/>
              </w:rPr>
              <w:t>Lu</w:t>
            </w:r>
          </w:p>
          <w:p w14:paraId="5FD4A5EF" w14:textId="77777777" w:rsidR="0008559E" w:rsidRPr="00781B1E" w:rsidRDefault="0008559E" w:rsidP="0008559E">
            <w:pPr>
              <w:jc w:val="both"/>
              <w:rPr>
                <w:rFonts w:cs="Arial"/>
                <w:b/>
                <w:sz w:val="20"/>
                <w:szCs w:val="20"/>
              </w:rPr>
            </w:pPr>
          </w:p>
          <w:p w14:paraId="7BEE9AE9" w14:textId="77777777" w:rsidR="0008559E" w:rsidRPr="00781B1E" w:rsidRDefault="0008559E" w:rsidP="0008559E">
            <w:pPr>
              <w:jc w:val="both"/>
              <w:rPr>
                <w:rFonts w:cs="Arial"/>
                <w:b/>
                <w:sz w:val="20"/>
                <w:szCs w:val="20"/>
              </w:rPr>
            </w:pPr>
          </w:p>
          <w:p w14:paraId="58FF9E5E" w14:textId="77777777" w:rsidR="0008559E" w:rsidRDefault="0008559E" w:rsidP="0008559E">
            <w:pPr>
              <w:jc w:val="both"/>
              <w:rPr>
                <w:rFonts w:cs="Arial"/>
                <w:b/>
                <w:sz w:val="32"/>
                <w:szCs w:val="32"/>
              </w:rPr>
            </w:pPr>
          </w:p>
        </w:tc>
      </w:tr>
      <w:tr w:rsidR="005C6928" w14:paraId="37530852" w14:textId="77777777" w:rsidTr="00907FE8">
        <w:tc>
          <w:tcPr>
            <w:tcW w:w="1936" w:type="dxa"/>
          </w:tcPr>
          <w:p w14:paraId="3753084B" w14:textId="102DD7BF" w:rsidR="00907FE8" w:rsidRDefault="002F1EB1" w:rsidP="006E147D">
            <w:pPr>
              <w:jc w:val="both"/>
              <w:rPr>
                <w:rFonts w:cs="Arial"/>
                <w:noProof/>
                <w:sz w:val="20"/>
                <w:szCs w:val="20"/>
                <w:lang w:eastAsia="en-AU"/>
              </w:rPr>
            </w:pPr>
            <w:r>
              <w:rPr>
                <w:rFonts w:cs="Arial"/>
                <w:noProof/>
                <w:sz w:val="20"/>
                <w:szCs w:val="20"/>
                <w:lang w:eastAsia="en-AU"/>
              </w:rPr>
              <w:drawing>
                <wp:anchor distT="0" distB="0" distL="114300" distR="114300" simplePos="0" relativeHeight="251681280" behindDoc="0" locked="0" layoutInCell="1" allowOverlap="1" wp14:anchorId="209DA582" wp14:editId="61287FC7">
                  <wp:simplePos x="0" y="0"/>
                  <wp:positionH relativeFrom="column">
                    <wp:posOffset>20955</wp:posOffset>
                  </wp:positionH>
                  <wp:positionV relativeFrom="paragraph">
                    <wp:posOffset>126365</wp:posOffset>
                  </wp:positionV>
                  <wp:extent cx="819785" cy="1148080"/>
                  <wp:effectExtent l="0" t="0" r="0" b="0"/>
                  <wp:wrapThrough wrapText="bothSides">
                    <wp:wrapPolygon edited="0">
                      <wp:start x="0" y="0"/>
                      <wp:lineTo x="0" y="21146"/>
                      <wp:lineTo x="21081" y="21146"/>
                      <wp:lineTo x="2108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19785" cy="1148080"/>
                          </a:xfrm>
                          <a:prstGeom prst="rect">
                            <a:avLst/>
                          </a:prstGeom>
                        </pic:spPr>
                      </pic:pic>
                    </a:graphicData>
                  </a:graphic>
                  <wp14:sizeRelH relativeFrom="page">
                    <wp14:pctWidth>0</wp14:pctWidth>
                  </wp14:sizeRelH>
                  <wp14:sizeRelV relativeFrom="page">
                    <wp14:pctHeight>0</wp14:pctHeight>
                  </wp14:sizeRelV>
                </wp:anchor>
              </w:drawing>
            </w:r>
          </w:p>
        </w:tc>
        <w:tc>
          <w:tcPr>
            <w:tcW w:w="7702" w:type="dxa"/>
          </w:tcPr>
          <w:p w14:paraId="3753084C" w14:textId="3F7A6DE9" w:rsidR="005C6928" w:rsidRPr="00781B1E" w:rsidRDefault="005C6928" w:rsidP="006E147D">
            <w:pPr>
              <w:jc w:val="both"/>
              <w:rPr>
                <w:rFonts w:cs="Arial"/>
                <w:b/>
                <w:sz w:val="32"/>
                <w:szCs w:val="32"/>
              </w:rPr>
            </w:pPr>
            <w:r>
              <w:rPr>
                <w:rFonts w:cs="Arial"/>
                <w:b/>
                <w:sz w:val="32"/>
                <w:szCs w:val="32"/>
              </w:rPr>
              <w:t xml:space="preserve">Year </w:t>
            </w:r>
            <w:r w:rsidR="004A03ED">
              <w:rPr>
                <w:rFonts w:cs="Arial"/>
                <w:b/>
                <w:sz w:val="32"/>
                <w:szCs w:val="32"/>
              </w:rPr>
              <w:t>9</w:t>
            </w:r>
            <w:r>
              <w:rPr>
                <w:rFonts w:cs="Arial"/>
                <w:b/>
                <w:sz w:val="32"/>
                <w:szCs w:val="32"/>
              </w:rPr>
              <w:t xml:space="preserve"> – </w:t>
            </w:r>
            <w:r w:rsidR="0008559E">
              <w:rPr>
                <w:rFonts w:cs="Arial"/>
                <w:b/>
                <w:sz w:val="32"/>
                <w:szCs w:val="32"/>
              </w:rPr>
              <w:t>Mr Frazer</w:t>
            </w:r>
          </w:p>
          <w:p w14:paraId="3753084D" w14:textId="77777777" w:rsidR="005C6928" w:rsidRPr="005F7FE5" w:rsidRDefault="005C6928" w:rsidP="006E147D">
            <w:pPr>
              <w:jc w:val="both"/>
              <w:rPr>
                <w:rFonts w:cs="Arial"/>
                <w:b/>
                <w:sz w:val="32"/>
                <w:szCs w:val="32"/>
              </w:rPr>
            </w:pPr>
          </w:p>
          <w:p w14:paraId="3753084E" w14:textId="03CD004B" w:rsidR="005C6928" w:rsidRPr="005F7FE5" w:rsidRDefault="005C6928" w:rsidP="006E147D">
            <w:pPr>
              <w:jc w:val="both"/>
              <w:rPr>
                <w:rFonts w:cs="Arial"/>
                <w:b/>
                <w:sz w:val="32"/>
                <w:szCs w:val="20"/>
              </w:rPr>
            </w:pPr>
            <w:r>
              <w:rPr>
                <w:rFonts w:cs="Arial"/>
                <w:b/>
                <w:sz w:val="32"/>
                <w:szCs w:val="20"/>
              </w:rPr>
              <w:t xml:space="preserve">Assistant – </w:t>
            </w:r>
            <w:r w:rsidR="00721F8A">
              <w:rPr>
                <w:rFonts w:cs="Arial"/>
                <w:b/>
                <w:sz w:val="32"/>
                <w:szCs w:val="20"/>
              </w:rPr>
              <w:t>Ms Kaur</w:t>
            </w:r>
          </w:p>
          <w:p w14:paraId="3753084F" w14:textId="77777777" w:rsidR="005C6928" w:rsidRPr="00781B1E" w:rsidRDefault="005C6928" w:rsidP="006E147D">
            <w:pPr>
              <w:jc w:val="both"/>
              <w:rPr>
                <w:rFonts w:cs="Arial"/>
                <w:b/>
                <w:sz w:val="20"/>
                <w:szCs w:val="20"/>
              </w:rPr>
            </w:pPr>
          </w:p>
          <w:p w14:paraId="37530850" w14:textId="77777777" w:rsidR="005C6928" w:rsidRPr="00781B1E" w:rsidRDefault="005C6928" w:rsidP="006E147D">
            <w:pPr>
              <w:jc w:val="both"/>
              <w:rPr>
                <w:rFonts w:cs="Arial"/>
                <w:b/>
                <w:sz w:val="20"/>
                <w:szCs w:val="20"/>
              </w:rPr>
            </w:pPr>
          </w:p>
          <w:p w14:paraId="37530851" w14:textId="77777777" w:rsidR="005C6928" w:rsidRPr="00781B1E" w:rsidRDefault="005C6928" w:rsidP="006E147D">
            <w:pPr>
              <w:jc w:val="both"/>
              <w:rPr>
                <w:rFonts w:cs="Arial"/>
                <w:b/>
                <w:szCs w:val="24"/>
              </w:rPr>
            </w:pPr>
          </w:p>
        </w:tc>
      </w:tr>
      <w:tr w:rsidR="005C6928" w14:paraId="37530862" w14:textId="77777777" w:rsidTr="00907FE8">
        <w:tc>
          <w:tcPr>
            <w:tcW w:w="1936" w:type="dxa"/>
          </w:tcPr>
          <w:p w14:paraId="3753085B" w14:textId="70CBEA77" w:rsidR="005C6928" w:rsidRDefault="005C6928" w:rsidP="006E147D">
            <w:pPr>
              <w:jc w:val="both"/>
              <w:rPr>
                <w:rFonts w:cs="Arial"/>
                <w:sz w:val="20"/>
                <w:szCs w:val="20"/>
              </w:rPr>
            </w:pPr>
            <w:r>
              <w:rPr>
                <w:rFonts w:cs="Arial"/>
                <w:noProof/>
                <w:sz w:val="20"/>
                <w:szCs w:val="20"/>
                <w:lang w:eastAsia="en-AU"/>
              </w:rPr>
              <w:drawing>
                <wp:anchor distT="0" distB="0" distL="114300" distR="114300" simplePos="0" relativeHeight="251667968" behindDoc="0" locked="0" layoutInCell="1" allowOverlap="1" wp14:anchorId="37530F29" wp14:editId="76D36603">
                  <wp:simplePos x="0" y="0"/>
                  <wp:positionH relativeFrom="column">
                    <wp:posOffset>1905</wp:posOffset>
                  </wp:positionH>
                  <wp:positionV relativeFrom="paragraph">
                    <wp:posOffset>75565</wp:posOffset>
                  </wp:positionV>
                  <wp:extent cx="819150" cy="1146810"/>
                  <wp:effectExtent l="0" t="0" r="0" b="0"/>
                  <wp:wrapThrough wrapText="bothSides">
                    <wp:wrapPolygon edited="0">
                      <wp:start x="0" y="0"/>
                      <wp:lineTo x="0" y="21169"/>
                      <wp:lineTo x="21098" y="21169"/>
                      <wp:lineTo x="21098"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19150" cy="1146810"/>
                          </a:xfrm>
                          <a:prstGeom prst="rect">
                            <a:avLst/>
                          </a:prstGeom>
                        </pic:spPr>
                      </pic:pic>
                    </a:graphicData>
                  </a:graphic>
                  <wp14:sizeRelH relativeFrom="page">
                    <wp14:pctWidth>0</wp14:pctWidth>
                  </wp14:sizeRelH>
                  <wp14:sizeRelV relativeFrom="page">
                    <wp14:pctHeight>0</wp14:pctHeight>
                  </wp14:sizeRelV>
                </wp:anchor>
              </w:drawing>
            </w:r>
          </w:p>
        </w:tc>
        <w:tc>
          <w:tcPr>
            <w:tcW w:w="7702" w:type="dxa"/>
          </w:tcPr>
          <w:p w14:paraId="3753085C" w14:textId="5FCE7843" w:rsidR="005C6928" w:rsidRPr="00781B1E" w:rsidRDefault="005C6928" w:rsidP="006E147D">
            <w:pPr>
              <w:jc w:val="both"/>
              <w:rPr>
                <w:rFonts w:cs="Arial"/>
                <w:b/>
                <w:sz w:val="32"/>
                <w:szCs w:val="32"/>
              </w:rPr>
            </w:pPr>
            <w:r>
              <w:rPr>
                <w:rFonts w:cs="Arial"/>
                <w:b/>
                <w:sz w:val="32"/>
                <w:szCs w:val="32"/>
              </w:rPr>
              <w:t xml:space="preserve">Year </w:t>
            </w:r>
            <w:r w:rsidR="004A03ED">
              <w:rPr>
                <w:rFonts w:cs="Arial"/>
                <w:b/>
                <w:sz w:val="32"/>
                <w:szCs w:val="32"/>
              </w:rPr>
              <w:t>10</w:t>
            </w:r>
            <w:r w:rsidRPr="00781B1E">
              <w:rPr>
                <w:rFonts w:cs="Arial"/>
                <w:b/>
                <w:sz w:val="32"/>
                <w:szCs w:val="32"/>
              </w:rPr>
              <w:t xml:space="preserve"> – Ms </w:t>
            </w:r>
            <w:r>
              <w:rPr>
                <w:rFonts w:cs="Arial"/>
                <w:b/>
                <w:sz w:val="32"/>
                <w:szCs w:val="32"/>
              </w:rPr>
              <w:t>Ali</w:t>
            </w:r>
          </w:p>
          <w:p w14:paraId="3753085D" w14:textId="77777777" w:rsidR="005C6928" w:rsidRPr="005F7FE5" w:rsidRDefault="005C6928" w:rsidP="006E147D">
            <w:pPr>
              <w:jc w:val="both"/>
              <w:rPr>
                <w:rFonts w:cs="Arial"/>
                <w:b/>
                <w:sz w:val="32"/>
                <w:szCs w:val="32"/>
              </w:rPr>
            </w:pPr>
          </w:p>
          <w:p w14:paraId="37530861" w14:textId="5D32614F" w:rsidR="005C6928" w:rsidRPr="00907FE8" w:rsidRDefault="005C6928" w:rsidP="006E147D">
            <w:pPr>
              <w:jc w:val="both"/>
              <w:rPr>
                <w:rFonts w:cs="Arial"/>
                <w:b/>
                <w:sz w:val="32"/>
                <w:szCs w:val="20"/>
              </w:rPr>
            </w:pPr>
            <w:r w:rsidRPr="005F7FE5">
              <w:rPr>
                <w:rFonts w:cs="Arial"/>
                <w:b/>
                <w:sz w:val="32"/>
                <w:szCs w:val="20"/>
              </w:rPr>
              <w:t xml:space="preserve">Assistant – Ms </w:t>
            </w:r>
            <w:proofErr w:type="spellStart"/>
            <w:r w:rsidRPr="005F7FE5">
              <w:rPr>
                <w:rFonts w:cs="Arial"/>
                <w:b/>
                <w:sz w:val="32"/>
                <w:szCs w:val="20"/>
              </w:rPr>
              <w:t>Eldahr</w:t>
            </w:r>
            <w:proofErr w:type="spellEnd"/>
          </w:p>
        </w:tc>
      </w:tr>
      <w:tr w:rsidR="005C6928" w14:paraId="37530872" w14:textId="77777777" w:rsidTr="00907FE8">
        <w:trPr>
          <w:trHeight w:val="2166"/>
        </w:trPr>
        <w:tc>
          <w:tcPr>
            <w:tcW w:w="1936" w:type="dxa"/>
          </w:tcPr>
          <w:p w14:paraId="3753086B" w14:textId="59EEBE1B" w:rsidR="005C6928" w:rsidRDefault="005C6928" w:rsidP="00907FE8">
            <w:pPr>
              <w:jc w:val="both"/>
              <w:rPr>
                <w:rFonts w:cs="Arial"/>
                <w:sz w:val="20"/>
                <w:szCs w:val="20"/>
              </w:rPr>
            </w:pPr>
            <w:r>
              <w:rPr>
                <w:rFonts w:cs="Arial"/>
                <w:noProof/>
                <w:sz w:val="20"/>
                <w:szCs w:val="20"/>
                <w:lang w:eastAsia="en-AU"/>
              </w:rPr>
              <w:drawing>
                <wp:anchor distT="0" distB="0" distL="114300" distR="114300" simplePos="0" relativeHeight="251665920" behindDoc="0" locked="0" layoutInCell="1" allowOverlap="1" wp14:anchorId="37530F2B" wp14:editId="59D6195D">
                  <wp:simplePos x="0" y="0"/>
                  <wp:positionH relativeFrom="column">
                    <wp:posOffset>1905</wp:posOffset>
                  </wp:positionH>
                  <wp:positionV relativeFrom="paragraph">
                    <wp:posOffset>81915</wp:posOffset>
                  </wp:positionV>
                  <wp:extent cx="819150" cy="1147445"/>
                  <wp:effectExtent l="0" t="0" r="0" b="0"/>
                  <wp:wrapThrough wrapText="bothSides">
                    <wp:wrapPolygon edited="0">
                      <wp:start x="0" y="0"/>
                      <wp:lineTo x="0" y="21158"/>
                      <wp:lineTo x="21098" y="21158"/>
                      <wp:lineTo x="21098"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19150" cy="1147445"/>
                          </a:xfrm>
                          <a:prstGeom prst="rect">
                            <a:avLst/>
                          </a:prstGeom>
                        </pic:spPr>
                      </pic:pic>
                    </a:graphicData>
                  </a:graphic>
                  <wp14:sizeRelH relativeFrom="page">
                    <wp14:pctWidth>0</wp14:pctWidth>
                  </wp14:sizeRelH>
                  <wp14:sizeRelV relativeFrom="page">
                    <wp14:pctHeight>0</wp14:pctHeight>
                  </wp14:sizeRelV>
                </wp:anchor>
              </w:drawing>
            </w:r>
          </w:p>
        </w:tc>
        <w:tc>
          <w:tcPr>
            <w:tcW w:w="7702" w:type="dxa"/>
          </w:tcPr>
          <w:p w14:paraId="3753086C" w14:textId="6D7CE526" w:rsidR="005C6928" w:rsidRDefault="005C6928" w:rsidP="006E147D">
            <w:pPr>
              <w:jc w:val="both"/>
              <w:rPr>
                <w:rFonts w:cs="Arial"/>
                <w:b/>
                <w:sz w:val="32"/>
                <w:szCs w:val="32"/>
              </w:rPr>
            </w:pPr>
            <w:r>
              <w:rPr>
                <w:rFonts w:cs="Arial"/>
                <w:b/>
                <w:sz w:val="32"/>
                <w:szCs w:val="32"/>
              </w:rPr>
              <w:t xml:space="preserve">Year </w:t>
            </w:r>
            <w:r w:rsidR="0008559E">
              <w:rPr>
                <w:rFonts w:cs="Arial"/>
                <w:b/>
                <w:sz w:val="32"/>
                <w:szCs w:val="32"/>
              </w:rPr>
              <w:t>1</w:t>
            </w:r>
            <w:r w:rsidR="004A03ED">
              <w:rPr>
                <w:rFonts w:cs="Arial"/>
                <w:b/>
                <w:sz w:val="32"/>
                <w:szCs w:val="32"/>
              </w:rPr>
              <w:t>1</w:t>
            </w:r>
            <w:r w:rsidRPr="00781B1E">
              <w:rPr>
                <w:rFonts w:cs="Arial"/>
                <w:b/>
                <w:sz w:val="32"/>
                <w:szCs w:val="32"/>
              </w:rPr>
              <w:t xml:space="preserve"> – </w:t>
            </w:r>
            <w:r w:rsidR="004A03ED">
              <w:rPr>
                <w:rFonts w:cs="Arial"/>
                <w:b/>
                <w:sz w:val="32"/>
                <w:szCs w:val="32"/>
              </w:rPr>
              <w:t>Ms Eisa</w:t>
            </w:r>
          </w:p>
          <w:p w14:paraId="3753086D" w14:textId="77777777" w:rsidR="005C6928" w:rsidRDefault="005C6928" w:rsidP="006E147D">
            <w:pPr>
              <w:jc w:val="both"/>
              <w:rPr>
                <w:rFonts w:cs="Arial"/>
                <w:b/>
                <w:sz w:val="32"/>
                <w:szCs w:val="32"/>
              </w:rPr>
            </w:pPr>
          </w:p>
          <w:p w14:paraId="3753086F" w14:textId="22F78206" w:rsidR="005C6928" w:rsidRPr="00781B1E" w:rsidRDefault="00BE32E5" w:rsidP="00BE32E5">
            <w:pPr>
              <w:jc w:val="both"/>
              <w:rPr>
                <w:rFonts w:cs="Arial"/>
                <w:b/>
                <w:sz w:val="20"/>
                <w:szCs w:val="20"/>
              </w:rPr>
            </w:pPr>
            <w:r w:rsidRPr="005F7FE5">
              <w:rPr>
                <w:rFonts w:cs="Arial"/>
                <w:b/>
                <w:sz w:val="32"/>
                <w:szCs w:val="20"/>
              </w:rPr>
              <w:t xml:space="preserve">Assistant – Ms </w:t>
            </w:r>
            <w:r>
              <w:rPr>
                <w:rFonts w:cs="Arial"/>
                <w:b/>
                <w:sz w:val="32"/>
                <w:szCs w:val="20"/>
              </w:rPr>
              <w:t>Gribble</w:t>
            </w:r>
          </w:p>
          <w:p w14:paraId="37530870" w14:textId="77777777" w:rsidR="005C6928" w:rsidRPr="00781B1E" w:rsidRDefault="005C6928" w:rsidP="006E147D">
            <w:pPr>
              <w:jc w:val="both"/>
              <w:rPr>
                <w:rFonts w:cs="Arial"/>
                <w:b/>
                <w:sz w:val="20"/>
                <w:szCs w:val="20"/>
              </w:rPr>
            </w:pPr>
          </w:p>
          <w:p w14:paraId="37530871" w14:textId="77777777" w:rsidR="005C6928" w:rsidRPr="00781B1E" w:rsidRDefault="005C6928" w:rsidP="006E147D">
            <w:pPr>
              <w:jc w:val="both"/>
              <w:rPr>
                <w:rFonts w:cs="Arial"/>
                <w:b/>
                <w:szCs w:val="24"/>
              </w:rPr>
            </w:pPr>
          </w:p>
        </w:tc>
      </w:tr>
      <w:tr w:rsidR="005C6928" w14:paraId="37530883" w14:textId="77777777" w:rsidTr="00907FE8">
        <w:tc>
          <w:tcPr>
            <w:tcW w:w="1936" w:type="dxa"/>
          </w:tcPr>
          <w:p w14:paraId="3753087B" w14:textId="36FFFAC9" w:rsidR="005C6928" w:rsidRDefault="005C6928" w:rsidP="00907FE8">
            <w:pPr>
              <w:jc w:val="both"/>
              <w:rPr>
                <w:rFonts w:cs="Arial"/>
                <w:sz w:val="20"/>
                <w:szCs w:val="20"/>
              </w:rPr>
            </w:pPr>
            <w:r>
              <w:rPr>
                <w:noProof/>
                <w:lang w:eastAsia="en-AU"/>
              </w:rPr>
              <w:lastRenderedPageBreak/>
              <w:drawing>
                <wp:anchor distT="0" distB="0" distL="114300" distR="114300" simplePos="0" relativeHeight="251663872" behindDoc="0" locked="0" layoutInCell="1" allowOverlap="1" wp14:anchorId="37530F2D" wp14:editId="7E926CCA">
                  <wp:simplePos x="0" y="0"/>
                  <wp:positionH relativeFrom="column">
                    <wp:posOffset>1905</wp:posOffset>
                  </wp:positionH>
                  <wp:positionV relativeFrom="paragraph">
                    <wp:posOffset>85090</wp:posOffset>
                  </wp:positionV>
                  <wp:extent cx="819150" cy="1146810"/>
                  <wp:effectExtent l="0" t="0" r="0" b="0"/>
                  <wp:wrapThrough wrapText="bothSides">
                    <wp:wrapPolygon edited="0">
                      <wp:start x="0" y="0"/>
                      <wp:lineTo x="0" y="21169"/>
                      <wp:lineTo x="21098" y="21169"/>
                      <wp:lineTo x="21098"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819150" cy="1146810"/>
                          </a:xfrm>
                          <a:prstGeom prst="rect">
                            <a:avLst/>
                          </a:prstGeom>
                        </pic:spPr>
                      </pic:pic>
                    </a:graphicData>
                  </a:graphic>
                  <wp14:sizeRelH relativeFrom="page">
                    <wp14:pctWidth>0</wp14:pctWidth>
                  </wp14:sizeRelH>
                  <wp14:sizeRelV relativeFrom="page">
                    <wp14:pctHeight>0</wp14:pctHeight>
                  </wp14:sizeRelV>
                </wp:anchor>
              </w:drawing>
            </w:r>
          </w:p>
        </w:tc>
        <w:tc>
          <w:tcPr>
            <w:tcW w:w="7702" w:type="dxa"/>
          </w:tcPr>
          <w:p w14:paraId="3753087C" w14:textId="65CAC494" w:rsidR="005C6928" w:rsidRPr="00FD6A57" w:rsidRDefault="005C6928" w:rsidP="006E147D">
            <w:pPr>
              <w:jc w:val="both"/>
              <w:rPr>
                <w:rFonts w:cs="Arial"/>
                <w:b/>
                <w:sz w:val="32"/>
                <w:szCs w:val="32"/>
              </w:rPr>
            </w:pPr>
            <w:r>
              <w:rPr>
                <w:rFonts w:cs="Arial"/>
                <w:b/>
                <w:sz w:val="32"/>
                <w:szCs w:val="32"/>
              </w:rPr>
              <w:t>Year 1</w:t>
            </w:r>
            <w:r w:rsidR="004A03ED">
              <w:rPr>
                <w:rFonts w:cs="Arial"/>
                <w:b/>
                <w:sz w:val="32"/>
                <w:szCs w:val="32"/>
              </w:rPr>
              <w:t>2</w:t>
            </w:r>
            <w:r w:rsidRPr="00FD6A57">
              <w:rPr>
                <w:rFonts w:cs="Arial"/>
                <w:b/>
                <w:sz w:val="32"/>
                <w:szCs w:val="32"/>
              </w:rPr>
              <w:t xml:space="preserve"> – </w:t>
            </w:r>
            <w:r w:rsidR="005E2D4F">
              <w:rPr>
                <w:rFonts w:cs="Arial"/>
                <w:b/>
                <w:sz w:val="32"/>
                <w:szCs w:val="32"/>
              </w:rPr>
              <w:t>Mr Smith</w:t>
            </w:r>
          </w:p>
          <w:p w14:paraId="3753087D" w14:textId="77777777" w:rsidR="005C6928" w:rsidRPr="00FD600F" w:rsidRDefault="005C6928" w:rsidP="006E147D">
            <w:pPr>
              <w:jc w:val="both"/>
              <w:rPr>
                <w:rFonts w:cs="Arial"/>
                <w:b/>
                <w:sz w:val="32"/>
                <w:szCs w:val="32"/>
              </w:rPr>
            </w:pPr>
          </w:p>
          <w:p w14:paraId="3753087E" w14:textId="15C76B6F" w:rsidR="005C6928" w:rsidRPr="00FD600F" w:rsidRDefault="005E2D4F" w:rsidP="006E147D">
            <w:pPr>
              <w:jc w:val="both"/>
              <w:rPr>
                <w:rFonts w:cs="Arial"/>
                <w:b/>
                <w:sz w:val="32"/>
                <w:szCs w:val="20"/>
              </w:rPr>
            </w:pPr>
            <w:r>
              <w:rPr>
                <w:rFonts w:cs="Arial"/>
                <w:b/>
                <w:sz w:val="32"/>
                <w:szCs w:val="20"/>
              </w:rPr>
              <w:t xml:space="preserve">Assistant – Ms </w:t>
            </w:r>
            <w:r w:rsidR="004A03ED">
              <w:rPr>
                <w:rFonts w:cs="Arial"/>
                <w:b/>
                <w:sz w:val="32"/>
                <w:szCs w:val="20"/>
              </w:rPr>
              <w:t>Gullo</w:t>
            </w:r>
          </w:p>
          <w:p w14:paraId="3753087F" w14:textId="77777777" w:rsidR="005C6928" w:rsidRPr="00FD6A57" w:rsidRDefault="005C6928" w:rsidP="006E147D">
            <w:pPr>
              <w:jc w:val="both"/>
              <w:rPr>
                <w:rFonts w:cs="Arial"/>
                <w:b/>
                <w:sz w:val="20"/>
                <w:szCs w:val="20"/>
              </w:rPr>
            </w:pPr>
          </w:p>
          <w:p w14:paraId="37530880" w14:textId="77777777" w:rsidR="005C6928" w:rsidRPr="00FD6A57" w:rsidRDefault="005C6928" w:rsidP="006E147D">
            <w:pPr>
              <w:jc w:val="both"/>
              <w:rPr>
                <w:rFonts w:cs="Arial"/>
                <w:b/>
                <w:sz w:val="20"/>
                <w:szCs w:val="20"/>
              </w:rPr>
            </w:pPr>
          </w:p>
          <w:p w14:paraId="37530881" w14:textId="77777777" w:rsidR="005C6928" w:rsidRPr="00FD6A57" w:rsidRDefault="005C6928" w:rsidP="006E147D">
            <w:pPr>
              <w:jc w:val="both"/>
              <w:rPr>
                <w:rFonts w:cs="Arial"/>
                <w:b/>
                <w:sz w:val="20"/>
                <w:szCs w:val="20"/>
              </w:rPr>
            </w:pPr>
          </w:p>
          <w:p w14:paraId="37530882" w14:textId="77777777" w:rsidR="005C6928" w:rsidRPr="00FD6A57" w:rsidRDefault="005C6928" w:rsidP="006E147D">
            <w:pPr>
              <w:jc w:val="both"/>
              <w:rPr>
                <w:rFonts w:cs="Arial"/>
                <w:b/>
                <w:sz w:val="20"/>
                <w:szCs w:val="20"/>
              </w:rPr>
            </w:pPr>
          </w:p>
        </w:tc>
      </w:tr>
      <w:tr w:rsidR="005C6928" w14:paraId="375308A9" w14:textId="77777777" w:rsidTr="00907FE8">
        <w:tc>
          <w:tcPr>
            <w:tcW w:w="1936" w:type="dxa"/>
          </w:tcPr>
          <w:p w14:paraId="375308A5" w14:textId="0827AE21" w:rsidR="005C6928" w:rsidRDefault="005C6928" w:rsidP="00907FE8">
            <w:pPr>
              <w:jc w:val="both"/>
              <w:rPr>
                <w:rFonts w:cs="Arial"/>
                <w:sz w:val="20"/>
                <w:szCs w:val="20"/>
              </w:rPr>
            </w:pPr>
            <w:r>
              <w:rPr>
                <w:rFonts w:cs="Arial"/>
                <w:noProof/>
                <w:szCs w:val="24"/>
                <w:lang w:eastAsia="en-AU"/>
              </w:rPr>
              <w:drawing>
                <wp:anchor distT="0" distB="0" distL="114300" distR="114300" simplePos="0" relativeHeight="251666944" behindDoc="1" locked="0" layoutInCell="1" allowOverlap="1" wp14:anchorId="37530F33" wp14:editId="071019BE">
                  <wp:simplePos x="0" y="0"/>
                  <wp:positionH relativeFrom="column">
                    <wp:posOffset>-7620</wp:posOffset>
                  </wp:positionH>
                  <wp:positionV relativeFrom="page">
                    <wp:posOffset>72390</wp:posOffset>
                  </wp:positionV>
                  <wp:extent cx="821055" cy="1149985"/>
                  <wp:effectExtent l="0" t="0" r="0" b="0"/>
                  <wp:wrapThrough wrapText="bothSides">
                    <wp:wrapPolygon edited="0">
                      <wp:start x="0" y="0"/>
                      <wp:lineTo x="0" y="21111"/>
                      <wp:lineTo x="21049" y="21111"/>
                      <wp:lineTo x="21049" y="0"/>
                      <wp:lineTo x="0" y="0"/>
                    </wp:wrapPolygon>
                  </wp:wrapThrough>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21055" cy="1149985"/>
                          </a:xfrm>
                          <a:prstGeom prst="rect">
                            <a:avLst/>
                          </a:prstGeom>
                        </pic:spPr>
                      </pic:pic>
                    </a:graphicData>
                  </a:graphic>
                  <wp14:sizeRelH relativeFrom="page">
                    <wp14:pctWidth>0</wp14:pctWidth>
                  </wp14:sizeRelH>
                  <wp14:sizeRelV relativeFrom="page">
                    <wp14:pctHeight>0</wp14:pctHeight>
                  </wp14:sizeRelV>
                </wp:anchor>
              </w:drawing>
            </w:r>
          </w:p>
        </w:tc>
        <w:tc>
          <w:tcPr>
            <w:tcW w:w="7702" w:type="dxa"/>
          </w:tcPr>
          <w:p w14:paraId="375308A6" w14:textId="77777777" w:rsidR="005C6928" w:rsidRPr="00A90A67" w:rsidRDefault="005C6928" w:rsidP="005C6928">
            <w:pPr>
              <w:tabs>
                <w:tab w:val="left" w:pos="1985"/>
                <w:tab w:val="left" w:pos="6804"/>
              </w:tabs>
              <w:rPr>
                <w:b/>
                <w:sz w:val="32"/>
              </w:rPr>
            </w:pPr>
            <w:r w:rsidRPr="00A90A67">
              <w:rPr>
                <w:b/>
                <w:sz w:val="32"/>
              </w:rPr>
              <w:t xml:space="preserve">Sports Coordinator – Mr </w:t>
            </w:r>
            <w:r>
              <w:rPr>
                <w:b/>
                <w:sz w:val="32"/>
              </w:rPr>
              <w:t>Smith</w:t>
            </w:r>
          </w:p>
          <w:p w14:paraId="375308A7" w14:textId="2F17697F" w:rsidR="005C6928" w:rsidRPr="00A90A67" w:rsidRDefault="005C6928" w:rsidP="005C6928">
            <w:pPr>
              <w:rPr>
                <w:szCs w:val="20"/>
              </w:rPr>
            </w:pPr>
            <w:r w:rsidRPr="00A90A67">
              <w:rPr>
                <w:szCs w:val="20"/>
              </w:rPr>
              <w:t>Organises a</w:t>
            </w:r>
            <w:r>
              <w:rPr>
                <w:szCs w:val="20"/>
              </w:rPr>
              <w:t>ll timetabled sport for Years 7</w:t>
            </w:r>
            <w:r>
              <w:rPr>
                <w:szCs w:val="20"/>
              </w:rPr>
              <w:noBreakHyphen/>
            </w:r>
            <w:r w:rsidRPr="00A90A67">
              <w:rPr>
                <w:szCs w:val="20"/>
              </w:rPr>
              <w:t>1</w:t>
            </w:r>
            <w:r w:rsidR="00C4365F">
              <w:rPr>
                <w:szCs w:val="20"/>
              </w:rPr>
              <w:t>0</w:t>
            </w:r>
            <w:r w:rsidRPr="00A90A67">
              <w:rPr>
                <w:szCs w:val="20"/>
              </w:rPr>
              <w:t>.</w:t>
            </w:r>
          </w:p>
          <w:p w14:paraId="375308A8" w14:textId="77777777" w:rsidR="005C6928" w:rsidRDefault="005C6928" w:rsidP="005C6928">
            <w:pPr>
              <w:rPr>
                <w:rFonts w:cs="Arial"/>
                <w:sz w:val="20"/>
                <w:szCs w:val="20"/>
              </w:rPr>
            </w:pPr>
          </w:p>
        </w:tc>
      </w:tr>
    </w:tbl>
    <w:p w14:paraId="375308AA" w14:textId="77777777" w:rsidR="00112590" w:rsidRDefault="00112590" w:rsidP="0082381D">
      <w:pPr>
        <w:spacing w:after="0" w:line="240" w:lineRule="auto"/>
        <w:rPr>
          <w:rFonts w:cs="Arial"/>
          <w:b/>
          <w:szCs w:val="24"/>
        </w:rPr>
      </w:pPr>
    </w:p>
    <w:p w14:paraId="375308AB" w14:textId="77777777" w:rsidR="0082381D" w:rsidRPr="0082381D" w:rsidRDefault="009D56E7" w:rsidP="0082381D">
      <w:pPr>
        <w:spacing w:after="0" w:line="240" w:lineRule="auto"/>
        <w:rPr>
          <w:rFonts w:cs="Arial"/>
          <w:b/>
          <w:szCs w:val="24"/>
        </w:rPr>
      </w:pPr>
      <w:r>
        <w:rPr>
          <w:rFonts w:cs="Arial"/>
          <w:b/>
          <w:szCs w:val="24"/>
        </w:rPr>
        <w:t>Community Liaison Officers</w:t>
      </w:r>
      <w:r w:rsidR="000D5D4F">
        <w:rPr>
          <w:rFonts w:cs="Arial"/>
          <w:b/>
          <w:szCs w:val="24"/>
        </w:rPr>
        <w:t xml:space="preserve"> (CLOs)</w:t>
      </w:r>
      <w:r>
        <w:rPr>
          <w:rFonts w:cs="Arial"/>
          <w:b/>
          <w:szCs w:val="24"/>
        </w:rPr>
        <w:t xml:space="preserve"> – Ms Antoinette </w:t>
      </w:r>
      <w:proofErr w:type="spellStart"/>
      <w:r>
        <w:rPr>
          <w:rFonts w:cs="Arial"/>
          <w:b/>
          <w:szCs w:val="24"/>
        </w:rPr>
        <w:t>Balamoan</w:t>
      </w:r>
      <w:proofErr w:type="spellEnd"/>
      <w:r>
        <w:rPr>
          <w:rFonts w:cs="Arial"/>
          <w:b/>
          <w:szCs w:val="24"/>
        </w:rPr>
        <w:t xml:space="preserve">, Mrs </w:t>
      </w:r>
      <w:proofErr w:type="spellStart"/>
      <w:r>
        <w:rPr>
          <w:rFonts w:cs="Arial"/>
          <w:b/>
          <w:szCs w:val="24"/>
        </w:rPr>
        <w:t>Siunipa</w:t>
      </w:r>
      <w:proofErr w:type="spellEnd"/>
      <w:r>
        <w:rPr>
          <w:rFonts w:cs="Arial"/>
          <w:b/>
          <w:szCs w:val="24"/>
        </w:rPr>
        <w:t xml:space="preserve"> Fifita, Mrs Howaida George and </w:t>
      </w:r>
      <w:r w:rsidR="002A6DD0">
        <w:rPr>
          <w:rFonts w:cs="Arial"/>
          <w:b/>
          <w:szCs w:val="24"/>
        </w:rPr>
        <w:t xml:space="preserve">Mrs Maggie </w:t>
      </w:r>
      <w:proofErr w:type="spellStart"/>
      <w:r w:rsidR="002A6DD0">
        <w:rPr>
          <w:rFonts w:cs="Arial"/>
          <w:b/>
          <w:szCs w:val="24"/>
        </w:rPr>
        <w:t>Flaha</w:t>
      </w:r>
      <w:proofErr w:type="spellEnd"/>
    </w:p>
    <w:p w14:paraId="375308AC" w14:textId="77777777" w:rsidR="0082381D" w:rsidRPr="00A814F5" w:rsidRDefault="000C1355" w:rsidP="00625E8B">
      <w:pPr>
        <w:pStyle w:val="ListParagraph"/>
        <w:spacing w:after="0" w:line="240" w:lineRule="auto"/>
        <w:ind w:left="0"/>
        <w:jc w:val="both"/>
        <w:rPr>
          <w:rFonts w:cs="Arial"/>
          <w:sz w:val="20"/>
          <w:szCs w:val="20"/>
        </w:rPr>
      </w:pPr>
      <w:r>
        <w:rPr>
          <w:rFonts w:cs="Arial"/>
          <w:sz w:val="20"/>
          <w:szCs w:val="20"/>
        </w:rPr>
        <w:t xml:space="preserve">CLOs are </w:t>
      </w:r>
      <w:r w:rsidR="0082381D" w:rsidRPr="00A814F5">
        <w:rPr>
          <w:rFonts w:cs="Arial"/>
          <w:sz w:val="20"/>
          <w:szCs w:val="20"/>
        </w:rPr>
        <w:t>available to respond to concerns and queries of parents</w:t>
      </w:r>
      <w:r w:rsidR="00B66528">
        <w:rPr>
          <w:rFonts w:cs="Arial"/>
          <w:sz w:val="20"/>
          <w:szCs w:val="20"/>
        </w:rPr>
        <w:t>/carers</w:t>
      </w:r>
      <w:r w:rsidR="0082381D" w:rsidRPr="00A814F5">
        <w:rPr>
          <w:rFonts w:cs="Arial"/>
          <w:sz w:val="20"/>
          <w:szCs w:val="20"/>
        </w:rPr>
        <w:t xml:space="preserve"> who do not feel confident about</w:t>
      </w:r>
      <w:r w:rsidR="002510F6">
        <w:rPr>
          <w:rFonts w:cs="Arial"/>
          <w:sz w:val="20"/>
          <w:szCs w:val="20"/>
        </w:rPr>
        <w:t xml:space="preserve"> who to contact in the school. </w:t>
      </w:r>
      <w:r w:rsidR="0082381D" w:rsidRPr="00A814F5">
        <w:rPr>
          <w:rFonts w:cs="Arial"/>
          <w:sz w:val="20"/>
          <w:szCs w:val="20"/>
        </w:rPr>
        <w:t>Currently our CLOs can translate for Arabic and Tongan speakers.</w:t>
      </w:r>
    </w:p>
    <w:p w14:paraId="375308AD" w14:textId="77777777" w:rsidR="00C81AC0" w:rsidRDefault="00C81AC0" w:rsidP="00C81AC0">
      <w:pPr>
        <w:spacing w:after="0" w:line="240" w:lineRule="auto"/>
        <w:rPr>
          <w:rFonts w:cs="Arial"/>
          <w:szCs w:val="24"/>
        </w:rPr>
      </w:pPr>
    </w:p>
    <w:p w14:paraId="375308AE" w14:textId="77777777" w:rsidR="00C81AC0" w:rsidRDefault="00C81AC0" w:rsidP="00C81AC0">
      <w:pPr>
        <w:spacing w:after="0" w:line="240" w:lineRule="auto"/>
        <w:jc w:val="both"/>
      </w:pPr>
      <w:r>
        <w:rPr>
          <w:b/>
        </w:rPr>
        <w:t>Learning Assistance Support Teachers</w:t>
      </w:r>
      <w:r w:rsidR="000C1355">
        <w:rPr>
          <w:b/>
        </w:rPr>
        <w:t xml:space="preserve"> (LASTs)</w:t>
      </w:r>
    </w:p>
    <w:p w14:paraId="375308AF" w14:textId="77777777" w:rsidR="00C81AC0" w:rsidRDefault="000C1355" w:rsidP="00625E8B">
      <w:pPr>
        <w:spacing w:after="0" w:line="240" w:lineRule="auto"/>
        <w:jc w:val="both"/>
        <w:rPr>
          <w:rFonts w:cs="Arial"/>
          <w:sz w:val="20"/>
          <w:szCs w:val="20"/>
        </w:rPr>
      </w:pPr>
      <w:r>
        <w:rPr>
          <w:rFonts w:cs="Arial"/>
          <w:sz w:val="20"/>
          <w:szCs w:val="20"/>
        </w:rPr>
        <w:t xml:space="preserve">LASTs assist </w:t>
      </w:r>
      <w:r w:rsidR="00C81AC0" w:rsidRPr="00A814F5">
        <w:rPr>
          <w:rFonts w:cs="Arial"/>
          <w:sz w:val="20"/>
          <w:szCs w:val="20"/>
        </w:rPr>
        <w:t xml:space="preserve">students experiencing difficulties in the </w:t>
      </w:r>
      <w:r w:rsidR="002510F6">
        <w:rPr>
          <w:rFonts w:cs="Arial"/>
          <w:sz w:val="20"/>
          <w:szCs w:val="20"/>
        </w:rPr>
        <w:t>key learning areas from Years 7-</w:t>
      </w:r>
      <w:r w:rsidR="00C81AC0" w:rsidRPr="00A814F5">
        <w:rPr>
          <w:rFonts w:cs="Arial"/>
          <w:sz w:val="20"/>
          <w:szCs w:val="20"/>
        </w:rPr>
        <w:t>10. Information obtained from primary school record cards, discussions with Year 6 teachers and information supplied by parents</w:t>
      </w:r>
      <w:r w:rsidR="00B66528">
        <w:rPr>
          <w:rFonts w:cs="Arial"/>
          <w:sz w:val="20"/>
          <w:szCs w:val="20"/>
        </w:rPr>
        <w:t>/carers</w:t>
      </w:r>
      <w:r w:rsidR="00C81AC0" w:rsidRPr="00A814F5">
        <w:rPr>
          <w:rFonts w:cs="Arial"/>
          <w:sz w:val="20"/>
          <w:szCs w:val="20"/>
        </w:rPr>
        <w:t xml:space="preserve"> act as indicators in identifying "e</w:t>
      </w:r>
      <w:r w:rsidR="002510F6">
        <w:rPr>
          <w:rFonts w:cs="Arial"/>
          <w:sz w:val="20"/>
          <w:szCs w:val="20"/>
        </w:rPr>
        <w:t xml:space="preserve">ducationally </w:t>
      </w:r>
      <w:proofErr w:type="gramStart"/>
      <w:r w:rsidR="002510F6">
        <w:rPr>
          <w:rFonts w:cs="Arial"/>
          <w:sz w:val="20"/>
          <w:szCs w:val="20"/>
        </w:rPr>
        <w:t>at risk</w:t>
      </w:r>
      <w:proofErr w:type="gramEnd"/>
      <w:r w:rsidR="002510F6">
        <w:rPr>
          <w:rFonts w:cs="Arial"/>
          <w:sz w:val="20"/>
          <w:szCs w:val="20"/>
        </w:rPr>
        <w:t xml:space="preserve"> students". </w:t>
      </w:r>
      <w:r w:rsidR="00C81AC0" w:rsidRPr="00A814F5">
        <w:rPr>
          <w:rFonts w:cs="Arial"/>
          <w:sz w:val="20"/>
          <w:szCs w:val="20"/>
        </w:rPr>
        <w:t xml:space="preserve">Condell Park High School supports facilitating </w:t>
      </w:r>
      <w:r>
        <w:rPr>
          <w:rFonts w:cs="Arial"/>
          <w:sz w:val="20"/>
          <w:szCs w:val="20"/>
        </w:rPr>
        <w:t xml:space="preserve">the </w:t>
      </w:r>
      <w:r w:rsidR="00C81AC0" w:rsidRPr="00A814F5">
        <w:rPr>
          <w:rFonts w:cs="Arial"/>
          <w:sz w:val="20"/>
          <w:szCs w:val="20"/>
        </w:rPr>
        <w:t>integration of students into ma</w:t>
      </w:r>
      <w:r w:rsidR="002510F6">
        <w:rPr>
          <w:rFonts w:cs="Arial"/>
          <w:sz w:val="20"/>
          <w:szCs w:val="20"/>
        </w:rPr>
        <w:t xml:space="preserve">instream learning experiences. </w:t>
      </w:r>
      <w:r w:rsidR="00C81AC0" w:rsidRPr="00A814F5">
        <w:rPr>
          <w:rFonts w:cs="Arial"/>
          <w:sz w:val="20"/>
          <w:szCs w:val="20"/>
        </w:rPr>
        <w:t xml:space="preserve">Thereafter, assistance and support are given on a withdrawal and </w:t>
      </w:r>
      <w:proofErr w:type="gramStart"/>
      <w:r w:rsidR="00C81AC0" w:rsidRPr="00A814F5">
        <w:rPr>
          <w:rFonts w:cs="Arial"/>
          <w:sz w:val="20"/>
          <w:szCs w:val="20"/>
        </w:rPr>
        <w:t>team teaching</w:t>
      </w:r>
      <w:proofErr w:type="gramEnd"/>
      <w:r w:rsidR="002510F6">
        <w:rPr>
          <w:rFonts w:cs="Arial"/>
          <w:sz w:val="20"/>
          <w:szCs w:val="20"/>
        </w:rPr>
        <w:t xml:space="preserve"> basis. </w:t>
      </w:r>
      <w:r w:rsidR="00C81AC0" w:rsidRPr="00A814F5">
        <w:rPr>
          <w:rFonts w:cs="Arial"/>
          <w:sz w:val="20"/>
          <w:szCs w:val="20"/>
        </w:rPr>
        <w:t xml:space="preserve">Withdrawal teaching involves withdrawing students from class for short </w:t>
      </w:r>
      <w:r w:rsidR="002510F6">
        <w:rPr>
          <w:rFonts w:cs="Arial"/>
          <w:sz w:val="20"/>
          <w:szCs w:val="20"/>
        </w:rPr>
        <w:t xml:space="preserve">periods for intensive learning. </w:t>
      </w:r>
      <w:r w:rsidR="00C81AC0" w:rsidRPr="00A814F5">
        <w:rPr>
          <w:rFonts w:cs="Arial"/>
          <w:sz w:val="20"/>
          <w:szCs w:val="20"/>
        </w:rPr>
        <w:t xml:space="preserve">Team teaching involves collaborative consultation with class teachers </w:t>
      </w:r>
      <w:proofErr w:type="gramStart"/>
      <w:r>
        <w:rPr>
          <w:rFonts w:cs="Arial"/>
          <w:sz w:val="20"/>
          <w:szCs w:val="20"/>
        </w:rPr>
        <w:t>in order</w:t>
      </w:r>
      <w:r w:rsidR="00C81AC0" w:rsidRPr="00A814F5">
        <w:rPr>
          <w:rFonts w:cs="Arial"/>
          <w:sz w:val="20"/>
          <w:szCs w:val="20"/>
        </w:rPr>
        <w:t xml:space="preserve"> to</w:t>
      </w:r>
      <w:proofErr w:type="gramEnd"/>
      <w:r w:rsidR="00C81AC0" w:rsidRPr="00A814F5">
        <w:rPr>
          <w:rFonts w:cs="Arial"/>
          <w:sz w:val="20"/>
          <w:szCs w:val="20"/>
        </w:rPr>
        <w:t xml:space="preserve"> provide appropriate </w:t>
      </w:r>
      <w:r w:rsidR="000D5D4F">
        <w:rPr>
          <w:rFonts w:cs="Arial"/>
          <w:sz w:val="20"/>
          <w:szCs w:val="20"/>
        </w:rPr>
        <w:t xml:space="preserve">adjustments to </w:t>
      </w:r>
      <w:r w:rsidR="00C81AC0" w:rsidRPr="00A814F5">
        <w:rPr>
          <w:rFonts w:cs="Arial"/>
          <w:sz w:val="20"/>
          <w:szCs w:val="20"/>
        </w:rPr>
        <w:t>programs for students. The support teacher also regularly monito</w:t>
      </w:r>
      <w:r w:rsidR="00BD003B">
        <w:rPr>
          <w:rFonts w:cs="Arial"/>
          <w:sz w:val="20"/>
          <w:szCs w:val="20"/>
        </w:rPr>
        <w:t>rs student</w:t>
      </w:r>
      <w:r w:rsidR="00C81AC0" w:rsidRPr="00A814F5">
        <w:rPr>
          <w:rFonts w:cs="Arial"/>
          <w:sz w:val="20"/>
          <w:szCs w:val="20"/>
        </w:rPr>
        <w:t>s</w:t>
      </w:r>
      <w:r w:rsidR="00BD003B">
        <w:rPr>
          <w:rFonts w:cs="Arial"/>
          <w:sz w:val="20"/>
          <w:szCs w:val="20"/>
        </w:rPr>
        <w:t>’</w:t>
      </w:r>
      <w:r w:rsidR="00C81AC0" w:rsidRPr="00A814F5">
        <w:rPr>
          <w:rFonts w:cs="Arial"/>
          <w:sz w:val="20"/>
          <w:szCs w:val="20"/>
        </w:rPr>
        <w:t xml:space="preserve"> class and </w:t>
      </w:r>
      <w:proofErr w:type="gramStart"/>
      <w:r w:rsidR="00C81AC0" w:rsidRPr="00A814F5">
        <w:rPr>
          <w:rFonts w:cs="Arial"/>
          <w:sz w:val="20"/>
          <w:szCs w:val="20"/>
        </w:rPr>
        <w:t>homework</w:t>
      </w:r>
      <w:r>
        <w:rPr>
          <w:rFonts w:cs="Arial"/>
          <w:sz w:val="20"/>
          <w:szCs w:val="20"/>
        </w:rPr>
        <w:t>,</w:t>
      </w:r>
      <w:r w:rsidR="00C81AC0" w:rsidRPr="00A814F5">
        <w:rPr>
          <w:rFonts w:cs="Arial"/>
          <w:sz w:val="20"/>
          <w:szCs w:val="20"/>
        </w:rPr>
        <w:t xml:space="preserve"> and</w:t>
      </w:r>
      <w:proofErr w:type="gramEnd"/>
      <w:r w:rsidR="00C81AC0" w:rsidRPr="00A814F5">
        <w:rPr>
          <w:rFonts w:cs="Arial"/>
          <w:sz w:val="20"/>
          <w:szCs w:val="20"/>
        </w:rPr>
        <w:t xml:space="preserve"> maintains contact with parents</w:t>
      </w:r>
      <w:r w:rsidR="00B66528">
        <w:rPr>
          <w:rFonts w:cs="Arial"/>
          <w:sz w:val="20"/>
          <w:szCs w:val="20"/>
        </w:rPr>
        <w:t>/carers</w:t>
      </w:r>
      <w:r w:rsidR="00C81AC0" w:rsidRPr="00A814F5">
        <w:rPr>
          <w:rFonts w:cs="Arial"/>
          <w:sz w:val="20"/>
          <w:szCs w:val="20"/>
        </w:rPr>
        <w:t xml:space="preserve"> if there is an area of concern.</w:t>
      </w:r>
    </w:p>
    <w:p w14:paraId="375308B0" w14:textId="77777777" w:rsidR="00794A31" w:rsidRPr="00794A31" w:rsidRDefault="00794A31" w:rsidP="00625E8B">
      <w:pPr>
        <w:spacing w:after="0" w:line="240" w:lineRule="auto"/>
        <w:jc w:val="both"/>
        <w:rPr>
          <w:rFonts w:cs="Arial"/>
          <w:szCs w:val="24"/>
        </w:rPr>
      </w:pPr>
    </w:p>
    <w:p w14:paraId="375308B1" w14:textId="032770D2" w:rsidR="00C81AC0" w:rsidRPr="0082381D" w:rsidRDefault="00C81AC0" w:rsidP="00C81AC0">
      <w:pPr>
        <w:spacing w:after="0" w:line="240" w:lineRule="auto"/>
        <w:jc w:val="both"/>
        <w:rPr>
          <w:b/>
        </w:rPr>
      </w:pPr>
      <w:r>
        <w:rPr>
          <w:b/>
        </w:rPr>
        <w:t>School Counsellor</w:t>
      </w:r>
      <w:r w:rsidR="005165DD">
        <w:rPr>
          <w:b/>
        </w:rPr>
        <w:t>s</w:t>
      </w:r>
      <w:r>
        <w:rPr>
          <w:b/>
        </w:rPr>
        <w:t xml:space="preserve"> –</w:t>
      </w:r>
      <w:r w:rsidR="004C3A4E">
        <w:rPr>
          <w:b/>
        </w:rPr>
        <w:t xml:space="preserve"> </w:t>
      </w:r>
      <w:r w:rsidR="002A2B54">
        <w:rPr>
          <w:b/>
        </w:rPr>
        <w:t xml:space="preserve">Ms </w:t>
      </w:r>
      <w:r w:rsidR="00C4365F">
        <w:rPr>
          <w:b/>
        </w:rPr>
        <w:t>Nerine Corbett</w:t>
      </w:r>
    </w:p>
    <w:p w14:paraId="375308B2" w14:textId="77777777" w:rsidR="000C1355" w:rsidRDefault="000C1355" w:rsidP="00E57B0E">
      <w:pPr>
        <w:spacing w:after="0" w:line="240" w:lineRule="auto"/>
        <w:jc w:val="both"/>
        <w:rPr>
          <w:rFonts w:cs="Arial"/>
          <w:sz w:val="20"/>
          <w:szCs w:val="20"/>
        </w:rPr>
      </w:pPr>
      <w:r>
        <w:rPr>
          <w:rFonts w:cs="Arial"/>
          <w:sz w:val="20"/>
          <w:szCs w:val="20"/>
        </w:rPr>
        <w:t xml:space="preserve">Provides support to students and their families </w:t>
      </w:r>
      <w:r w:rsidR="00C81AC0" w:rsidRPr="00A814F5">
        <w:rPr>
          <w:rFonts w:cs="Arial"/>
          <w:sz w:val="20"/>
          <w:szCs w:val="20"/>
        </w:rPr>
        <w:t xml:space="preserve">who may be experiencing some </w:t>
      </w:r>
      <w:r w:rsidR="0063265A">
        <w:rPr>
          <w:rFonts w:cs="Arial"/>
          <w:sz w:val="20"/>
          <w:szCs w:val="20"/>
        </w:rPr>
        <w:t xml:space="preserve">personal difficulties. </w:t>
      </w:r>
      <w:r w:rsidR="00C81AC0" w:rsidRPr="00A814F5">
        <w:rPr>
          <w:rFonts w:cs="Arial"/>
          <w:sz w:val="20"/>
          <w:szCs w:val="20"/>
        </w:rPr>
        <w:t xml:space="preserve">They also deal with problems referred by the </w:t>
      </w:r>
      <w:proofErr w:type="gramStart"/>
      <w:r w:rsidR="0063265A">
        <w:rPr>
          <w:rFonts w:cs="Arial"/>
          <w:sz w:val="20"/>
          <w:szCs w:val="20"/>
        </w:rPr>
        <w:t>Principal</w:t>
      </w:r>
      <w:proofErr w:type="gramEnd"/>
      <w:r w:rsidR="0063265A">
        <w:rPr>
          <w:rFonts w:cs="Arial"/>
          <w:sz w:val="20"/>
          <w:szCs w:val="20"/>
        </w:rPr>
        <w:t xml:space="preserve"> or members of staff. </w:t>
      </w:r>
      <w:r w:rsidR="00C81AC0" w:rsidRPr="00A814F5">
        <w:rPr>
          <w:rFonts w:cs="Arial"/>
          <w:sz w:val="20"/>
          <w:szCs w:val="20"/>
        </w:rPr>
        <w:t>Parents</w:t>
      </w:r>
      <w:r w:rsidR="00B66528">
        <w:rPr>
          <w:rFonts w:cs="Arial"/>
          <w:sz w:val="20"/>
          <w:szCs w:val="20"/>
        </w:rPr>
        <w:t>/carers</w:t>
      </w:r>
      <w:r w:rsidR="00C81AC0" w:rsidRPr="00A814F5">
        <w:rPr>
          <w:rFonts w:cs="Arial"/>
          <w:sz w:val="20"/>
          <w:szCs w:val="20"/>
        </w:rPr>
        <w:t xml:space="preserve"> and students may arrange interviews with the </w:t>
      </w:r>
      <w:proofErr w:type="gramStart"/>
      <w:r w:rsidR="00C81AC0" w:rsidRPr="00A814F5">
        <w:rPr>
          <w:rFonts w:cs="Arial"/>
          <w:sz w:val="20"/>
          <w:szCs w:val="20"/>
        </w:rPr>
        <w:t>Sch</w:t>
      </w:r>
      <w:r w:rsidR="0063265A">
        <w:rPr>
          <w:rFonts w:cs="Arial"/>
          <w:sz w:val="20"/>
          <w:szCs w:val="20"/>
        </w:rPr>
        <w:t>ool</w:t>
      </w:r>
      <w:proofErr w:type="gramEnd"/>
      <w:r w:rsidR="0063265A">
        <w:rPr>
          <w:rFonts w:cs="Arial"/>
          <w:sz w:val="20"/>
          <w:szCs w:val="20"/>
        </w:rPr>
        <w:t xml:space="preserve"> Counsellor by appointment. </w:t>
      </w:r>
      <w:r w:rsidR="00203C85">
        <w:rPr>
          <w:rFonts w:cs="Arial"/>
          <w:sz w:val="20"/>
          <w:szCs w:val="20"/>
        </w:rPr>
        <w:t xml:space="preserve">Deputy Principals, </w:t>
      </w:r>
      <w:r w:rsidR="00C81AC0" w:rsidRPr="00A814F5">
        <w:rPr>
          <w:rFonts w:cs="Arial"/>
          <w:sz w:val="20"/>
          <w:szCs w:val="20"/>
        </w:rPr>
        <w:t xml:space="preserve">Year Advisers </w:t>
      </w:r>
      <w:r w:rsidR="00203C85">
        <w:rPr>
          <w:rFonts w:cs="Arial"/>
          <w:sz w:val="20"/>
          <w:szCs w:val="20"/>
        </w:rPr>
        <w:t xml:space="preserve">and HT Welfare </w:t>
      </w:r>
      <w:r w:rsidR="00C81AC0" w:rsidRPr="00A814F5">
        <w:rPr>
          <w:rFonts w:cs="Arial"/>
          <w:sz w:val="20"/>
          <w:szCs w:val="20"/>
        </w:rPr>
        <w:t>may also refer students to the Counsellor according to identified needs.</w:t>
      </w:r>
      <w:r>
        <w:rPr>
          <w:rFonts w:cs="Arial"/>
          <w:sz w:val="20"/>
          <w:szCs w:val="20"/>
        </w:rPr>
        <w:t xml:space="preserve"> For more information, the Department of Education </w:t>
      </w:r>
      <w:r w:rsidR="00E57B0E">
        <w:rPr>
          <w:rFonts w:cs="Arial"/>
          <w:sz w:val="20"/>
          <w:szCs w:val="20"/>
        </w:rPr>
        <w:t>“</w:t>
      </w:r>
      <w:r w:rsidR="00E561BC">
        <w:rPr>
          <w:rFonts w:cs="Arial"/>
          <w:sz w:val="20"/>
          <w:szCs w:val="20"/>
        </w:rPr>
        <w:t>Responding to and reporting students at risk of harm</w:t>
      </w:r>
      <w:r w:rsidR="00E57B0E">
        <w:rPr>
          <w:rFonts w:cs="Arial"/>
          <w:sz w:val="20"/>
          <w:szCs w:val="20"/>
        </w:rPr>
        <w:t>”</w:t>
      </w:r>
      <w:r>
        <w:rPr>
          <w:rFonts w:cs="Arial"/>
          <w:sz w:val="20"/>
          <w:szCs w:val="20"/>
        </w:rPr>
        <w:t xml:space="preserve"> policy can be found via the following:</w:t>
      </w:r>
    </w:p>
    <w:p w14:paraId="375308B3" w14:textId="77777777" w:rsidR="000C1355" w:rsidRDefault="000C1355" w:rsidP="00E57B0E">
      <w:pPr>
        <w:spacing w:after="0" w:line="240" w:lineRule="auto"/>
        <w:jc w:val="both"/>
        <w:rPr>
          <w:rFonts w:cs="Arial"/>
          <w:sz w:val="20"/>
          <w:szCs w:val="20"/>
        </w:rPr>
      </w:pPr>
    </w:p>
    <w:p w14:paraId="375308B4" w14:textId="77777777" w:rsidR="007837BF" w:rsidRPr="00DF2415" w:rsidRDefault="00ED0216" w:rsidP="00E57B0E">
      <w:pPr>
        <w:spacing w:after="0" w:line="240" w:lineRule="auto"/>
        <w:rPr>
          <w:rFonts w:cs="Arial"/>
          <w:sz w:val="20"/>
          <w:szCs w:val="20"/>
          <w:shd w:val="clear" w:color="auto" w:fill="FFFFFF"/>
        </w:rPr>
      </w:pPr>
      <w:hyperlink r:id="rId45" w:history="1">
        <w:r w:rsidR="00DF2415" w:rsidRPr="00DF2415">
          <w:rPr>
            <w:rStyle w:val="Hyperlink"/>
            <w:rFonts w:cs="Arial"/>
            <w:color w:val="auto"/>
            <w:sz w:val="20"/>
            <w:szCs w:val="20"/>
            <w:shd w:val="clear" w:color="auto" w:fill="FFFFFF"/>
          </w:rPr>
          <w:t>https://education.nsw.gov.au/policy-library/policies/child-protection-policy-responding-to-and-reporting-students-at-risk-of-harm</w:t>
        </w:r>
      </w:hyperlink>
    </w:p>
    <w:p w14:paraId="375308B5" w14:textId="77777777" w:rsidR="00DF2415" w:rsidRPr="00DF2415" w:rsidRDefault="00DF2415" w:rsidP="00E57B0E">
      <w:pPr>
        <w:spacing w:after="0" w:line="240" w:lineRule="auto"/>
        <w:rPr>
          <w:rFonts w:cs="Arial"/>
          <w:szCs w:val="24"/>
        </w:rPr>
      </w:pPr>
    </w:p>
    <w:p w14:paraId="375308B6" w14:textId="77777777" w:rsidR="007837BF" w:rsidRDefault="007837BF" w:rsidP="00E57B0E">
      <w:pPr>
        <w:spacing w:after="0" w:line="240" w:lineRule="auto"/>
        <w:rPr>
          <w:rFonts w:cs="Arial"/>
          <w:szCs w:val="24"/>
        </w:rPr>
      </w:pPr>
      <w:r w:rsidRPr="007C1DA6">
        <w:rPr>
          <w:rFonts w:cs="Arial"/>
          <w:b/>
          <w:szCs w:val="24"/>
        </w:rPr>
        <w:t>School Administrative Support Staff</w:t>
      </w:r>
    </w:p>
    <w:p w14:paraId="375308B7" w14:textId="4505BD9E" w:rsidR="007837BF" w:rsidRPr="007837BF" w:rsidRDefault="00E57B0E" w:rsidP="00E57B0E">
      <w:pPr>
        <w:spacing w:after="0" w:line="240" w:lineRule="auto"/>
        <w:jc w:val="both"/>
        <w:rPr>
          <w:rFonts w:cs="Arial"/>
          <w:sz w:val="20"/>
          <w:szCs w:val="20"/>
        </w:rPr>
      </w:pPr>
      <w:r>
        <w:rPr>
          <w:rFonts w:cs="Arial"/>
          <w:sz w:val="20"/>
          <w:szCs w:val="20"/>
        </w:rPr>
        <w:t>Provide</w:t>
      </w:r>
      <w:r w:rsidR="007837BF" w:rsidRPr="007837BF">
        <w:rPr>
          <w:rFonts w:cs="Arial"/>
          <w:sz w:val="20"/>
          <w:szCs w:val="20"/>
        </w:rPr>
        <w:t xml:space="preserve"> parents</w:t>
      </w:r>
      <w:r w:rsidR="00B66528">
        <w:rPr>
          <w:rFonts w:cs="Arial"/>
          <w:sz w:val="20"/>
          <w:szCs w:val="20"/>
        </w:rPr>
        <w:t>/carers</w:t>
      </w:r>
      <w:r w:rsidR="007837BF" w:rsidRPr="007837BF">
        <w:rPr>
          <w:rFonts w:cs="Arial"/>
          <w:sz w:val="20"/>
          <w:szCs w:val="20"/>
        </w:rPr>
        <w:t xml:space="preserve"> and students with general information on school activities.  Appointments to see the Principal and Deputies should be made through</w:t>
      </w:r>
      <w:r w:rsidR="0063265A">
        <w:rPr>
          <w:rFonts w:cs="Arial"/>
          <w:sz w:val="20"/>
          <w:szCs w:val="20"/>
        </w:rPr>
        <w:t xml:space="preserve"> the Front Office. </w:t>
      </w:r>
      <w:r w:rsidR="007837BF" w:rsidRPr="007837BF">
        <w:rPr>
          <w:rFonts w:cs="Arial"/>
          <w:sz w:val="20"/>
          <w:szCs w:val="20"/>
        </w:rPr>
        <w:t xml:space="preserve">Enquiries about leave </w:t>
      </w:r>
      <w:r w:rsidR="00D4280A">
        <w:rPr>
          <w:rFonts w:cs="Arial"/>
          <w:sz w:val="20"/>
          <w:szCs w:val="20"/>
        </w:rPr>
        <w:t>applications, Opal cards</w:t>
      </w:r>
      <w:r w:rsidR="007837BF" w:rsidRPr="007837BF">
        <w:rPr>
          <w:rFonts w:cs="Arial"/>
          <w:sz w:val="20"/>
          <w:szCs w:val="20"/>
        </w:rPr>
        <w:t>, payment of monies and lost property should be directed to the Front Office.</w:t>
      </w:r>
    </w:p>
    <w:p w14:paraId="375308B8" w14:textId="77777777" w:rsidR="007837BF" w:rsidRPr="00A814F5" w:rsidRDefault="007837BF" w:rsidP="00C81AC0">
      <w:pPr>
        <w:spacing w:after="0" w:line="240" w:lineRule="auto"/>
        <w:rPr>
          <w:rFonts w:cs="Arial"/>
          <w:sz w:val="20"/>
          <w:szCs w:val="20"/>
        </w:rPr>
      </w:pPr>
    </w:p>
    <w:p w14:paraId="375308B9" w14:textId="77777777" w:rsidR="00997406" w:rsidRDefault="00997406" w:rsidP="00776FCB">
      <w:pPr>
        <w:spacing w:after="0" w:line="240" w:lineRule="auto"/>
      </w:pPr>
    </w:p>
    <w:p w14:paraId="375308BA" w14:textId="77777777" w:rsidR="00997406" w:rsidRDefault="00997406" w:rsidP="00776FCB">
      <w:pPr>
        <w:spacing w:after="0" w:line="240" w:lineRule="auto"/>
      </w:pPr>
    </w:p>
    <w:p w14:paraId="375308BB" w14:textId="77777777" w:rsidR="00F9330F" w:rsidRDefault="00F9330F" w:rsidP="00776FCB">
      <w:pPr>
        <w:rPr>
          <w:rFonts w:cs="Arial"/>
        </w:rPr>
      </w:pPr>
      <w:r>
        <w:rPr>
          <w:rFonts w:cs="Arial"/>
        </w:rPr>
        <w:br w:type="page"/>
      </w:r>
    </w:p>
    <w:p w14:paraId="375308BC" w14:textId="77777777" w:rsidR="000922B7" w:rsidRPr="00485452" w:rsidRDefault="00B74E9F" w:rsidP="00B74E9F">
      <w:pPr>
        <w:pStyle w:val="Heading1"/>
        <w:rPr>
          <w:szCs w:val="24"/>
        </w:rPr>
      </w:pPr>
      <w:bookmarkStart w:id="2" w:name="_Toc403645248"/>
      <w:bookmarkStart w:id="3" w:name="_Toc370811392"/>
      <w:bookmarkStart w:id="4" w:name="_Toc400978886"/>
      <w:bookmarkStart w:id="5" w:name="_Toc163649682"/>
      <w:r>
        <w:rPr>
          <w:szCs w:val="24"/>
        </w:rPr>
        <w:lastRenderedPageBreak/>
        <w:t xml:space="preserve">Student Code of </w:t>
      </w:r>
      <w:r w:rsidR="000922B7" w:rsidRPr="00485452">
        <w:rPr>
          <w:szCs w:val="24"/>
        </w:rPr>
        <w:t>Behaviour</w:t>
      </w:r>
      <w:bookmarkEnd w:id="2"/>
      <w:bookmarkEnd w:id="5"/>
    </w:p>
    <w:p w14:paraId="375308D2" w14:textId="15CC7E88" w:rsidR="000922B7" w:rsidRDefault="000922B7" w:rsidP="000922B7">
      <w:pPr>
        <w:pStyle w:val="Subtitle"/>
        <w:rPr>
          <w:rFonts w:ascii="Arial" w:hAnsi="Arial" w:cs="Arial"/>
          <w:sz w:val="24"/>
          <w:szCs w:val="36"/>
          <w:u w:val="none"/>
        </w:rPr>
      </w:pPr>
    </w:p>
    <w:p w14:paraId="06C42EBC" w14:textId="77777777" w:rsidR="00AF4C4B" w:rsidRDefault="00AF4C4B" w:rsidP="000922B7">
      <w:pPr>
        <w:pStyle w:val="Subtitle"/>
        <w:rPr>
          <w:rFonts w:ascii="Arial" w:hAnsi="Arial" w:cs="Arial"/>
          <w:sz w:val="24"/>
          <w:szCs w:val="36"/>
          <w:u w:val="none"/>
        </w:rPr>
      </w:pPr>
    </w:p>
    <w:p w14:paraId="6FA359F1" w14:textId="327A94F2" w:rsidR="002B1A67" w:rsidRDefault="002B1A67" w:rsidP="00ED62CE">
      <w:pPr>
        <w:rPr>
          <w:lang w:val="en-US"/>
        </w:rPr>
      </w:pPr>
      <w:r>
        <w:rPr>
          <w:noProof/>
          <w:lang w:val="en-US"/>
        </w:rPr>
        <w:drawing>
          <wp:inline distT="0" distB="0" distL="0" distR="0" wp14:anchorId="23B0CFEC" wp14:editId="430074F8">
            <wp:extent cx="6120130" cy="7791450"/>
            <wp:effectExtent l="0" t="0" r="0" b="0"/>
            <wp:docPr id="1100841379"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41379" name="Picture 1" descr="A close-up of a paper&#10;&#10;Description automatically generated"/>
                    <pic:cNvPicPr/>
                  </pic:nvPicPr>
                  <pic:blipFill rotWithShape="1">
                    <a:blip r:embed="rId46" cstate="print">
                      <a:extLst>
                        <a:ext uri="{28A0092B-C50C-407E-A947-70E740481C1C}">
                          <a14:useLocalDpi xmlns:a14="http://schemas.microsoft.com/office/drawing/2010/main" val="0"/>
                        </a:ext>
                      </a:extLst>
                    </a:blip>
                    <a:srcRect b="10017"/>
                    <a:stretch/>
                  </pic:blipFill>
                  <pic:spPr bwMode="auto">
                    <a:xfrm>
                      <a:off x="0" y="0"/>
                      <a:ext cx="6120130" cy="7791450"/>
                    </a:xfrm>
                    <a:prstGeom prst="rect">
                      <a:avLst/>
                    </a:prstGeom>
                    <a:ln>
                      <a:noFill/>
                    </a:ln>
                    <a:extLst>
                      <a:ext uri="{53640926-AAD7-44D8-BBD7-CCE9431645EC}">
                        <a14:shadowObscured xmlns:a14="http://schemas.microsoft.com/office/drawing/2010/main"/>
                      </a:ext>
                    </a:extLst>
                  </pic:spPr>
                </pic:pic>
              </a:graphicData>
            </a:graphic>
          </wp:inline>
        </w:drawing>
      </w:r>
    </w:p>
    <w:p w14:paraId="554CA3EE" w14:textId="77777777" w:rsidR="00AF4C4B" w:rsidRDefault="00AF4C4B" w:rsidP="007344E8">
      <w:pPr>
        <w:widowControl w:val="0"/>
        <w:spacing w:after="0" w:line="240" w:lineRule="auto"/>
        <w:jc w:val="both"/>
        <w:outlineLvl w:val="0"/>
        <w:rPr>
          <w:rFonts w:eastAsia="Arial" w:cs="Times New Roman"/>
          <w:b/>
          <w:bCs/>
          <w:szCs w:val="24"/>
          <w:lang w:val="en-US"/>
        </w:rPr>
      </w:pPr>
    </w:p>
    <w:p w14:paraId="5E728D35" w14:textId="77777777" w:rsidR="00AF4C4B" w:rsidRDefault="00AF4C4B" w:rsidP="007344E8">
      <w:pPr>
        <w:widowControl w:val="0"/>
        <w:spacing w:after="0" w:line="240" w:lineRule="auto"/>
        <w:jc w:val="both"/>
        <w:outlineLvl w:val="0"/>
        <w:rPr>
          <w:rFonts w:eastAsia="Arial" w:cs="Times New Roman"/>
          <w:b/>
          <w:bCs/>
          <w:szCs w:val="24"/>
          <w:lang w:val="en-US"/>
        </w:rPr>
      </w:pPr>
    </w:p>
    <w:p w14:paraId="78F16E89" w14:textId="77777777" w:rsidR="00AF4C4B" w:rsidRDefault="00AF4C4B" w:rsidP="007344E8">
      <w:pPr>
        <w:widowControl w:val="0"/>
        <w:spacing w:after="0" w:line="240" w:lineRule="auto"/>
        <w:jc w:val="both"/>
        <w:outlineLvl w:val="0"/>
        <w:rPr>
          <w:rFonts w:eastAsia="Arial" w:cs="Times New Roman"/>
          <w:b/>
          <w:bCs/>
          <w:szCs w:val="24"/>
          <w:lang w:val="en-US"/>
        </w:rPr>
      </w:pPr>
    </w:p>
    <w:p w14:paraId="3793FB2B" w14:textId="77777777" w:rsidR="00AF4C4B" w:rsidRDefault="00AF4C4B" w:rsidP="007344E8">
      <w:pPr>
        <w:widowControl w:val="0"/>
        <w:spacing w:after="0" w:line="240" w:lineRule="auto"/>
        <w:jc w:val="both"/>
        <w:outlineLvl w:val="0"/>
        <w:rPr>
          <w:rFonts w:eastAsia="Arial" w:cs="Times New Roman"/>
          <w:b/>
          <w:bCs/>
          <w:szCs w:val="24"/>
          <w:lang w:val="en-US"/>
        </w:rPr>
      </w:pPr>
    </w:p>
    <w:p w14:paraId="75E47C7F" w14:textId="77777777" w:rsidR="00AF4C4B" w:rsidRDefault="00AF4C4B" w:rsidP="007344E8">
      <w:pPr>
        <w:widowControl w:val="0"/>
        <w:spacing w:after="0" w:line="240" w:lineRule="auto"/>
        <w:jc w:val="both"/>
        <w:outlineLvl w:val="0"/>
        <w:rPr>
          <w:rFonts w:eastAsia="Arial" w:cs="Times New Roman"/>
          <w:b/>
          <w:bCs/>
          <w:szCs w:val="24"/>
          <w:lang w:val="en-US"/>
        </w:rPr>
      </w:pPr>
    </w:p>
    <w:p w14:paraId="68995DA8" w14:textId="4CFEA915" w:rsidR="002B1A67" w:rsidRDefault="002B1A67" w:rsidP="00ED62CE">
      <w:pPr>
        <w:rPr>
          <w:lang w:val="en-US"/>
        </w:rPr>
      </w:pPr>
      <w:r>
        <w:rPr>
          <w:noProof/>
          <w:lang w:val="en-US"/>
        </w:rPr>
        <w:drawing>
          <wp:inline distT="0" distB="0" distL="0" distR="0" wp14:anchorId="60A96D15" wp14:editId="26526BDB">
            <wp:extent cx="6120130" cy="7915275"/>
            <wp:effectExtent l="0" t="0" r="0" b="9525"/>
            <wp:docPr id="1360461309" name="Picture 2"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61309" name="Picture 2" descr="A close-up of a paper&#10;&#10;Description automatically generated"/>
                    <pic:cNvPicPr/>
                  </pic:nvPicPr>
                  <pic:blipFill rotWithShape="1">
                    <a:blip r:embed="rId47" cstate="print">
                      <a:extLst>
                        <a:ext uri="{28A0092B-C50C-407E-A947-70E740481C1C}">
                          <a14:useLocalDpi xmlns:a14="http://schemas.microsoft.com/office/drawing/2010/main" val="0"/>
                        </a:ext>
                      </a:extLst>
                    </a:blip>
                    <a:srcRect b="8587"/>
                    <a:stretch/>
                  </pic:blipFill>
                  <pic:spPr bwMode="auto">
                    <a:xfrm>
                      <a:off x="0" y="0"/>
                      <a:ext cx="6120130" cy="7915275"/>
                    </a:xfrm>
                    <a:prstGeom prst="rect">
                      <a:avLst/>
                    </a:prstGeom>
                    <a:ln>
                      <a:noFill/>
                    </a:ln>
                    <a:extLst>
                      <a:ext uri="{53640926-AAD7-44D8-BBD7-CCE9431645EC}">
                        <a14:shadowObscured xmlns:a14="http://schemas.microsoft.com/office/drawing/2010/main"/>
                      </a:ext>
                    </a:extLst>
                  </pic:spPr>
                </pic:pic>
              </a:graphicData>
            </a:graphic>
          </wp:inline>
        </w:drawing>
      </w:r>
    </w:p>
    <w:p w14:paraId="5F05D196" w14:textId="77777777" w:rsidR="003D0152" w:rsidRDefault="003D0152" w:rsidP="003D0152">
      <w:pPr>
        <w:rPr>
          <w:spacing w:val="-1"/>
          <w:sz w:val="20"/>
          <w:szCs w:val="20"/>
        </w:rPr>
      </w:pPr>
    </w:p>
    <w:p w14:paraId="375308D3" w14:textId="5C6227B1" w:rsidR="000922B7" w:rsidRDefault="000922B7" w:rsidP="003D0152">
      <w:pPr>
        <w:rPr>
          <w:rFonts w:eastAsia="Times New Roman" w:cs="Arial"/>
          <w:szCs w:val="36"/>
        </w:rPr>
      </w:pPr>
      <w:r>
        <w:rPr>
          <w:rFonts w:cs="Arial"/>
          <w:szCs w:val="36"/>
        </w:rPr>
        <w:br w:type="page"/>
      </w:r>
    </w:p>
    <w:p w14:paraId="375308D4" w14:textId="77777777" w:rsidR="000922B7" w:rsidRPr="000922B7" w:rsidRDefault="000922B7" w:rsidP="00B74E9F">
      <w:pPr>
        <w:pStyle w:val="Heading1"/>
        <w:rPr>
          <w:szCs w:val="36"/>
        </w:rPr>
      </w:pPr>
      <w:bookmarkStart w:id="6" w:name="_Toc403645249"/>
      <w:bookmarkStart w:id="7" w:name="_Toc163649683"/>
      <w:r w:rsidRPr="000922B7">
        <w:rPr>
          <w:szCs w:val="36"/>
        </w:rPr>
        <w:lastRenderedPageBreak/>
        <w:t>Respect, Equity, Safety and Positivity (RESP)</w:t>
      </w:r>
      <w:bookmarkEnd w:id="6"/>
      <w:bookmarkEnd w:id="7"/>
    </w:p>
    <w:p w14:paraId="375308D5" w14:textId="77777777" w:rsidR="000922B7" w:rsidRDefault="000922B7" w:rsidP="000922B7">
      <w:pPr>
        <w:spacing w:after="0" w:line="240" w:lineRule="auto"/>
        <w:jc w:val="both"/>
        <w:rPr>
          <w:rFonts w:cs="Arial"/>
        </w:rPr>
      </w:pPr>
    </w:p>
    <w:p w14:paraId="375308D6" w14:textId="77777777" w:rsidR="000922B7" w:rsidRPr="001E5E2A" w:rsidRDefault="000922B7" w:rsidP="000922B7">
      <w:pPr>
        <w:spacing w:after="0" w:line="240" w:lineRule="auto"/>
        <w:jc w:val="both"/>
        <w:rPr>
          <w:rFonts w:cs="Arial"/>
        </w:rPr>
      </w:pPr>
      <w:r w:rsidRPr="001E5E2A">
        <w:rPr>
          <w:rFonts w:cs="Arial"/>
        </w:rPr>
        <w:t>RESP is a set of values that we as a school community are promoting in our daily teaching and learning and can be seen in signage around the school, school assemblies, merit system, parent</w:t>
      </w:r>
      <w:r w:rsidR="007B7ED1">
        <w:rPr>
          <w:rFonts w:cs="Arial"/>
        </w:rPr>
        <w:t>/carer</w:t>
      </w:r>
      <w:r w:rsidRPr="001E5E2A">
        <w:rPr>
          <w:rFonts w:cs="Arial"/>
        </w:rPr>
        <w:t xml:space="preserve"> interviews and all communication that encourages a healthy, productive teaching and learning environment. </w:t>
      </w:r>
    </w:p>
    <w:p w14:paraId="375308D7" w14:textId="77777777" w:rsidR="000922B7" w:rsidRPr="001E5E2A" w:rsidRDefault="000922B7" w:rsidP="000922B7">
      <w:pPr>
        <w:spacing w:after="0" w:line="240" w:lineRule="auto"/>
        <w:jc w:val="both"/>
        <w:rPr>
          <w:rFonts w:cs="Arial"/>
        </w:rPr>
      </w:pPr>
    </w:p>
    <w:p w14:paraId="375308D8" w14:textId="77777777" w:rsidR="000922B7" w:rsidRPr="001E5E2A" w:rsidRDefault="000922B7" w:rsidP="000922B7">
      <w:pPr>
        <w:spacing w:after="0" w:line="240" w:lineRule="auto"/>
        <w:jc w:val="both"/>
        <w:rPr>
          <w:rFonts w:cs="Arial"/>
        </w:rPr>
      </w:pPr>
      <w:r w:rsidRPr="001E5E2A">
        <w:rPr>
          <w:rFonts w:cs="Arial"/>
        </w:rPr>
        <w:t xml:space="preserve">To further reinforce our RESP values, effective behavioural support is implemented consistently through a merit system and the values are clearly emphasised at all levels of interventions. </w:t>
      </w:r>
    </w:p>
    <w:p w14:paraId="375308D9" w14:textId="77777777" w:rsidR="000922B7" w:rsidRPr="001E5E2A" w:rsidRDefault="000922B7" w:rsidP="000922B7">
      <w:pPr>
        <w:spacing w:after="0" w:line="240" w:lineRule="auto"/>
        <w:jc w:val="both"/>
        <w:rPr>
          <w:rFonts w:cs="Arial"/>
        </w:rPr>
      </w:pPr>
    </w:p>
    <w:p w14:paraId="375308DA" w14:textId="77777777" w:rsidR="000922B7" w:rsidRPr="001E5E2A" w:rsidRDefault="000922B7" w:rsidP="000922B7">
      <w:pPr>
        <w:spacing w:after="0" w:line="240" w:lineRule="auto"/>
        <w:jc w:val="both"/>
        <w:rPr>
          <w:rFonts w:cs="Arial"/>
        </w:rPr>
      </w:pPr>
      <w:r w:rsidRPr="001E5E2A">
        <w:rPr>
          <w:rFonts w:cs="Arial"/>
        </w:rPr>
        <w:t xml:space="preserve">Under this system, students </w:t>
      </w:r>
      <w:r w:rsidR="002B1D2F">
        <w:rPr>
          <w:rFonts w:cs="Arial"/>
        </w:rPr>
        <w:t>receive RESP t</w:t>
      </w:r>
      <w:r w:rsidRPr="001E5E2A">
        <w:rPr>
          <w:rFonts w:cs="Arial"/>
        </w:rPr>
        <w:t xml:space="preserve">okens from their teachers in recognition of upholding school values. Students </w:t>
      </w:r>
      <w:r w:rsidR="002B1D2F">
        <w:rPr>
          <w:rFonts w:cs="Arial"/>
        </w:rPr>
        <w:t>are</w:t>
      </w:r>
      <w:r w:rsidRPr="001E5E2A">
        <w:rPr>
          <w:rFonts w:cs="Arial"/>
        </w:rPr>
        <w:t xml:space="preserve"> acknowledged at weekly school assemblies and invited to attend an en</w:t>
      </w:r>
      <w:r w:rsidR="008A2A9C">
        <w:rPr>
          <w:rFonts w:cs="Arial"/>
        </w:rPr>
        <w:t xml:space="preserve">d of term barbecue held by the </w:t>
      </w:r>
      <w:proofErr w:type="gramStart"/>
      <w:r w:rsidR="008A2A9C">
        <w:rPr>
          <w:rFonts w:cs="Arial"/>
        </w:rPr>
        <w:t>P</w:t>
      </w:r>
      <w:r w:rsidRPr="001E5E2A">
        <w:rPr>
          <w:rFonts w:cs="Arial"/>
        </w:rPr>
        <w:t>rincipal</w:t>
      </w:r>
      <w:proofErr w:type="gramEnd"/>
      <w:r w:rsidRPr="001E5E2A">
        <w:rPr>
          <w:rFonts w:cs="Arial"/>
        </w:rPr>
        <w:t xml:space="preserve"> for their commitment to RESP.</w:t>
      </w:r>
    </w:p>
    <w:p w14:paraId="375308DB" w14:textId="77777777" w:rsidR="000922B7" w:rsidRDefault="000922B7" w:rsidP="000922B7">
      <w:pPr>
        <w:rPr>
          <w:szCs w:val="24"/>
        </w:rPr>
      </w:pPr>
    </w:p>
    <w:tbl>
      <w:tblPr>
        <w:tblStyle w:val="TableGrid"/>
        <w:tblW w:w="0" w:type="auto"/>
        <w:jc w:val="center"/>
        <w:shd w:val="clear" w:color="auto" w:fill="53FF9F" w:themeFill="accent6" w:themeFillTint="66"/>
        <w:tblLook w:val="04A0" w:firstRow="1" w:lastRow="0" w:firstColumn="1" w:lastColumn="0" w:noHBand="0" w:noVBand="1"/>
      </w:tblPr>
      <w:tblGrid>
        <w:gridCol w:w="8856"/>
      </w:tblGrid>
      <w:tr w:rsidR="000922B7" w:rsidRPr="001E5E2A" w14:paraId="375308DD" w14:textId="77777777" w:rsidTr="00833EDE">
        <w:trPr>
          <w:jc w:val="center"/>
        </w:trPr>
        <w:tc>
          <w:tcPr>
            <w:tcW w:w="8856" w:type="dxa"/>
            <w:tcBorders>
              <w:top w:val="single" w:sz="24" w:space="0" w:color="003B1A" w:themeColor="accent6" w:themeShade="BF"/>
              <w:left w:val="single" w:sz="24" w:space="0" w:color="003B1A" w:themeColor="accent6" w:themeShade="BF"/>
              <w:right w:val="single" w:sz="24" w:space="0" w:color="003B1A" w:themeColor="accent6" w:themeShade="BF"/>
            </w:tcBorders>
            <w:shd w:val="clear" w:color="auto" w:fill="53FF9F" w:themeFill="accent6" w:themeFillTint="66"/>
          </w:tcPr>
          <w:p w14:paraId="375308DC" w14:textId="77777777" w:rsidR="000922B7" w:rsidRPr="001E5E2A" w:rsidRDefault="000922B7" w:rsidP="00833EDE">
            <w:pPr>
              <w:rPr>
                <w:rFonts w:cs="Arial"/>
                <w:b/>
              </w:rPr>
            </w:pPr>
            <w:r w:rsidRPr="001E5E2A">
              <w:rPr>
                <w:rFonts w:cs="Arial"/>
                <w:b/>
                <w:color w:val="005024" w:themeColor="accent6"/>
                <w:sz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w:t>
            </w:r>
            <w:r w:rsidRPr="001E5E2A">
              <w:rPr>
                <w:rFonts w:cs="Arial"/>
                <w:b/>
              </w:rPr>
              <w:t>ESPECT</w:t>
            </w:r>
          </w:p>
        </w:tc>
      </w:tr>
      <w:tr w:rsidR="000922B7" w:rsidRPr="001E5E2A" w14:paraId="375308E3" w14:textId="77777777" w:rsidTr="00833EDE">
        <w:trPr>
          <w:jc w:val="center"/>
        </w:trPr>
        <w:tc>
          <w:tcPr>
            <w:tcW w:w="8856" w:type="dxa"/>
            <w:tcBorders>
              <w:left w:val="single" w:sz="24" w:space="0" w:color="003B1A" w:themeColor="accent6" w:themeShade="BF"/>
              <w:right w:val="single" w:sz="24" w:space="0" w:color="003B1A" w:themeColor="accent6" w:themeShade="BF"/>
            </w:tcBorders>
            <w:shd w:val="clear" w:color="auto" w:fill="53FF9F" w:themeFill="accent6" w:themeFillTint="66"/>
          </w:tcPr>
          <w:p w14:paraId="375308DE" w14:textId="77777777" w:rsidR="000922B7" w:rsidRPr="001E5E2A" w:rsidRDefault="000922B7" w:rsidP="004A27B1">
            <w:pPr>
              <w:pStyle w:val="ListParagraph"/>
              <w:numPr>
                <w:ilvl w:val="0"/>
                <w:numId w:val="7"/>
              </w:numPr>
              <w:rPr>
                <w:rFonts w:cs="Arial"/>
              </w:rPr>
            </w:pPr>
            <w:r w:rsidRPr="001E5E2A">
              <w:rPr>
                <w:rFonts w:cs="Arial"/>
              </w:rPr>
              <w:t xml:space="preserve">By wearing the full school </w:t>
            </w:r>
            <w:proofErr w:type="gramStart"/>
            <w:r w:rsidRPr="001E5E2A">
              <w:rPr>
                <w:rFonts w:cs="Arial"/>
              </w:rPr>
              <w:t>uniform;</w:t>
            </w:r>
            <w:proofErr w:type="gramEnd"/>
          </w:p>
          <w:p w14:paraId="375308DF" w14:textId="77777777" w:rsidR="000922B7" w:rsidRPr="001E5E2A" w:rsidRDefault="000922B7" w:rsidP="004A27B1">
            <w:pPr>
              <w:pStyle w:val="ListParagraph"/>
              <w:numPr>
                <w:ilvl w:val="0"/>
                <w:numId w:val="7"/>
              </w:numPr>
              <w:rPr>
                <w:rFonts w:cs="Arial"/>
              </w:rPr>
            </w:pPr>
            <w:r w:rsidRPr="001E5E2A">
              <w:rPr>
                <w:rFonts w:cs="Arial"/>
              </w:rPr>
              <w:t xml:space="preserve">By showing respect to other people, for property and the </w:t>
            </w:r>
            <w:proofErr w:type="gramStart"/>
            <w:r w:rsidRPr="001E5E2A">
              <w:rPr>
                <w:rFonts w:cs="Arial"/>
              </w:rPr>
              <w:t>environment;</w:t>
            </w:r>
            <w:proofErr w:type="gramEnd"/>
          </w:p>
          <w:p w14:paraId="375308E0" w14:textId="77777777" w:rsidR="000922B7" w:rsidRPr="001E5E2A" w:rsidRDefault="000922B7" w:rsidP="004A27B1">
            <w:pPr>
              <w:pStyle w:val="ListParagraph"/>
              <w:numPr>
                <w:ilvl w:val="0"/>
                <w:numId w:val="7"/>
              </w:numPr>
              <w:rPr>
                <w:rFonts w:cs="Arial"/>
              </w:rPr>
            </w:pPr>
            <w:r w:rsidRPr="001E5E2A">
              <w:rPr>
                <w:rFonts w:cs="Arial"/>
              </w:rPr>
              <w:t xml:space="preserve">By being focused and </w:t>
            </w:r>
            <w:proofErr w:type="gramStart"/>
            <w:r w:rsidRPr="001E5E2A">
              <w:rPr>
                <w:rFonts w:cs="Arial"/>
              </w:rPr>
              <w:t>cooperative;</w:t>
            </w:r>
            <w:proofErr w:type="gramEnd"/>
          </w:p>
          <w:p w14:paraId="375308E1" w14:textId="77777777" w:rsidR="000922B7" w:rsidRPr="001E5E2A" w:rsidRDefault="000922B7" w:rsidP="004A27B1">
            <w:pPr>
              <w:pStyle w:val="ListParagraph"/>
              <w:numPr>
                <w:ilvl w:val="0"/>
                <w:numId w:val="7"/>
              </w:numPr>
              <w:rPr>
                <w:rFonts w:cs="Arial"/>
              </w:rPr>
            </w:pPr>
            <w:r w:rsidRPr="001E5E2A">
              <w:rPr>
                <w:rFonts w:cs="Arial"/>
              </w:rPr>
              <w:t>By using respectful language; and</w:t>
            </w:r>
          </w:p>
          <w:p w14:paraId="375308E2" w14:textId="77777777" w:rsidR="000922B7" w:rsidRPr="001E5E2A" w:rsidRDefault="000922B7" w:rsidP="004A27B1">
            <w:pPr>
              <w:pStyle w:val="ListParagraph"/>
              <w:numPr>
                <w:ilvl w:val="0"/>
                <w:numId w:val="7"/>
              </w:numPr>
              <w:rPr>
                <w:rFonts w:cs="Arial"/>
              </w:rPr>
            </w:pPr>
            <w:r w:rsidRPr="001E5E2A">
              <w:rPr>
                <w:rFonts w:cs="Arial"/>
              </w:rPr>
              <w:t>By maintaining a quiet and peaceful environment.</w:t>
            </w:r>
          </w:p>
        </w:tc>
      </w:tr>
      <w:tr w:rsidR="000922B7" w:rsidRPr="001E5E2A" w14:paraId="375308E5" w14:textId="77777777" w:rsidTr="00833EDE">
        <w:trPr>
          <w:jc w:val="center"/>
        </w:trPr>
        <w:tc>
          <w:tcPr>
            <w:tcW w:w="8856" w:type="dxa"/>
            <w:tcBorders>
              <w:left w:val="single" w:sz="24" w:space="0" w:color="003B1A" w:themeColor="accent6" w:themeShade="BF"/>
              <w:right w:val="single" w:sz="24" w:space="0" w:color="003B1A" w:themeColor="accent6" w:themeShade="BF"/>
            </w:tcBorders>
            <w:shd w:val="clear" w:color="auto" w:fill="53FF9F" w:themeFill="accent6" w:themeFillTint="66"/>
          </w:tcPr>
          <w:p w14:paraId="375308E4" w14:textId="77777777" w:rsidR="000922B7" w:rsidRPr="001E5E2A" w:rsidRDefault="000922B7" w:rsidP="00833EDE">
            <w:pPr>
              <w:rPr>
                <w:rFonts w:cs="Arial"/>
                <w:b/>
              </w:rPr>
            </w:pPr>
            <w:r w:rsidRPr="001E5E2A">
              <w:rPr>
                <w:rFonts w:cs="Arial"/>
                <w:b/>
                <w:color w:val="005024" w:themeColor="accent6"/>
                <w:sz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w:t>
            </w:r>
            <w:r w:rsidRPr="001E5E2A">
              <w:rPr>
                <w:rFonts w:cs="Arial"/>
                <w:b/>
              </w:rPr>
              <w:t>QUITY</w:t>
            </w:r>
          </w:p>
        </w:tc>
      </w:tr>
      <w:tr w:rsidR="000922B7" w:rsidRPr="001E5E2A" w14:paraId="375308EB" w14:textId="77777777" w:rsidTr="00833EDE">
        <w:trPr>
          <w:jc w:val="center"/>
        </w:trPr>
        <w:tc>
          <w:tcPr>
            <w:tcW w:w="8856" w:type="dxa"/>
            <w:tcBorders>
              <w:left w:val="single" w:sz="24" w:space="0" w:color="003B1A" w:themeColor="accent6" w:themeShade="BF"/>
              <w:right w:val="single" w:sz="24" w:space="0" w:color="003B1A" w:themeColor="accent6" w:themeShade="BF"/>
            </w:tcBorders>
            <w:shd w:val="clear" w:color="auto" w:fill="53FF9F" w:themeFill="accent6" w:themeFillTint="66"/>
          </w:tcPr>
          <w:p w14:paraId="375308E6" w14:textId="77777777" w:rsidR="000922B7" w:rsidRPr="001E5E2A" w:rsidRDefault="000922B7" w:rsidP="004A27B1">
            <w:pPr>
              <w:pStyle w:val="ListParagraph"/>
              <w:numPr>
                <w:ilvl w:val="0"/>
                <w:numId w:val="7"/>
              </w:numPr>
              <w:rPr>
                <w:rFonts w:cs="Arial"/>
              </w:rPr>
            </w:pPr>
            <w:r w:rsidRPr="001E5E2A">
              <w:rPr>
                <w:rFonts w:cs="Arial"/>
              </w:rPr>
              <w:t xml:space="preserve">By including others in games, activities and </w:t>
            </w:r>
            <w:proofErr w:type="gramStart"/>
            <w:r w:rsidRPr="001E5E2A">
              <w:rPr>
                <w:rFonts w:cs="Arial"/>
              </w:rPr>
              <w:t>conversations;</w:t>
            </w:r>
            <w:proofErr w:type="gramEnd"/>
          </w:p>
          <w:p w14:paraId="375308E7" w14:textId="77777777" w:rsidR="000922B7" w:rsidRPr="001E5E2A" w:rsidRDefault="000922B7" w:rsidP="004A27B1">
            <w:pPr>
              <w:pStyle w:val="ListParagraph"/>
              <w:numPr>
                <w:ilvl w:val="0"/>
                <w:numId w:val="7"/>
              </w:numPr>
              <w:rPr>
                <w:rFonts w:cs="Arial"/>
              </w:rPr>
            </w:pPr>
            <w:r w:rsidRPr="001E5E2A">
              <w:rPr>
                <w:rFonts w:cs="Arial"/>
              </w:rPr>
              <w:t xml:space="preserve">By sharing space and </w:t>
            </w:r>
            <w:proofErr w:type="gramStart"/>
            <w:r w:rsidRPr="001E5E2A">
              <w:rPr>
                <w:rFonts w:cs="Arial"/>
              </w:rPr>
              <w:t>resources;</w:t>
            </w:r>
            <w:proofErr w:type="gramEnd"/>
          </w:p>
          <w:p w14:paraId="375308E8" w14:textId="77777777" w:rsidR="000922B7" w:rsidRPr="001E5E2A" w:rsidRDefault="000922B7" w:rsidP="004A27B1">
            <w:pPr>
              <w:pStyle w:val="ListParagraph"/>
              <w:numPr>
                <w:ilvl w:val="0"/>
                <w:numId w:val="7"/>
              </w:numPr>
              <w:rPr>
                <w:rFonts w:cs="Arial"/>
              </w:rPr>
            </w:pPr>
            <w:r w:rsidRPr="001E5E2A">
              <w:rPr>
                <w:rFonts w:cs="Arial"/>
              </w:rPr>
              <w:t xml:space="preserve">By working to the best of your ability and allowing others to do the </w:t>
            </w:r>
            <w:proofErr w:type="gramStart"/>
            <w:r w:rsidRPr="001E5E2A">
              <w:rPr>
                <w:rFonts w:cs="Arial"/>
              </w:rPr>
              <w:t>same;</w:t>
            </w:r>
            <w:proofErr w:type="gramEnd"/>
          </w:p>
          <w:p w14:paraId="375308E9" w14:textId="77777777" w:rsidR="000922B7" w:rsidRPr="001E5E2A" w:rsidRDefault="000922B7" w:rsidP="004A27B1">
            <w:pPr>
              <w:pStyle w:val="ListParagraph"/>
              <w:numPr>
                <w:ilvl w:val="0"/>
                <w:numId w:val="7"/>
              </w:numPr>
              <w:rPr>
                <w:rFonts w:cs="Arial"/>
              </w:rPr>
            </w:pPr>
            <w:r w:rsidRPr="001E5E2A">
              <w:rPr>
                <w:rFonts w:cs="Arial"/>
              </w:rPr>
              <w:t>By maintaining a positive learning environment, free from disruptions; and</w:t>
            </w:r>
          </w:p>
          <w:p w14:paraId="375308EA" w14:textId="77777777" w:rsidR="000922B7" w:rsidRPr="001E5E2A" w:rsidRDefault="000922B7" w:rsidP="004A27B1">
            <w:pPr>
              <w:pStyle w:val="ListParagraph"/>
              <w:numPr>
                <w:ilvl w:val="0"/>
                <w:numId w:val="7"/>
              </w:numPr>
              <w:rPr>
                <w:rFonts w:cs="Arial"/>
              </w:rPr>
            </w:pPr>
            <w:r w:rsidRPr="001E5E2A">
              <w:rPr>
                <w:rFonts w:cs="Arial"/>
              </w:rPr>
              <w:t>By taking ownership of words and actions.</w:t>
            </w:r>
          </w:p>
        </w:tc>
      </w:tr>
      <w:tr w:rsidR="000922B7" w:rsidRPr="001E5E2A" w14:paraId="375308ED" w14:textId="77777777" w:rsidTr="00833EDE">
        <w:trPr>
          <w:jc w:val="center"/>
        </w:trPr>
        <w:tc>
          <w:tcPr>
            <w:tcW w:w="8856" w:type="dxa"/>
            <w:tcBorders>
              <w:left w:val="single" w:sz="24" w:space="0" w:color="003B1A" w:themeColor="accent6" w:themeShade="BF"/>
              <w:right w:val="single" w:sz="24" w:space="0" w:color="003B1A" w:themeColor="accent6" w:themeShade="BF"/>
            </w:tcBorders>
            <w:shd w:val="clear" w:color="auto" w:fill="53FF9F" w:themeFill="accent6" w:themeFillTint="66"/>
          </w:tcPr>
          <w:p w14:paraId="375308EC" w14:textId="77777777" w:rsidR="000922B7" w:rsidRPr="001E5E2A" w:rsidRDefault="000922B7" w:rsidP="00833EDE">
            <w:pPr>
              <w:rPr>
                <w:rFonts w:cs="Arial"/>
                <w:b/>
              </w:rPr>
            </w:pPr>
            <w:r w:rsidRPr="001E5E2A">
              <w:rPr>
                <w:rFonts w:cs="Arial"/>
                <w:b/>
                <w:color w:val="005024" w:themeColor="accent6"/>
                <w:sz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w:t>
            </w:r>
            <w:r w:rsidRPr="001E5E2A">
              <w:rPr>
                <w:rFonts w:cs="Arial"/>
                <w:b/>
              </w:rPr>
              <w:t>AFETY</w:t>
            </w:r>
          </w:p>
        </w:tc>
      </w:tr>
      <w:tr w:rsidR="000922B7" w:rsidRPr="001E5E2A" w14:paraId="375308F8" w14:textId="77777777" w:rsidTr="00833EDE">
        <w:trPr>
          <w:jc w:val="center"/>
        </w:trPr>
        <w:tc>
          <w:tcPr>
            <w:tcW w:w="8856" w:type="dxa"/>
            <w:tcBorders>
              <w:left w:val="single" w:sz="24" w:space="0" w:color="003B1A" w:themeColor="accent6" w:themeShade="BF"/>
              <w:bottom w:val="single" w:sz="24" w:space="0" w:color="003B1A" w:themeColor="accent6" w:themeShade="BF"/>
              <w:right w:val="single" w:sz="24" w:space="0" w:color="003B1A" w:themeColor="accent6" w:themeShade="BF"/>
            </w:tcBorders>
            <w:shd w:val="clear" w:color="auto" w:fill="53FF9F" w:themeFill="accent6" w:themeFillTint="66"/>
          </w:tcPr>
          <w:p w14:paraId="375308EE" w14:textId="77777777" w:rsidR="000922B7" w:rsidRPr="001E5E2A" w:rsidRDefault="000922B7" w:rsidP="004A27B1">
            <w:pPr>
              <w:pStyle w:val="ListParagraph"/>
              <w:numPr>
                <w:ilvl w:val="0"/>
                <w:numId w:val="7"/>
              </w:numPr>
              <w:rPr>
                <w:rFonts w:cs="Arial"/>
              </w:rPr>
            </w:pPr>
            <w:r w:rsidRPr="001E5E2A">
              <w:rPr>
                <w:rFonts w:cs="Arial"/>
              </w:rPr>
              <w:t xml:space="preserve">By keeping your hands to </w:t>
            </w:r>
            <w:proofErr w:type="gramStart"/>
            <w:r w:rsidRPr="001E5E2A">
              <w:rPr>
                <w:rFonts w:cs="Arial"/>
              </w:rPr>
              <w:t>yourself;</w:t>
            </w:r>
            <w:proofErr w:type="gramEnd"/>
          </w:p>
          <w:p w14:paraId="375308EF" w14:textId="77777777" w:rsidR="000922B7" w:rsidRPr="001E5E2A" w:rsidRDefault="000922B7" w:rsidP="004A27B1">
            <w:pPr>
              <w:pStyle w:val="ListParagraph"/>
              <w:numPr>
                <w:ilvl w:val="0"/>
                <w:numId w:val="7"/>
              </w:numPr>
              <w:rPr>
                <w:rFonts w:cs="Arial"/>
              </w:rPr>
            </w:pPr>
            <w:r w:rsidRPr="001E5E2A">
              <w:rPr>
                <w:rFonts w:cs="Arial"/>
              </w:rPr>
              <w:t xml:space="preserve">By being punctual at school and </w:t>
            </w:r>
            <w:proofErr w:type="gramStart"/>
            <w:r w:rsidRPr="001E5E2A">
              <w:rPr>
                <w:rFonts w:cs="Arial"/>
              </w:rPr>
              <w:t>class;</w:t>
            </w:r>
            <w:proofErr w:type="gramEnd"/>
          </w:p>
          <w:p w14:paraId="375308F0" w14:textId="77777777" w:rsidR="000922B7" w:rsidRPr="001E5E2A" w:rsidRDefault="000922B7" w:rsidP="004A27B1">
            <w:pPr>
              <w:pStyle w:val="ListParagraph"/>
              <w:numPr>
                <w:ilvl w:val="0"/>
                <w:numId w:val="7"/>
              </w:numPr>
              <w:rPr>
                <w:rFonts w:cs="Arial"/>
              </w:rPr>
            </w:pPr>
            <w:r w:rsidRPr="001E5E2A">
              <w:rPr>
                <w:rFonts w:cs="Arial"/>
              </w:rPr>
              <w:t xml:space="preserve">By following </w:t>
            </w:r>
            <w:proofErr w:type="gramStart"/>
            <w:r w:rsidRPr="001E5E2A">
              <w:rPr>
                <w:rFonts w:cs="Arial"/>
              </w:rPr>
              <w:t>instructions;</w:t>
            </w:r>
            <w:proofErr w:type="gramEnd"/>
          </w:p>
          <w:p w14:paraId="375308F1" w14:textId="77777777" w:rsidR="000922B7" w:rsidRPr="001E5E2A" w:rsidRDefault="000922B7" w:rsidP="004A27B1">
            <w:pPr>
              <w:pStyle w:val="ListParagraph"/>
              <w:numPr>
                <w:ilvl w:val="0"/>
                <w:numId w:val="7"/>
              </w:numPr>
              <w:rPr>
                <w:rFonts w:cs="Arial"/>
              </w:rPr>
            </w:pPr>
            <w:r w:rsidRPr="001E5E2A">
              <w:rPr>
                <w:rFonts w:cs="Arial"/>
              </w:rPr>
              <w:t xml:space="preserve">Bringing the right equipment; and </w:t>
            </w:r>
          </w:p>
          <w:p w14:paraId="375308F2" w14:textId="77777777" w:rsidR="000922B7" w:rsidRPr="001E5E2A" w:rsidRDefault="000922B7" w:rsidP="004A27B1">
            <w:pPr>
              <w:pStyle w:val="ListParagraph"/>
              <w:numPr>
                <w:ilvl w:val="0"/>
                <w:numId w:val="7"/>
              </w:numPr>
              <w:rPr>
                <w:rFonts w:cs="Arial"/>
              </w:rPr>
            </w:pPr>
            <w:proofErr w:type="gramStart"/>
            <w:r w:rsidRPr="001E5E2A">
              <w:rPr>
                <w:rFonts w:cs="Arial"/>
              </w:rPr>
              <w:t>Behaving safely and appropriately at all times</w:t>
            </w:r>
            <w:proofErr w:type="gramEnd"/>
            <w:r w:rsidRPr="001E5E2A">
              <w:rPr>
                <w:rFonts w:cs="Arial"/>
              </w:rPr>
              <w:t>.</w:t>
            </w:r>
          </w:p>
          <w:p w14:paraId="375308F3" w14:textId="77777777" w:rsidR="000922B7" w:rsidRPr="001E5E2A" w:rsidRDefault="000922B7" w:rsidP="00833EDE">
            <w:pPr>
              <w:rPr>
                <w:rFonts w:cs="Arial"/>
                <w:b/>
              </w:rPr>
            </w:pPr>
            <w:r w:rsidRPr="001E5E2A">
              <w:rPr>
                <w:rFonts w:cs="Arial"/>
                <w:b/>
                <w:color w:val="005024" w:themeColor="accent6"/>
                <w:sz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w:t>
            </w:r>
            <w:r w:rsidRPr="001E5E2A">
              <w:rPr>
                <w:rFonts w:cs="Arial"/>
                <w:b/>
              </w:rPr>
              <w:t>OSITIVITY</w:t>
            </w:r>
          </w:p>
          <w:p w14:paraId="375308F4" w14:textId="77777777" w:rsidR="000922B7" w:rsidRPr="001E5E2A" w:rsidRDefault="000922B7" w:rsidP="004A27B1">
            <w:pPr>
              <w:pStyle w:val="ListParagraph"/>
              <w:numPr>
                <w:ilvl w:val="0"/>
                <w:numId w:val="7"/>
              </w:numPr>
              <w:rPr>
                <w:rFonts w:cs="Arial"/>
              </w:rPr>
            </w:pPr>
            <w:r w:rsidRPr="001E5E2A">
              <w:rPr>
                <w:rFonts w:cs="Arial"/>
              </w:rPr>
              <w:t xml:space="preserve">By using positive </w:t>
            </w:r>
            <w:proofErr w:type="gramStart"/>
            <w:r w:rsidRPr="001E5E2A">
              <w:rPr>
                <w:rFonts w:cs="Arial"/>
              </w:rPr>
              <w:t>language;</w:t>
            </w:r>
            <w:proofErr w:type="gramEnd"/>
          </w:p>
          <w:p w14:paraId="375308F5" w14:textId="77777777" w:rsidR="000922B7" w:rsidRPr="001E5E2A" w:rsidRDefault="000922B7" w:rsidP="004A27B1">
            <w:pPr>
              <w:pStyle w:val="ListParagraph"/>
              <w:numPr>
                <w:ilvl w:val="0"/>
                <w:numId w:val="7"/>
              </w:numPr>
              <w:rPr>
                <w:rFonts w:cs="Arial"/>
              </w:rPr>
            </w:pPr>
            <w:r w:rsidRPr="001E5E2A">
              <w:rPr>
                <w:rFonts w:cs="Arial"/>
              </w:rPr>
              <w:t xml:space="preserve">By encouraging others to follow the </w:t>
            </w:r>
            <w:proofErr w:type="gramStart"/>
            <w:r w:rsidRPr="001E5E2A">
              <w:rPr>
                <w:rFonts w:cs="Arial"/>
              </w:rPr>
              <w:t>rules;</w:t>
            </w:r>
            <w:proofErr w:type="gramEnd"/>
          </w:p>
          <w:p w14:paraId="375308F6" w14:textId="77777777" w:rsidR="000922B7" w:rsidRPr="001E5E2A" w:rsidRDefault="000922B7" w:rsidP="004A27B1">
            <w:pPr>
              <w:pStyle w:val="ListParagraph"/>
              <w:numPr>
                <w:ilvl w:val="0"/>
                <w:numId w:val="7"/>
              </w:numPr>
              <w:rPr>
                <w:rFonts w:cs="Arial"/>
              </w:rPr>
            </w:pPr>
            <w:r w:rsidRPr="001E5E2A">
              <w:rPr>
                <w:rFonts w:cs="Arial"/>
              </w:rPr>
              <w:t>By being supportive and helpful; and</w:t>
            </w:r>
          </w:p>
          <w:p w14:paraId="375308F7" w14:textId="77777777" w:rsidR="000922B7" w:rsidRPr="001E5E2A" w:rsidRDefault="000922B7" w:rsidP="004A27B1">
            <w:pPr>
              <w:pStyle w:val="ListParagraph"/>
              <w:numPr>
                <w:ilvl w:val="0"/>
                <w:numId w:val="7"/>
              </w:numPr>
              <w:rPr>
                <w:rFonts w:cs="Arial"/>
                <w:b/>
              </w:rPr>
            </w:pPr>
            <w:r w:rsidRPr="001E5E2A">
              <w:rPr>
                <w:rFonts w:cs="Arial"/>
              </w:rPr>
              <w:t>By being sensitive and concerned about others.</w:t>
            </w:r>
          </w:p>
        </w:tc>
      </w:tr>
    </w:tbl>
    <w:p w14:paraId="375308F9" w14:textId="77777777" w:rsidR="009F5B53" w:rsidRDefault="009F5B53" w:rsidP="000922B7">
      <w:pPr>
        <w:rPr>
          <w:szCs w:val="24"/>
        </w:rPr>
      </w:pPr>
    </w:p>
    <w:p w14:paraId="375308FA" w14:textId="77777777" w:rsidR="009F5B53" w:rsidRDefault="009F5B53" w:rsidP="000922B7">
      <w:pPr>
        <w:rPr>
          <w:szCs w:val="24"/>
        </w:rPr>
      </w:pPr>
    </w:p>
    <w:p w14:paraId="375308FB" w14:textId="77777777" w:rsidR="009F5B53" w:rsidRDefault="009F5B53" w:rsidP="000922B7">
      <w:pPr>
        <w:rPr>
          <w:szCs w:val="24"/>
        </w:rPr>
      </w:pPr>
    </w:p>
    <w:p w14:paraId="375308FC" w14:textId="77777777" w:rsidR="009F5B53" w:rsidRDefault="009F5B53" w:rsidP="009F5B53">
      <w:pPr>
        <w:pStyle w:val="Heading1"/>
        <w:tabs>
          <w:tab w:val="center" w:pos="4819"/>
          <w:tab w:val="right" w:pos="9638"/>
        </w:tabs>
        <w:jc w:val="left"/>
        <w:rPr>
          <w:szCs w:val="24"/>
        </w:rPr>
      </w:pPr>
      <w:r>
        <w:rPr>
          <w:szCs w:val="24"/>
        </w:rPr>
        <w:lastRenderedPageBreak/>
        <w:tab/>
      </w:r>
      <w:bookmarkStart w:id="8" w:name="_Toc163649684"/>
      <w:r>
        <w:rPr>
          <w:szCs w:val="24"/>
        </w:rPr>
        <w:t>Condell Park High School’s No Contact Policy</w:t>
      </w:r>
      <w:bookmarkEnd w:id="8"/>
      <w:r>
        <w:rPr>
          <w:szCs w:val="24"/>
        </w:rPr>
        <w:tab/>
      </w:r>
    </w:p>
    <w:p w14:paraId="375308FD" w14:textId="77777777" w:rsidR="009F5B53" w:rsidRDefault="009F5B53" w:rsidP="009F5B53">
      <w:pPr>
        <w:spacing w:after="0" w:line="240" w:lineRule="auto"/>
        <w:rPr>
          <w:szCs w:val="24"/>
        </w:rPr>
      </w:pPr>
    </w:p>
    <w:p w14:paraId="375308FE" w14:textId="77777777" w:rsidR="009F5B53" w:rsidRDefault="009F5B53" w:rsidP="00625E8B">
      <w:pPr>
        <w:spacing w:after="0" w:line="240" w:lineRule="auto"/>
        <w:jc w:val="both"/>
        <w:rPr>
          <w:szCs w:val="24"/>
        </w:rPr>
      </w:pPr>
      <w:r>
        <w:rPr>
          <w:szCs w:val="24"/>
        </w:rPr>
        <w:t>The school’s Welfare and Discipline policy articulates the shared values of Respect, Equity, Safety and Positivity as the foundation for all interactions within our school community.</w:t>
      </w:r>
    </w:p>
    <w:p w14:paraId="375308FF" w14:textId="77777777" w:rsidR="009F5B53" w:rsidRDefault="009F5B53" w:rsidP="00625E8B">
      <w:pPr>
        <w:spacing w:after="0" w:line="240" w:lineRule="auto"/>
        <w:jc w:val="both"/>
        <w:rPr>
          <w:szCs w:val="24"/>
        </w:rPr>
      </w:pPr>
    </w:p>
    <w:p w14:paraId="37530900" w14:textId="77777777" w:rsidR="009F5B53" w:rsidRDefault="009F5B53" w:rsidP="00625E8B">
      <w:pPr>
        <w:spacing w:after="0" w:line="240" w:lineRule="auto"/>
        <w:jc w:val="both"/>
        <w:rPr>
          <w:szCs w:val="24"/>
        </w:rPr>
      </w:pPr>
      <w:r>
        <w:rPr>
          <w:szCs w:val="24"/>
        </w:rPr>
        <w:t>The No Contact policy simply states:</w:t>
      </w:r>
    </w:p>
    <w:p w14:paraId="37530901" w14:textId="77777777" w:rsidR="009F5B53" w:rsidRDefault="009F5B53" w:rsidP="00625E8B">
      <w:pPr>
        <w:spacing w:after="0" w:line="240" w:lineRule="auto"/>
        <w:jc w:val="both"/>
        <w:rPr>
          <w:szCs w:val="24"/>
        </w:rPr>
      </w:pPr>
    </w:p>
    <w:p w14:paraId="37530902" w14:textId="77777777" w:rsidR="009F5B53" w:rsidRDefault="009F5B53" w:rsidP="00625E8B">
      <w:pPr>
        <w:spacing w:after="0" w:line="240" w:lineRule="auto"/>
        <w:jc w:val="both"/>
        <w:rPr>
          <w:szCs w:val="24"/>
        </w:rPr>
      </w:pPr>
      <w:r>
        <w:rPr>
          <w:szCs w:val="24"/>
        </w:rPr>
        <w:t>All students are to k</w:t>
      </w:r>
      <w:r w:rsidR="002702CA">
        <w:rPr>
          <w:szCs w:val="24"/>
        </w:rPr>
        <w:t xml:space="preserve">eep their hands to themselves. </w:t>
      </w:r>
      <w:r>
        <w:rPr>
          <w:szCs w:val="24"/>
        </w:rPr>
        <w:t>This is regardless of intention and personal perspective regarding the nature of the physical contact.</w:t>
      </w:r>
    </w:p>
    <w:p w14:paraId="37530903" w14:textId="77777777" w:rsidR="009F5B53" w:rsidRDefault="009F5B53" w:rsidP="00625E8B">
      <w:pPr>
        <w:spacing w:after="0" w:line="240" w:lineRule="auto"/>
        <w:jc w:val="both"/>
        <w:rPr>
          <w:szCs w:val="24"/>
        </w:rPr>
      </w:pPr>
    </w:p>
    <w:p w14:paraId="37530904" w14:textId="77777777" w:rsidR="009F5B53" w:rsidRDefault="009F5B53" w:rsidP="00625E8B">
      <w:pPr>
        <w:spacing w:after="0" w:line="240" w:lineRule="auto"/>
        <w:jc w:val="both"/>
        <w:rPr>
          <w:szCs w:val="24"/>
        </w:rPr>
      </w:pPr>
      <w:r>
        <w:rPr>
          <w:szCs w:val="24"/>
        </w:rPr>
        <w:t>Refraining from physical contact with other students supports the values associated with the Respect, Safety, Equity and Positivity of our RESP behaviours.</w:t>
      </w:r>
    </w:p>
    <w:p w14:paraId="37530905" w14:textId="77777777" w:rsidR="009F5B53" w:rsidRDefault="009F5B53" w:rsidP="00625E8B">
      <w:pPr>
        <w:spacing w:after="0" w:line="240" w:lineRule="auto"/>
        <w:jc w:val="both"/>
        <w:rPr>
          <w:szCs w:val="24"/>
        </w:rPr>
      </w:pPr>
    </w:p>
    <w:p w14:paraId="37530906" w14:textId="77777777" w:rsidR="009F5B53" w:rsidRDefault="009F5B53" w:rsidP="00625E8B">
      <w:pPr>
        <w:spacing w:after="0" w:line="240" w:lineRule="auto"/>
        <w:jc w:val="both"/>
        <w:rPr>
          <w:szCs w:val="24"/>
        </w:rPr>
      </w:pPr>
      <w:proofErr w:type="gramStart"/>
      <w:r>
        <w:rPr>
          <w:szCs w:val="24"/>
        </w:rPr>
        <w:t>In order to</w:t>
      </w:r>
      <w:proofErr w:type="gramEnd"/>
      <w:r>
        <w:rPr>
          <w:szCs w:val="24"/>
        </w:rPr>
        <w:t xml:space="preserve"> comply with the No Contact policy, students must:</w:t>
      </w:r>
    </w:p>
    <w:p w14:paraId="37530907" w14:textId="38223B0D" w:rsidR="009F5B53" w:rsidRDefault="00207235" w:rsidP="00625E8B">
      <w:pPr>
        <w:spacing w:after="0" w:line="240" w:lineRule="auto"/>
        <w:jc w:val="both"/>
        <w:rPr>
          <w:szCs w:val="24"/>
        </w:rPr>
      </w:pPr>
      <w:r>
        <w:rPr>
          <w:noProof/>
          <w:szCs w:val="24"/>
        </w:rPr>
        <w:drawing>
          <wp:anchor distT="0" distB="0" distL="114300" distR="114300" simplePos="0" relativeHeight="251688448" behindDoc="0" locked="0" layoutInCell="1" allowOverlap="1" wp14:anchorId="7B379CFC" wp14:editId="769A7616">
            <wp:simplePos x="0" y="0"/>
            <wp:positionH relativeFrom="column">
              <wp:posOffset>4189598</wp:posOffset>
            </wp:positionH>
            <wp:positionV relativeFrom="paragraph">
              <wp:posOffset>176746</wp:posOffset>
            </wp:positionV>
            <wp:extent cx="2143125" cy="2143125"/>
            <wp:effectExtent l="0" t="0" r="9525" b="9525"/>
            <wp:wrapThrough wrapText="bothSides">
              <wp:wrapPolygon edited="0">
                <wp:start x="0" y="0"/>
                <wp:lineTo x="0" y="21504"/>
                <wp:lineTo x="21504" y="21504"/>
                <wp:lineTo x="21504" y="0"/>
                <wp:lineTo x="0" y="0"/>
              </wp:wrapPolygon>
            </wp:wrapThrough>
            <wp:docPr id="335040389" name="Picture 2" descr="A no hand prin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40389" name="Picture 2" descr="A no hand print sig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p>
    <w:p w14:paraId="37530908" w14:textId="77777777" w:rsidR="009F5B53" w:rsidRDefault="009F5B53" w:rsidP="004A27B1">
      <w:pPr>
        <w:pStyle w:val="ListParagraph"/>
        <w:numPr>
          <w:ilvl w:val="0"/>
          <w:numId w:val="16"/>
        </w:numPr>
        <w:spacing w:after="0" w:line="240" w:lineRule="auto"/>
        <w:ind w:left="567" w:hanging="567"/>
        <w:jc w:val="both"/>
        <w:rPr>
          <w:szCs w:val="24"/>
        </w:rPr>
      </w:pPr>
      <w:proofErr w:type="gramStart"/>
      <w:r>
        <w:rPr>
          <w:szCs w:val="24"/>
        </w:rPr>
        <w:t>Keep their h</w:t>
      </w:r>
      <w:r w:rsidR="00F81F09">
        <w:rPr>
          <w:szCs w:val="24"/>
        </w:rPr>
        <w:t>ands to themselves at all times</w:t>
      </w:r>
      <w:proofErr w:type="gramEnd"/>
      <w:r w:rsidR="00F81F09">
        <w:rPr>
          <w:szCs w:val="24"/>
        </w:rPr>
        <w:t xml:space="preserve"> – “hands off” rule.</w:t>
      </w:r>
    </w:p>
    <w:p w14:paraId="37530909" w14:textId="4EE8533A" w:rsidR="009F5B53" w:rsidRDefault="009F5B53" w:rsidP="004A27B1">
      <w:pPr>
        <w:pStyle w:val="ListParagraph"/>
        <w:numPr>
          <w:ilvl w:val="0"/>
          <w:numId w:val="16"/>
        </w:numPr>
        <w:spacing w:after="0" w:line="240" w:lineRule="auto"/>
        <w:ind w:left="567" w:hanging="567"/>
        <w:jc w:val="both"/>
        <w:rPr>
          <w:szCs w:val="24"/>
        </w:rPr>
      </w:pPr>
      <w:r>
        <w:rPr>
          <w:szCs w:val="24"/>
        </w:rPr>
        <w:t xml:space="preserve">Refrain from pushing, hitting, kicking or any other </w:t>
      </w:r>
      <w:r w:rsidR="00D00D98">
        <w:rPr>
          <w:szCs w:val="24"/>
        </w:rPr>
        <w:t>physical contact that constitutes an act of violence and/or aggression.</w:t>
      </w:r>
    </w:p>
    <w:p w14:paraId="3753090A" w14:textId="569E54F4" w:rsidR="00D00D98" w:rsidRDefault="00D00D98" w:rsidP="004A27B1">
      <w:pPr>
        <w:pStyle w:val="ListParagraph"/>
        <w:numPr>
          <w:ilvl w:val="0"/>
          <w:numId w:val="16"/>
        </w:numPr>
        <w:spacing w:after="0" w:line="240" w:lineRule="auto"/>
        <w:ind w:left="567" w:hanging="567"/>
        <w:jc w:val="both"/>
        <w:rPr>
          <w:szCs w:val="24"/>
        </w:rPr>
      </w:pPr>
      <w:r>
        <w:rPr>
          <w:szCs w:val="24"/>
        </w:rPr>
        <w:t>Refrain from hugging, stroking/</w:t>
      </w:r>
      <w:proofErr w:type="gramStart"/>
      <w:r>
        <w:rPr>
          <w:szCs w:val="24"/>
        </w:rPr>
        <w:t>caressing</w:t>
      </w:r>
      <w:proofErr w:type="gramEnd"/>
      <w:r>
        <w:rPr>
          <w:szCs w:val="24"/>
        </w:rPr>
        <w:t xml:space="preserve"> or kissing other students.</w:t>
      </w:r>
    </w:p>
    <w:p w14:paraId="3753090B" w14:textId="77777777" w:rsidR="00D00D98" w:rsidRDefault="00D00D98" w:rsidP="004A27B1">
      <w:pPr>
        <w:pStyle w:val="ListParagraph"/>
        <w:numPr>
          <w:ilvl w:val="0"/>
          <w:numId w:val="16"/>
        </w:numPr>
        <w:spacing w:after="0" w:line="240" w:lineRule="auto"/>
        <w:ind w:left="567" w:hanging="567"/>
        <w:jc w:val="both"/>
        <w:rPr>
          <w:szCs w:val="24"/>
        </w:rPr>
      </w:pPr>
      <w:r>
        <w:rPr>
          <w:szCs w:val="24"/>
        </w:rPr>
        <w:t>Refrain from holding or shaking hands (shaking hands/hugging is permitted in formal, ceremonial contexts).</w:t>
      </w:r>
    </w:p>
    <w:p w14:paraId="3753090C" w14:textId="77777777" w:rsidR="00D00D98" w:rsidRDefault="00D00D98" w:rsidP="00625E8B">
      <w:pPr>
        <w:spacing w:after="0" w:line="240" w:lineRule="auto"/>
        <w:jc w:val="both"/>
        <w:rPr>
          <w:szCs w:val="24"/>
        </w:rPr>
      </w:pPr>
    </w:p>
    <w:p w14:paraId="3753090D" w14:textId="783BA282" w:rsidR="00D00D98" w:rsidRDefault="00D00D98" w:rsidP="00625E8B">
      <w:pPr>
        <w:spacing w:after="0" w:line="240" w:lineRule="auto"/>
        <w:jc w:val="both"/>
        <w:rPr>
          <w:szCs w:val="24"/>
        </w:rPr>
      </w:pPr>
      <w:r>
        <w:rPr>
          <w:szCs w:val="24"/>
        </w:rPr>
        <w:t xml:space="preserve">By maintaining the personal space of </w:t>
      </w:r>
      <w:proofErr w:type="gramStart"/>
      <w:r>
        <w:rPr>
          <w:szCs w:val="24"/>
        </w:rPr>
        <w:t>each individual</w:t>
      </w:r>
      <w:proofErr w:type="gramEnd"/>
      <w:r>
        <w:rPr>
          <w:szCs w:val="24"/>
        </w:rPr>
        <w:t>, the following is ensured:</w:t>
      </w:r>
    </w:p>
    <w:p w14:paraId="3753090E" w14:textId="16AA2433" w:rsidR="00D00D98" w:rsidRDefault="00D00D98" w:rsidP="00625E8B">
      <w:pPr>
        <w:spacing w:after="0" w:line="240" w:lineRule="auto"/>
        <w:jc w:val="both"/>
        <w:rPr>
          <w:szCs w:val="24"/>
        </w:rPr>
      </w:pPr>
    </w:p>
    <w:p w14:paraId="3753090F" w14:textId="77777777" w:rsidR="00D00D98" w:rsidRDefault="00D00D98" w:rsidP="004A27B1">
      <w:pPr>
        <w:pStyle w:val="ListParagraph"/>
        <w:numPr>
          <w:ilvl w:val="0"/>
          <w:numId w:val="17"/>
        </w:numPr>
        <w:spacing w:after="0" w:line="240" w:lineRule="auto"/>
        <w:ind w:left="567" w:hanging="567"/>
        <w:jc w:val="both"/>
        <w:rPr>
          <w:szCs w:val="24"/>
        </w:rPr>
      </w:pPr>
      <w:r>
        <w:rPr>
          <w:szCs w:val="24"/>
        </w:rPr>
        <w:t>Avoiding and preventing the development of violent exchanges, resulting in potential injury and consequent suspension.</w:t>
      </w:r>
    </w:p>
    <w:p w14:paraId="37530910" w14:textId="09FC0786" w:rsidR="00D00D98" w:rsidRDefault="00D00D98" w:rsidP="004A27B1">
      <w:pPr>
        <w:pStyle w:val="ListParagraph"/>
        <w:numPr>
          <w:ilvl w:val="0"/>
          <w:numId w:val="17"/>
        </w:numPr>
        <w:spacing w:after="0" w:line="240" w:lineRule="auto"/>
        <w:ind w:left="567" w:hanging="567"/>
        <w:jc w:val="both"/>
        <w:rPr>
          <w:szCs w:val="24"/>
        </w:rPr>
      </w:pPr>
      <w:r>
        <w:rPr>
          <w:szCs w:val="24"/>
        </w:rPr>
        <w:t xml:space="preserve">Safer and more conscious movement around the school grounds including stairwells, corridors, </w:t>
      </w:r>
      <w:proofErr w:type="gramStart"/>
      <w:r>
        <w:rPr>
          <w:szCs w:val="24"/>
        </w:rPr>
        <w:t>classrooms</w:t>
      </w:r>
      <w:proofErr w:type="gramEnd"/>
      <w:r>
        <w:rPr>
          <w:szCs w:val="24"/>
        </w:rPr>
        <w:t xml:space="preserve"> and playgrounds.</w:t>
      </w:r>
    </w:p>
    <w:p w14:paraId="37530911" w14:textId="6B8AE3D8" w:rsidR="00D00D98" w:rsidRDefault="00D00D98" w:rsidP="004A27B1">
      <w:pPr>
        <w:pStyle w:val="ListParagraph"/>
        <w:numPr>
          <w:ilvl w:val="0"/>
          <w:numId w:val="17"/>
        </w:numPr>
        <w:spacing w:after="0" w:line="240" w:lineRule="auto"/>
        <w:ind w:left="567" w:hanging="567"/>
        <w:jc w:val="both"/>
        <w:rPr>
          <w:szCs w:val="24"/>
        </w:rPr>
      </w:pPr>
      <w:r>
        <w:rPr>
          <w:szCs w:val="24"/>
        </w:rPr>
        <w:t>A safer environment that focuses on the business of learning is further encouraged and secured.</w:t>
      </w:r>
    </w:p>
    <w:p w14:paraId="37530912" w14:textId="45371E8E" w:rsidR="00D00D98" w:rsidRDefault="00D00D98" w:rsidP="004A27B1">
      <w:pPr>
        <w:pStyle w:val="ListParagraph"/>
        <w:numPr>
          <w:ilvl w:val="0"/>
          <w:numId w:val="17"/>
        </w:numPr>
        <w:spacing w:after="0" w:line="240" w:lineRule="auto"/>
        <w:ind w:left="567" w:hanging="567"/>
        <w:jc w:val="both"/>
        <w:rPr>
          <w:szCs w:val="24"/>
        </w:rPr>
      </w:pPr>
      <w:r>
        <w:rPr>
          <w:szCs w:val="24"/>
        </w:rPr>
        <w:t xml:space="preserve">Equity </w:t>
      </w:r>
      <w:proofErr w:type="gramStart"/>
      <w:r>
        <w:rPr>
          <w:szCs w:val="24"/>
        </w:rPr>
        <w:t xml:space="preserve">in the nature of </w:t>
      </w:r>
      <w:r w:rsidR="00F81F09">
        <w:rPr>
          <w:szCs w:val="24"/>
        </w:rPr>
        <w:t>student</w:t>
      </w:r>
      <w:proofErr w:type="gramEnd"/>
      <w:r w:rsidR="00F81F09">
        <w:rPr>
          <w:szCs w:val="24"/>
        </w:rPr>
        <w:t xml:space="preserve"> exchanges is fostered. </w:t>
      </w:r>
      <w:r>
        <w:rPr>
          <w:szCs w:val="24"/>
        </w:rPr>
        <w:t xml:space="preserve">Students who lack assertiveness will not be faced with the discomfort of their personal space being challenged.  It reduces the risk of sexual harassment.  It reduces opportunities for exclusion through the </w:t>
      </w:r>
      <w:r w:rsidR="007F7BDA">
        <w:rPr>
          <w:szCs w:val="24"/>
        </w:rPr>
        <w:t>selective visible expressions of affection for some students in preference of others.</w:t>
      </w:r>
    </w:p>
    <w:p w14:paraId="37530913" w14:textId="77777777" w:rsidR="007F7BDA" w:rsidRDefault="007F7BDA" w:rsidP="004A27B1">
      <w:pPr>
        <w:pStyle w:val="ListParagraph"/>
        <w:numPr>
          <w:ilvl w:val="0"/>
          <w:numId w:val="17"/>
        </w:numPr>
        <w:spacing w:after="0" w:line="240" w:lineRule="auto"/>
        <w:ind w:left="567" w:hanging="567"/>
        <w:jc w:val="both"/>
        <w:rPr>
          <w:szCs w:val="24"/>
        </w:rPr>
      </w:pPr>
      <w:r>
        <w:rPr>
          <w:szCs w:val="24"/>
        </w:rPr>
        <w:t>A reduction in the exchange of bacteria and contagious illnesses, promoting sound hygiene practices when combined with regular and effective hand washing.</w:t>
      </w:r>
    </w:p>
    <w:p w14:paraId="37530914" w14:textId="4121A131" w:rsidR="007F7BDA" w:rsidRPr="00D00D98" w:rsidRDefault="007F7BDA" w:rsidP="004A27B1">
      <w:pPr>
        <w:pStyle w:val="ListParagraph"/>
        <w:numPr>
          <w:ilvl w:val="0"/>
          <w:numId w:val="17"/>
        </w:numPr>
        <w:spacing w:after="0" w:line="240" w:lineRule="auto"/>
        <w:ind w:left="567" w:hanging="567"/>
        <w:jc w:val="both"/>
        <w:rPr>
          <w:szCs w:val="24"/>
        </w:rPr>
      </w:pPr>
      <w:r>
        <w:rPr>
          <w:szCs w:val="24"/>
        </w:rPr>
        <w:t>Positive communication is promoted with a reliance on language that ‘builds up’ the confide</w:t>
      </w:r>
      <w:r w:rsidR="00F81F09">
        <w:rPr>
          <w:szCs w:val="24"/>
        </w:rPr>
        <w:t>nce of others rather than ‘put-downs’</w:t>
      </w:r>
      <w:r>
        <w:rPr>
          <w:szCs w:val="24"/>
        </w:rPr>
        <w:t>.</w:t>
      </w:r>
    </w:p>
    <w:p w14:paraId="37530915" w14:textId="5B932C95" w:rsidR="009F5B53" w:rsidRDefault="009F5B53" w:rsidP="009F5B53">
      <w:pPr>
        <w:spacing w:after="0" w:line="240" w:lineRule="auto"/>
        <w:rPr>
          <w:szCs w:val="24"/>
        </w:rPr>
      </w:pPr>
    </w:p>
    <w:p w14:paraId="37530916" w14:textId="77777777" w:rsidR="009F5B53" w:rsidRDefault="009F5B53" w:rsidP="009F5B53">
      <w:pPr>
        <w:spacing w:after="0" w:line="240" w:lineRule="auto"/>
        <w:rPr>
          <w:szCs w:val="24"/>
        </w:rPr>
      </w:pPr>
    </w:p>
    <w:p w14:paraId="37530917" w14:textId="77777777" w:rsidR="009F5B53" w:rsidRDefault="009F5B53" w:rsidP="009F5B53">
      <w:pPr>
        <w:spacing w:after="0" w:line="240" w:lineRule="auto"/>
        <w:rPr>
          <w:szCs w:val="24"/>
        </w:rPr>
      </w:pPr>
    </w:p>
    <w:p w14:paraId="37530918" w14:textId="77777777" w:rsidR="009F5B53" w:rsidRDefault="009F5B53" w:rsidP="009F5B53">
      <w:pPr>
        <w:spacing w:after="0" w:line="240" w:lineRule="auto"/>
        <w:rPr>
          <w:szCs w:val="24"/>
        </w:rPr>
      </w:pPr>
    </w:p>
    <w:p w14:paraId="37530919" w14:textId="77777777" w:rsidR="009F5B53" w:rsidRDefault="009F5B53" w:rsidP="009F5B53">
      <w:pPr>
        <w:spacing w:after="0" w:line="240" w:lineRule="auto"/>
        <w:rPr>
          <w:szCs w:val="24"/>
        </w:rPr>
      </w:pPr>
    </w:p>
    <w:p w14:paraId="3753091A" w14:textId="77777777" w:rsidR="009F5B53" w:rsidRDefault="009F5B53" w:rsidP="009F5B53">
      <w:pPr>
        <w:spacing w:after="0" w:line="240" w:lineRule="auto"/>
        <w:rPr>
          <w:szCs w:val="24"/>
        </w:rPr>
      </w:pPr>
    </w:p>
    <w:p w14:paraId="3753091B" w14:textId="77777777" w:rsidR="000922B7" w:rsidRDefault="000922B7" w:rsidP="009F5B53">
      <w:pPr>
        <w:spacing w:after="0" w:line="240" w:lineRule="auto"/>
        <w:rPr>
          <w:szCs w:val="24"/>
        </w:rPr>
      </w:pPr>
      <w:r>
        <w:rPr>
          <w:szCs w:val="24"/>
        </w:rPr>
        <w:br w:type="page"/>
      </w:r>
    </w:p>
    <w:p w14:paraId="3753091C" w14:textId="77777777" w:rsidR="002F7D33" w:rsidRDefault="00463BAF" w:rsidP="00463BAF">
      <w:pPr>
        <w:pStyle w:val="Heading1"/>
        <w:tabs>
          <w:tab w:val="center" w:pos="4819"/>
          <w:tab w:val="right" w:pos="9638"/>
        </w:tabs>
        <w:jc w:val="left"/>
        <w:rPr>
          <w:szCs w:val="24"/>
        </w:rPr>
      </w:pPr>
      <w:r>
        <w:rPr>
          <w:szCs w:val="24"/>
        </w:rPr>
        <w:lastRenderedPageBreak/>
        <w:tab/>
      </w:r>
      <w:bookmarkStart w:id="9" w:name="_Toc163649685"/>
      <w:r w:rsidR="00F9330F">
        <w:rPr>
          <w:szCs w:val="24"/>
        </w:rPr>
        <w:t>General Information</w:t>
      </w:r>
      <w:bookmarkEnd w:id="9"/>
      <w:r>
        <w:rPr>
          <w:szCs w:val="24"/>
        </w:rPr>
        <w:tab/>
      </w:r>
    </w:p>
    <w:p w14:paraId="3753091D" w14:textId="77777777" w:rsidR="00463BAF" w:rsidRDefault="00463BAF" w:rsidP="00463BAF">
      <w:pPr>
        <w:spacing w:after="0" w:line="240" w:lineRule="auto"/>
      </w:pPr>
    </w:p>
    <w:p w14:paraId="3753091E" w14:textId="77777777" w:rsidR="002F7D33" w:rsidRDefault="002F7D33" w:rsidP="00463BAF">
      <w:pPr>
        <w:pStyle w:val="Heading2"/>
        <w:spacing w:before="0" w:line="240" w:lineRule="auto"/>
        <w:rPr>
          <w:rFonts w:cs="Arial"/>
          <w:szCs w:val="24"/>
        </w:rPr>
      </w:pPr>
      <w:bookmarkStart w:id="10" w:name="_Toc163649686"/>
      <w:r w:rsidRPr="002F7D33">
        <w:rPr>
          <w:rFonts w:cs="Arial"/>
          <w:szCs w:val="24"/>
        </w:rPr>
        <w:t>Assembly</w:t>
      </w:r>
      <w:bookmarkEnd w:id="3"/>
      <w:bookmarkEnd w:id="4"/>
      <w:bookmarkEnd w:id="10"/>
    </w:p>
    <w:p w14:paraId="3753091F" w14:textId="77777777" w:rsidR="00A95DBF" w:rsidRPr="00A95DBF" w:rsidRDefault="00A95DBF" w:rsidP="00463BAF">
      <w:pPr>
        <w:spacing w:after="0" w:line="240" w:lineRule="auto"/>
      </w:pPr>
    </w:p>
    <w:p w14:paraId="37530920" w14:textId="43AC71D8" w:rsidR="002F7D33" w:rsidRDefault="002F7D33" w:rsidP="00625E8B">
      <w:pPr>
        <w:spacing w:after="0" w:line="240" w:lineRule="auto"/>
        <w:jc w:val="both"/>
        <w:rPr>
          <w:rFonts w:cs="Arial"/>
          <w:szCs w:val="24"/>
        </w:rPr>
      </w:pPr>
      <w:r w:rsidRPr="008F7ED4">
        <w:rPr>
          <w:rFonts w:cs="Arial"/>
          <w:szCs w:val="24"/>
        </w:rPr>
        <w:t>A whole school Assembly occur</w:t>
      </w:r>
      <w:r w:rsidR="002702CA">
        <w:rPr>
          <w:rFonts w:cs="Arial"/>
          <w:szCs w:val="24"/>
        </w:rPr>
        <w:t xml:space="preserve">s each </w:t>
      </w:r>
      <w:r w:rsidR="00D92971">
        <w:rPr>
          <w:rFonts w:cs="Arial"/>
          <w:szCs w:val="24"/>
        </w:rPr>
        <w:t>Monday after Period 1</w:t>
      </w:r>
      <w:r w:rsidR="002702CA">
        <w:rPr>
          <w:rFonts w:cs="Arial"/>
          <w:szCs w:val="24"/>
        </w:rPr>
        <w:t xml:space="preserve">. </w:t>
      </w:r>
      <w:r w:rsidR="0014091F">
        <w:rPr>
          <w:rFonts w:cs="Arial"/>
          <w:szCs w:val="24"/>
        </w:rPr>
        <w:t>Attendance is compulsory for all students</w:t>
      </w:r>
      <w:r w:rsidR="00A9048F">
        <w:rPr>
          <w:rFonts w:cs="Arial"/>
          <w:szCs w:val="24"/>
        </w:rPr>
        <w:t>.</w:t>
      </w:r>
      <w:r w:rsidR="002702CA">
        <w:rPr>
          <w:rFonts w:cs="Arial"/>
          <w:szCs w:val="24"/>
        </w:rPr>
        <w:t xml:space="preserve"> </w:t>
      </w:r>
      <w:r w:rsidR="00A9048F">
        <w:rPr>
          <w:rFonts w:cs="Arial"/>
          <w:szCs w:val="24"/>
        </w:rPr>
        <w:t>S</w:t>
      </w:r>
      <w:r w:rsidRPr="008F7ED4">
        <w:rPr>
          <w:rFonts w:cs="Arial"/>
          <w:szCs w:val="24"/>
        </w:rPr>
        <w:t xml:space="preserve">tudents are to move to the designated assembly area immediately and </w:t>
      </w:r>
      <w:r w:rsidR="002702CA">
        <w:rPr>
          <w:rFonts w:cs="Arial"/>
          <w:szCs w:val="24"/>
        </w:rPr>
        <w:t xml:space="preserve">sit </w:t>
      </w:r>
      <w:r w:rsidR="004B29A5">
        <w:rPr>
          <w:rFonts w:cs="Arial"/>
          <w:szCs w:val="24"/>
        </w:rPr>
        <w:t xml:space="preserve">in alphabetical order with their class in </w:t>
      </w:r>
      <w:r w:rsidR="002702CA">
        <w:rPr>
          <w:rFonts w:cs="Arial"/>
          <w:szCs w:val="24"/>
        </w:rPr>
        <w:t xml:space="preserve">their </w:t>
      </w:r>
      <w:r w:rsidR="009458EE">
        <w:rPr>
          <w:rFonts w:cs="Arial"/>
          <w:szCs w:val="24"/>
        </w:rPr>
        <w:t>Year Group</w:t>
      </w:r>
      <w:r w:rsidR="002702CA">
        <w:rPr>
          <w:rFonts w:cs="Arial"/>
          <w:szCs w:val="24"/>
        </w:rPr>
        <w:t xml:space="preserve">. </w:t>
      </w:r>
      <w:r w:rsidRPr="008F7ED4">
        <w:rPr>
          <w:rFonts w:cs="Arial"/>
          <w:szCs w:val="24"/>
        </w:rPr>
        <w:t>Students must pay attention to each speaker and no eating</w:t>
      </w:r>
      <w:r w:rsidR="002702CA">
        <w:rPr>
          <w:rFonts w:cs="Arial"/>
          <w:szCs w:val="24"/>
        </w:rPr>
        <w:t xml:space="preserve"> is permitted during Assembly. </w:t>
      </w:r>
      <w:r w:rsidRPr="008F7ED4">
        <w:rPr>
          <w:rFonts w:cs="Arial"/>
          <w:szCs w:val="24"/>
        </w:rPr>
        <w:t xml:space="preserve">If for any reason </w:t>
      </w:r>
      <w:r>
        <w:rPr>
          <w:rFonts w:cs="Arial"/>
          <w:szCs w:val="24"/>
        </w:rPr>
        <w:t xml:space="preserve">an </w:t>
      </w:r>
      <w:r w:rsidRPr="008F7ED4">
        <w:rPr>
          <w:rFonts w:cs="Arial"/>
          <w:szCs w:val="24"/>
        </w:rPr>
        <w:t>Assembly is postponed or cancelled, notification will be given.</w:t>
      </w:r>
      <w:r w:rsidR="002702CA">
        <w:rPr>
          <w:rFonts w:cs="Arial"/>
          <w:szCs w:val="24"/>
        </w:rPr>
        <w:t xml:space="preserve"> </w:t>
      </w:r>
      <w:r w:rsidR="00A9048F">
        <w:rPr>
          <w:rFonts w:cs="Arial"/>
          <w:szCs w:val="24"/>
        </w:rPr>
        <w:t>Students must demonstrate respectful behaviour at all year meetings, whole school assemblies and formal whole school ceremonies.</w:t>
      </w:r>
    </w:p>
    <w:p w14:paraId="37530921" w14:textId="77777777" w:rsidR="00370779" w:rsidRPr="008F7ED4" w:rsidRDefault="00370779" w:rsidP="00463BAF">
      <w:pPr>
        <w:spacing w:after="0" w:line="240" w:lineRule="auto"/>
        <w:rPr>
          <w:rFonts w:cs="Arial"/>
          <w:szCs w:val="24"/>
        </w:rPr>
      </w:pPr>
    </w:p>
    <w:p w14:paraId="37530922" w14:textId="77777777" w:rsidR="002F7D33" w:rsidRDefault="002F7D33" w:rsidP="00463BAF">
      <w:pPr>
        <w:pStyle w:val="Heading2"/>
        <w:spacing w:before="0" w:line="240" w:lineRule="auto"/>
        <w:rPr>
          <w:rFonts w:cs="Arial"/>
          <w:szCs w:val="24"/>
        </w:rPr>
      </w:pPr>
      <w:bookmarkStart w:id="11" w:name="_Toc370811393"/>
      <w:bookmarkStart w:id="12" w:name="_Toc400978887"/>
      <w:bookmarkStart w:id="13" w:name="_Toc163649687"/>
      <w:r w:rsidRPr="002F7D33">
        <w:rPr>
          <w:rFonts w:cs="Arial"/>
          <w:szCs w:val="24"/>
        </w:rPr>
        <w:t>Attendance</w:t>
      </w:r>
      <w:bookmarkEnd w:id="11"/>
      <w:bookmarkEnd w:id="12"/>
      <w:bookmarkEnd w:id="13"/>
    </w:p>
    <w:p w14:paraId="37530923" w14:textId="77777777" w:rsidR="00A95DBF" w:rsidRPr="00A95DBF" w:rsidRDefault="00A95DBF" w:rsidP="00463BAF">
      <w:pPr>
        <w:spacing w:after="0" w:line="240" w:lineRule="auto"/>
      </w:pPr>
    </w:p>
    <w:p w14:paraId="37530924" w14:textId="77777777" w:rsidR="002F7D33" w:rsidRDefault="00D609B7" w:rsidP="00625E8B">
      <w:pPr>
        <w:spacing w:after="0" w:line="240" w:lineRule="auto"/>
        <w:jc w:val="both"/>
        <w:rPr>
          <w:rFonts w:cs="Arial"/>
          <w:szCs w:val="24"/>
        </w:rPr>
      </w:pPr>
      <w:bookmarkStart w:id="14" w:name="_Hlk120698333"/>
      <w:r>
        <w:rPr>
          <w:rFonts w:cs="Arial"/>
          <w:szCs w:val="24"/>
        </w:rPr>
        <w:t>Start of School Day</w:t>
      </w:r>
    </w:p>
    <w:p w14:paraId="37530925" w14:textId="35E2DC75" w:rsidR="00D609B7" w:rsidRDefault="002F1EB1" w:rsidP="004A27B1">
      <w:pPr>
        <w:pStyle w:val="ListParagraph"/>
        <w:numPr>
          <w:ilvl w:val="0"/>
          <w:numId w:val="12"/>
        </w:numPr>
        <w:spacing w:after="0" w:line="240" w:lineRule="auto"/>
        <w:ind w:left="567" w:hanging="567"/>
        <w:jc w:val="both"/>
        <w:rPr>
          <w:rFonts w:cs="Arial"/>
          <w:szCs w:val="24"/>
        </w:rPr>
      </w:pPr>
      <w:r>
        <w:rPr>
          <w:rFonts w:cs="Arial"/>
          <w:szCs w:val="24"/>
        </w:rPr>
        <w:t>8.5</w:t>
      </w:r>
      <w:r w:rsidR="00D609B7">
        <w:rPr>
          <w:rFonts w:cs="Arial"/>
          <w:szCs w:val="24"/>
        </w:rPr>
        <w:t>0am</w:t>
      </w:r>
    </w:p>
    <w:p w14:paraId="37530926" w14:textId="77777777" w:rsidR="00D609B7" w:rsidRDefault="00D609B7" w:rsidP="00625E8B">
      <w:pPr>
        <w:spacing w:after="0" w:line="240" w:lineRule="auto"/>
        <w:jc w:val="both"/>
        <w:rPr>
          <w:rFonts w:cs="Arial"/>
          <w:szCs w:val="24"/>
        </w:rPr>
      </w:pPr>
    </w:p>
    <w:p w14:paraId="37530927" w14:textId="77777777" w:rsidR="00D609B7" w:rsidRDefault="00D609B7" w:rsidP="00625E8B">
      <w:pPr>
        <w:spacing w:after="0" w:line="240" w:lineRule="auto"/>
        <w:jc w:val="both"/>
        <w:rPr>
          <w:rFonts w:cs="Arial"/>
          <w:szCs w:val="24"/>
        </w:rPr>
      </w:pPr>
      <w:r>
        <w:rPr>
          <w:rFonts w:cs="Arial"/>
          <w:szCs w:val="24"/>
        </w:rPr>
        <w:t>End of School Day</w:t>
      </w:r>
    </w:p>
    <w:p w14:paraId="37530928" w14:textId="2177C6A1" w:rsidR="00D609B7" w:rsidRDefault="00D92971" w:rsidP="004A27B1">
      <w:pPr>
        <w:pStyle w:val="ListParagraph"/>
        <w:numPr>
          <w:ilvl w:val="0"/>
          <w:numId w:val="12"/>
        </w:numPr>
        <w:spacing w:after="0" w:line="240" w:lineRule="auto"/>
        <w:ind w:left="567" w:hanging="567"/>
        <w:jc w:val="both"/>
        <w:rPr>
          <w:rFonts w:cs="Arial"/>
          <w:szCs w:val="24"/>
        </w:rPr>
      </w:pPr>
      <w:r>
        <w:rPr>
          <w:rFonts w:cs="Arial"/>
          <w:szCs w:val="24"/>
        </w:rPr>
        <w:t>Monday 2.2</w:t>
      </w:r>
      <w:r w:rsidR="00E26137">
        <w:rPr>
          <w:rFonts w:cs="Arial"/>
          <w:szCs w:val="24"/>
        </w:rPr>
        <w:t>0pm</w:t>
      </w:r>
    </w:p>
    <w:p w14:paraId="37530929" w14:textId="77777777" w:rsidR="00E26137" w:rsidRDefault="00E26137" w:rsidP="004A27B1">
      <w:pPr>
        <w:pStyle w:val="ListParagraph"/>
        <w:numPr>
          <w:ilvl w:val="0"/>
          <w:numId w:val="12"/>
        </w:numPr>
        <w:spacing w:after="0" w:line="240" w:lineRule="auto"/>
        <w:ind w:left="567" w:hanging="567"/>
        <w:jc w:val="both"/>
        <w:rPr>
          <w:rFonts w:cs="Arial"/>
          <w:szCs w:val="24"/>
        </w:rPr>
      </w:pPr>
      <w:r>
        <w:rPr>
          <w:rFonts w:cs="Arial"/>
          <w:szCs w:val="24"/>
        </w:rPr>
        <w:t>Tuesday 2.30pm</w:t>
      </w:r>
    </w:p>
    <w:p w14:paraId="3753092A" w14:textId="46F3C8D1" w:rsidR="00E26137" w:rsidRDefault="00D92971" w:rsidP="004A27B1">
      <w:pPr>
        <w:pStyle w:val="ListParagraph"/>
        <w:numPr>
          <w:ilvl w:val="0"/>
          <w:numId w:val="12"/>
        </w:numPr>
        <w:spacing w:after="0" w:line="240" w:lineRule="auto"/>
        <w:ind w:left="567" w:hanging="567"/>
        <w:jc w:val="both"/>
        <w:rPr>
          <w:rFonts w:cs="Arial"/>
          <w:szCs w:val="24"/>
        </w:rPr>
      </w:pPr>
      <w:r>
        <w:rPr>
          <w:rFonts w:cs="Arial"/>
          <w:szCs w:val="24"/>
        </w:rPr>
        <w:t xml:space="preserve">Wednesday, </w:t>
      </w:r>
      <w:proofErr w:type="gramStart"/>
      <w:r>
        <w:rPr>
          <w:rFonts w:cs="Arial"/>
          <w:szCs w:val="24"/>
        </w:rPr>
        <w:t>Thursday</w:t>
      </w:r>
      <w:proofErr w:type="gramEnd"/>
      <w:r>
        <w:rPr>
          <w:rFonts w:cs="Arial"/>
          <w:szCs w:val="24"/>
        </w:rPr>
        <w:t xml:space="preserve"> and Friday 2.50</w:t>
      </w:r>
      <w:r w:rsidR="00E26137">
        <w:rPr>
          <w:rFonts w:cs="Arial"/>
          <w:szCs w:val="24"/>
        </w:rPr>
        <w:t>pm</w:t>
      </w:r>
    </w:p>
    <w:p w14:paraId="3753092B" w14:textId="77777777" w:rsidR="00686CFD" w:rsidRDefault="00686CFD" w:rsidP="00625E8B">
      <w:pPr>
        <w:spacing w:after="0" w:line="240" w:lineRule="auto"/>
        <w:jc w:val="both"/>
        <w:rPr>
          <w:rFonts w:cs="Arial"/>
          <w:szCs w:val="24"/>
        </w:rPr>
      </w:pPr>
    </w:p>
    <w:p w14:paraId="3753092C" w14:textId="736D634D" w:rsidR="00750DBA" w:rsidRDefault="00686CFD" w:rsidP="00625E8B">
      <w:pPr>
        <w:spacing w:after="0" w:line="240" w:lineRule="auto"/>
        <w:jc w:val="both"/>
        <w:rPr>
          <w:rFonts w:cs="Arial"/>
          <w:szCs w:val="24"/>
        </w:rPr>
      </w:pPr>
      <w:bookmarkStart w:id="15" w:name="_Hlk150852428"/>
      <w:r>
        <w:rPr>
          <w:rFonts w:cs="Arial"/>
          <w:szCs w:val="24"/>
        </w:rPr>
        <w:t>Attendance is compulsory at all timetabled lessons</w:t>
      </w:r>
      <w:r w:rsidR="00585BFF">
        <w:rPr>
          <w:rFonts w:cs="Arial"/>
          <w:szCs w:val="24"/>
        </w:rPr>
        <w:t xml:space="preserve"> and the roll is marked every lesson</w:t>
      </w:r>
      <w:r w:rsidR="002702CA">
        <w:rPr>
          <w:rFonts w:cs="Arial"/>
          <w:szCs w:val="24"/>
        </w:rPr>
        <w:t xml:space="preserve">. </w:t>
      </w:r>
      <w:r>
        <w:rPr>
          <w:rFonts w:cs="Arial"/>
          <w:szCs w:val="24"/>
        </w:rPr>
        <w:t>Truancies from class are reported and will be followed up</w:t>
      </w:r>
      <w:r w:rsidR="004B29A5">
        <w:rPr>
          <w:rFonts w:cs="Arial"/>
          <w:szCs w:val="24"/>
        </w:rPr>
        <w:t xml:space="preserve"> (see Truancy Flow Chart on Page 25). </w:t>
      </w:r>
      <w:r w:rsidR="000347C3">
        <w:rPr>
          <w:rFonts w:cs="Arial"/>
          <w:szCs w:val="24"/>
        </w:rPr>
        <w:t>Parents/</w:t>
      </w:r>
      <w:r w:rsidR="00B66528">
        <w:rPr>
          <w:rFonts w:cs="Arial"/>
          <w:szCs w:val="24"/>
        </w:rPr>
        <w:t>carers</w:t>
      </w:r>
      <w:r>
        <w:rPr>
          <w:rFonts w:cs="Arial"/>
          <w:szCs w:val="24"/>
        </w:rPr>
        <w:t xml:space="preserve"> will be notified where truancy is a </w:t>
      </w:r>
      <w:r w:rsidR="00ED55E7">
        <w:rPr>
          <w:rFonts w:cs="Arial"/>
          <w:szCs w:val="24"/>
        </w:rPr>
        <w:t>concern</w:t>
      </w:r>
      <w:r>
        <w:rPr>
          <w:rFonts w:cs="Arial"/>
          <w:szCs w:val="24"/>
        </w:rPr>
        <w:t xml:space="preserve">, and </w:t>
      </w:r>
      <w:r w:rsidR="00ED55E7">
        <w:rPr>
          <w:rFonts w:cs="Arial"/>
          <w:szCs w:val="24"/>
        </w:rPr>
        <w:t>appropriate</w:t>
      </w:r>
      <w:r>
        <w:rPr>
          <w:rFonts w:cs="Arial"/>
          <w:szCs w:val="24"/>
        </w:rPr>
        <w:t xml:space="preserve"> steps taken.  Students must </w:t>
      </w:r>
      <w:r w:rsidR="00ED55E7">
        <w:rPr>
          <w:rFonts w:cs="Arial"/>
          <w:szCs w:val="24"/>
        </w:rPr>
        <w:t>be in</w:t>
      </w:r>
      <w:r>
        <w:rPr>
          <w:rFonts w:cs="Arial"/>
          <w:szCs w:val="24"/>
        </w:rPr>
        <w:t xml:space="preserve"> class w</w:t>
      </w:r>
      <w:r w:rsidR="002702CA">
        <w:rPr>
          <w:rFonts w:cs="Arial"/>
          <w:szCs w:val="24"/>
        </w:rPr>
        <w:t xml:space="preserve">ithin </w:t>
      </w:r>
      <w:r w:rsidR="00EF1FA7">
        <w:rPr>
          <w:rFonts w:cs="Arial"/>
          <w:szCs w:val="24"/>
        </w:rPr>
        <w:t xml:space="preserve">the duration of the </w:t>
      </w:r>
      <w:r w:rsidR="007C5D2A">
        <w:rPr>
          <w:rFonts w:cs="Arial"/>
          <w:szCs w:val="24"/>
        </w:rPr>
        <w:t xml:space="preserve">musical bell (song) being </w:t>
      </w:r>
      <w:r w:rsidR="00EF1FA7">
        <w:rPr>
          <w:rFonts w:cs="Arial"/>
          <w:szCs w:val="24"/>
        </w:rPr>
        <w:t>played</w:t>
      </w:r>
      <w:r w:rsidR="002702CA">
        <w:rPr>
          <w:rFonts w:cs="Arial"/>
          <w:szCs w:val="24"/>
        </w:rPr>
        <w:t xml:space="preserve">. </w:t>
      </w:r>
      <w:r>
        <w:rPr>
          <w:rFonts w:cs="Arial"/>
          <w:szCs w:val="24"/>
        </w:rPr>
        <w:t>Students will be recorded as Partial Truancy</w:t>
      </w:r>
      <w:r w:rsidR="005604ED">
        <w:rPr>
          <w:rFonts w:cs="Arial"/>
          <w:szCs w:val="24"/>
        </w:rPr>
        <w:t xml:space="preserve"> Late</w:t>
      </w:r>
      <w:r>
        <w:rPr>
          <w:rFonts w:cs="Arial"/>
          <w:szCs w:val="24"/>
        </w:rPr>
        <w:t xml:space="preserve"> if they arrive to class after the </w:t>
      </w:r>
      <w:r w:rsidR="00ED55E7">
        <w:rPr>
          <w:rFonts w:cs="Arial"/>
          <w:szCs w:val="24"/>
        </w:rPr>
        <w:t>duration of the song</w:t>
      </w:r>
      <w:r>
        <w:rPr>
          <w:rFonts w:cs="Arial"/>
          <w:szCs w:val="24"/>
        </w:rPr>
        <w:t xml:space="preserve"> without a note.</w:t>
      </w:r>
      <w:r w:rsidR="002702CA">
        <w:rPr>
          <w:rFonts w:cs="Arial"/>
          <w:szCs w:val="24"/>
        </w:rPr>
        <w:t xml:space="preserve"> </w:t>
      </w:r>
      <w:r w:rsidR="005627F7">
        <w:rPr>
          <w:rFonts w:cs="Arial"/>
          <w:szCs w:val="24"/>
        </w:rPr>
        <w:t xml:space="preserve">Any student out of class during lessons </w:t>
      </w:r>
      <w:r w:rsidR="005627F7" w:rsidRPr="005627F7">
        <w:rPr>
          <w:rFonts w:cs="Arial"/>
          <w:szCs w:val="24"/>
        </w:rPr>
        <w:t>must</w:t>
      </w:r>
      <w:r w:rsidR="005627F7">
        <w:rPr>
          <w:rFonts w:cs="Arial"/>
          <w:szCs w:val="24"/>
        </w:rPr>
        <w:t xml:space="preserve"> have a note from the teach</w:t>
      </w:r>
      <w:r w:rsidR="00A844A0">
        <w:rPr>
          <w:rFonts w:cs="Arial"/>
          <w:szCs w:val="24"/>
        </w:rPr>
        <w:t>er (except for Year 11 and 12 study periods).</w:t>
      </w:r>
    </w:p>
    <w:bookmarkEnd w:id="15"/>
    <w:p w14:paraId="3753092D" w14:textId="77777777" w:rsidR="00750DBA" w:rsidRDefault="00750DBA" w:rsidP="00625E8B">
      <w:pPr>
        <w:spacing w:after="0" w:line="240" w:lineRule="auto"/>
        <w:jc w:val="both"/>
        <w:rPr>
          <w:rFonts w:cs="Arial"/>
          <w:szCs w:val="24"/>
        </w:rPr>
      </w:pPr>
    </w:p>
    <w:p w14:paraId="3753092E" w14:textId="708B6340" w:rsidR="00686CFD" w:rsidRDefault="00750DBA" w:rsidP="00625E8B">
      <w:pPr>
        <w:spacing w:after="0" w:line="240" w:lineRule="auto"/>
        <w:jc w:val="both"/>
        <w:rPr>
          <w:rFonts w:cs="Arial"/>
          <w:szCs w:val="24"/>
        </w:rPr>
      </w:pPr>
      <w:r>
        <w:rPr>
          <w:rFonts w:cs="Arial"/>
          <w:szCs w:val="24"/>
        </w:rPr>
        <w:t xml:space="preserve">Students in Years 10, 11 and 12 with poor attendance will be issued with </w:t>
      </w:r>
      <w:r w:rsidR="004B29A5">
        <w:rPr>
          <w:rFonts w:cs="Arial"/>
          <w:szCs w:val="24"/>
        </w:rPr>
        <w:t xml:space="preserve">NESA </w:t>
      </w:r>
      <w:r>
        <w:rPr>
          <w:rFonts w:cs="Arial"/>
          <w:szCs w:val="24"/>
        </w:rPr>
        <w:t>Course Warning Letters for not having satisfied requirements and for inability to meet course outcomes.</w:t>
      </w:r>
    </w:p>
    <w:p w14:paraId="3753092F" w14:textId="77777777" w:rsidR="004D14B3" w:rsidRDefault="004D14B3" w:rsidP="00625E8B">
      <w:pPr>
        <w:spacing w:after="0" w:line="240" w:lineRule="auto"/>
        <w:jc w:val="both"/>
        <w:rPr>
          <w:rFonts w:cs="Arial"/>
          <w:szCs w:val="24"/>
        </w:rPr>
      </w:pPr>
    </w:p>
    <w:p w14:paraId="37530930" w14:textId="77777777" w:rsidR="004D14B3" w:rsidRDefault="004D14B3" w:rsidP="00625E8B">
      <w:pPr>
        <w:spacing w:after="0" w:line="240" w:lineRule="auto"/>
        <w:jc w:val="both"/>
        <w:rPr>
          <w:rFonts w:cs="Arial"/>
          <w:szCs w:val="24"/>
        </w:rPr>
      </w:pPr>
      <w:r>
        <w:rPr>
          <w:rFonts w:cs="Arial"/>
          <w:szCs w:val="24"/>
        </w:rPr>
        <w:t>The NSW DoE Compulsory School Attendance Information for Parents fact sheet can be found via the following:</w:t>
      </w:r>
    </w:p>
    <w:p w14:paraId="37530931" w14:textId="77777777" w:rsidR="004D14B3" w:rsidRDefault="004D14B3" w:rsidP="00625E8B">
      <w:pPr>
        <w:spacing w:after="0" w:line="240" w:lineRule="auto"/>
        <w:jc w:val="both"/>
        <w:rPr>
          <w:rFonts w:cs="Arial"/>
          <w:szCs w:val="24"/>
        </w:rPr>
      </w:pPr>
    </w:p>
    <w:p w14:paraId="37530932" w14:textId="0C19195B" w:rsidR="004D14B3" w:rsidRDefault="00263BD9" w:rsidP="00625E8B">
      <w:pPr>
        <w:spacing w:after="0" w:line="240" w:lineRule="auto"/>
        <w:jc w:val="both"/>
        <w:rPr>
          <w:rFonts w:cs="Arial"/>
        </w:rPr>
      </w:pPr>
      <w:r w:rsidRPr="00263BD9">
        <w:t>https://education.nsw.gov.au/public-schools/going-to-a-public-school/translated-documents/compulsory-school-attendance-information-for-parents</w:t>
      </w:r>
      <w:r w:rsidR="00605DFB">
        <w:rPr>
          <w:rFonts w:cs="Arial"/>
        </w:rPr>
        <w:t>.</w:t>
      </w:r>
    </w:p>
    <w:bookmarkEnd w:id="14"/>
    <w:p w14:paraId="37530933" w14:textId="77777777" w:rsidR="007C5D2A" w:rsidRDefault="007C5D2A" w:rsidP="00625E8B">
      <w:pPr>
        <w:spacing w:after="0" w:line="240" w:lineRule="auto"/>
        <w:jc w:val="both"/>
        <w:rPr>
          <w:rFonts w:cs="Arial"/>
        </w:rPr>
      </w:pPr>
    </w:p>
    <w:p w14:paraId="37530934" w14:textId="77777777" w:rsidR="007C5D2A" w:rsidRPr="00384321" w:rsidRDefault="00522C69" w:rsidP="00384321">
      <w:pPr>
        <w:pStyle w:val="Heading3"/>
        <w:spacing w:before="0" w:line="240" w:lineRule="auto"/>
        <w:rPr>
          <w:rFonts w:cs="Arial"/>
        </w:rPr>
      </w:pPr>
      <w:bookmarkStart w:id="16" w:name="_Hlk120698534"/>
      <w:bookmarkStart w:id="17" w:name="_Toc163649688"/>
      <w:r w:rsidRPr="00384321">
        <w:rPr>
          <w:rFonts w:cs="Arial"/>
        </w:rPr>
        <w:t>Late Arrival</w:t>
      </w:r>
      <w:bookmarkEnd w:id="17"/>
    </w:p>
    <w:p w14:paraId="37530935" w14:textId="1F1DB403" w:rsidR="007C5D2A" w:rsidRDefault="007C5D2A" w:rsidP="00384321">
      <w:pPr>
        <w:spacing w:after="0" w:line="240" w:lineRule="auto"/>
        <w:jc w:val="both"/>
        <w:rPr>
          <w:rFonts w:cs="Arial"/>
          <w:szCs w:val="24"/>
        </w:rPr>
      </w:pPr>
      <w:r w:rsidRPr="008F7ED4">
        <w:rPr>
          <w:rFonts w:cs="Arial"/>
          <w:szCs w:val="24"/>
        </w:rPr>
        <w:t>When a stu</w:t>
      </w:r>
      <w:r w:rsidR="00721436">
        <w:rPr>
          <w:rFonts w:cs="Arial"/>
          <w:szCs w:val="24"/>
        </w:rPr>
        <w:t>dent arrives at school after 8.5</w:t>
      </w:r>
      <w:r w:rsidRPr="008F7ED4">
        <w:rPr>
          <w:rFonts w:cs="Arial"/>
          <w:szCs w:val="24"/>
        </w:rPr>
        <w:t>0am, he/she must sign in at the Front Office to obtain a l</w:t>
      </w:r>
      <w:r>
        <w:rPr>
          <w:rFonts w:cs="Arial"/>
          <w:szCs w:val="24"/>
        </w:rPr>
        <w:t xml:space="preserve">ate </w:t>
      </w:r>
      <w:r w:rsidR="004B29A5">
        <w:rPr>
          <w:rFonts w:cs="Arial"/>
          <w:szCs w:val="24"/>
        </w:rPr>
        <w:t>note</w:t>
      </w:r>
      <w:r>
        <w:rPr>
          <w:rFonts w:cs="Arial"/>
          <w:szCs w:val="24"/>
        </w:rPr>
        <w:t xml:space="preserve">. </w:t>
      </w:r>
      <w:r w:rsidRPr="008F7ED4">
        <w:rPr>
          <w:rFonts w:cs="Arial"/>
          <w:szCs w:val="24"/>
        </w:rPr>
        <w:t xml:space="preserve">The student should have a </w:t>
      </w:r>
      <w:r>
        <w:rPr>
          <w:rFonts w:cs="Arial"/>
          <w:szCs w:val="24"/>
        </w:rPr>
        <w:t xml:space="preserve">note from the parent/carer </w:t>
      </w:r>
      <w:r w:rsidRPr="008F7ED4">
        <w:rPr>
          <w:rFonts w:cs="Arial"/>
          <w:szCs w:val="24"/>
        </w:rPr>
        <w:t>giving an acceptabl</w:t>
      </w:r>
      <w:r>
        <w:rPr>
          <w:rFonts w:cs="Arial"/>
          <w:szCs w:val="24"/>
        </w:rPr>
        <w:t xml:space="preserve">e reason for the late arrival. </w:t>
      </w:r>
      <w:r w:rsidRPr="008F7ED4">
        <w:rPr>
          <w:rFonts w:cs="Arial"/>
          <w:szCs w:val="24"/>
        </w:rPr>
        <w:t>If there is a problem with buses or trains, t</w:t>
      </w:r>
      <w:r>
        <w:rPr>
          <w:rFonts w:cs="Arial"/>
          <w:szCs w:val="24"/>
        </w:rPr>
        <w:t xml:space="preserve">his will be </w:t>
      </w:r>
      <w:proofErr w:type="gramStart"/>
      <w:r>
        <w:rPr>
          <w:rFonts w:cs="Arial"/>
          <w:szCs w:val="24"/>
        </w:rPr>
        <w:t>taken into account</w:t>
      </w:r>
      <w:proofErr w:type="gramEnd"/>
      <w:r>
        <w:rPr>
          <w:rFonts w:cs="Arial"/>
          <w:szCs w:val="24"/>
        </w:rPr>
        <w:t xml:space="preserve">. </w:t>
      </w:r>
      <w:r w:rsidRPr="008F7ED4">
        <w:rPr>
          <w:rFonts w:cs="Arial"/>
          <w:szCs w:val="24"/>
        </w:rPr>
        <w:t>Teachers will not accept stu</w:t>
      </w:r>
      <w:r>
        <w:rPr>
          <w:rFonts w:cs="Arial"/>
          <w:szCs w:val="24"/>
        </w:rPr>
        <w:t xml:space="preserve">dents to class without a </w:t>
      </w:r>
      <w:r w:rsidR="004B29A5">
        <w:rPr>
          <w:rFonts w:cs="Arial"/>
          <w:szCs w:val="24"/>
        </w:rPr>
        <w:t>note from the front office</w:t>
      </w:r>
      <w:r>
        <w:rPr>
          <w:rFonts w:cs="Arial"/>
          <w:szCs w:val="24"/>
        </w:rPr>
        <w:t xml:space="preserve">. </w:t>
      </w:r>
      <w:r w:rsidRPr="008F7ED4">
        <w:rPr>
          <w:rFonts w:cs="Arial"/>
          <w:szCs w:val="24"/>
        </w:rPr>
        <w:t>If students fail to report to the Front Office when late, they will be marked absent for the day.  Persistent lateness to school will result in contact</w:t>
      </w:r>
      <w:r>
        <w:rPr>
          <w:rFonts w:cs="Arial"/>
          <w:szCs w:val="24"/>
        </w:rPr>
        <w:t xml:space="preserve"> with the parent/carer</w:t>
      </w:r>
      <w:r w:rsidRPr="008F7ED4">
        <w:rPr>
          <w:rFonts w:cs="Arial"/>
          <w:szCs w:val="24"/>
        </w:rPr>
        <w:t>.</w:t>
      </w:r>
    </w:p>
    <w:p w14:paraId="6AB7827B" w14:textId="1D15A691" w:rsidR="006C5FF0" w:rsidRDefault="006C5FF0" w:rsidP="00384321">
      <w:pPr>
        <w:spacing w:after="0" w:line="240" w:lineRule="auto"/>
        <w:jc w:val="both"/>
        <w:rPr>
          <w:rFonts w:cs="Arial"/>
          <w:szCs w:val="24"/>
        </w:rPr>
      </w:pPr>
    </w:p>
    <w:p w14:paraId="2C7B7305" w14:textId="6717FE2F" w:rsidR="006C5FF0" w:rsidRPr="00384321" w:rsidRDefault="006C5FF0" w:rsidP="006C5FF0">
      <w:pPr>
        <w:pStyle w:val="Heading3"/>
        <w:spacing w:before="0" w:line="240" w:lineRule="auto"/>
        <w:rPr>
          <w:rFonts w:cs="Arial"/>
        </w:rPr>
      </w:pPr>
      <w:bookmarkStart w:id="18" w:name="_Toc163649689"/>
      <w:r>
        <w:rPr>
          <w:rFonts w:cs="Arial"/>
        </w:rPr>
        <w:lastRenderedPageBreak/>
        <w:t>Persistent Lateness</w:t>
      </w:r>
      <w:bookmarkEnd w:id="18"/>
    </w:p>
    <w:p w14:paraId="62A3CD9C" w14:textId="6F555C49" w:rsidR="006C5FF0" w:rsidRDefault="006C5FF0" w:rsidP="00384321">
      <w:pPr>
        <w:spacing w:after="0" w:line="240" w:lineRule="auto"/>
        <w:jc w:val="both"/>
        <w:rPr>
          <w:rFonts w:cs="Arial"/>
          <w:szCs w:val="24"/>
        </w:rPr>
      </w:pPr>
      <w:r>
        <w:rPr>
          <w:rFonts w:cs="Arial"/>
          <w:szCs w:val="24"/>
        </w:rPr>
        <w:t>On the 4</w:t>
      </w:r>
      <w:r w:rsidRPr="006C5FF0">
        <w:rPr>
          <w:rFonts w:cs="Arial"/>
          <w:szCs w:val="24"/>
          <w:vertAlign w:val="superscript"/>
        </w:rPr>
        <w:t>th</w:t>
      </w:r>
      <w:r>
        <w:rPr>
          <w:rFonts w:cs="Arial"/>
          <w:szCs w:val="24"/>
        </w:rPr>
        <w:t xml:space="preserve"> occasion of a student attending school late, parents will be notified via a phone call. Further incidents of lateness may result in serious consequences.</w:t>
      </w:r>
      <w:r w:rsidR="004B29A5">
        <w:rPr>
          <w:rFonts w:cs="Arial"/>
          <w:szCs w:val="24"/>
        </w:rPr>
        <w:t xml:space="preserve"> Parents may be requested </w:t>
      </w:r>
      <w:proofErr w:type="gramStart"/>
      <w:r w:rsidR="004B29A5">
        <w:rPr>
          <w:rFonts w:cs="Arial"/>
          <w:szCs w:val="24"/>
        </w:rPr>
        <w:t>to  attend</w:t>
      </w:r>
      <w:proofErr w:type="gramEnd"/>
      <w:r w:rsidR="004B29A5">
        <w:rPr>
          <w:rFonts w:cs="Arial"/>
          <w:szCs w:val="24"/>
        </w:rPr>
        <w:t xml:space="preserve"> an interview with a Deputy Principal.</w:t>
      </w:r>
    </w:p>
    <w:p w14:paraId="11247123" w14:textId="77777777" w:rsidR="004B29A5" w:rsidRDefault="004B29A5" w:rsidP="00384321">
      <w:pPr>
        <w:spacing w:after="0" w:line="240" w:lineRule="auto"/>
        <w:jc w:val="both"/>
        <w:rPr>
          <w:rFonts w:cs="Arial"/>
          <w:szCs w:val="24"/>
        </w:rPr>
      </w:pPr>
    </w:p>
    <w:p w14:paraId="112DD214" w14:textId="5F8D616E" w:rsidR="007839C9" w:rsidRPr="00384321" w:rsidRDefault="007839C9" w:rsidP="00813823">
      <w:pPr>
        <w:pStyle w:val="Heading3"/>
        <w:spacing w:before="0" w:line="240" w:lineRule="auto"/>
        <w:rPr>
          <w:rFonts w:cs="Arial"/>
        </w:rPr>
      </w:pPr>
      <w:bookmarkStart w:id="19" w:name="_Hlk120698573"/>
      <w:bookmarkStart w:id="20" w:name="_Toc163649690"/>
      <w:bookmarkEnd w:id="16"/>
      <w:r>
        <w:rPr>
          <w:rFonts w:cs="Arial"/>
        </w:rPr>
        <w:t>SMS</w:t>
      </w:r>
      <w:bookmarkEnd w:id="20"/>
    </w:p>
    <w:p w14:paraId="4283DC66" w14:textId="17B58F9C" w:rsidR="00813823" w:rsidRPr="00EC2470" w:rsidRDefault="00701B65" w:rsidP="00813823">
      <w:pPr>
        <w:pStyle w:val="xmsonormal"/>
        <w:shd w:val="clear" w:color="auto" w:fill="FFFFFF"/>
        <w:spacing w:before="0" w:beforeAutospacing="0" w:after="0" w:afterAutospacing="0"/>
        <w:jc w:val="both"/>
        <w:rPr>
          <w:rFonts w:ascii="Arial" w:hAnsi="Arial" w:cs="Arial"/>
          <w:b/>
          <w:bCs/>
          <w:color w:val="000000"/>
          <w:bdr w:val="none" w:sz="0" w:space="0" w:color="auto" w:frame="1"/>
        </w:rPr>
      </w:pPr>
      <w:r w:rsidRPr="00701B65">
        <w:rPr>
          <w:rFonts w:ascii="Arial" w:hAnsi="Arial" w:cs="Arial"/>
          <w:color w:val="000000"/>
          <w:bdr w:val="none" w:sz="0" w:space="0" w:color="auto" w:frame="1"/>
        </w:rPr>
        <w:t xml:space="preserve">The school uses Sentral SMS texting service which enables the school to text parents every </w:t>
      </w:r>
      <w:r w:rsidR="00263BD9">
        <w:rPr>
          <w:rFonts w:ascii="Arial" w:hAnsi="Arial" w:cs="Arial"/>
          <w:color w:val="000000"/>
          <w:bdr w:val="none" w:sz="0" w:space="0" w:color="auto" w:frame="1"/>
        </w:rPr>
        <w:t>day</w:t>
      </w:r>
      <w:r w:rsidRPr="00701B65">
        <w:rPr>
          <w:rFonts w:ascii="Arial" w:hAnsi="Arial" w:cs="Arial"/>
          <w:color w:val="000000"/>
          <w:bdr w:val="none" w:sz="0" w:space="0" w:color="auto" w:frame="1"/>
        </w:rPr>
        <w:t xml:space="preserve"> advising them </w:t>
      </w:r>
      <w:r w:rsidR="00263BD9">
        <w:rPr>
          <w:rFonts w:ascii="Arial" w:hAnsi="Arial" w:cs="Arial"/>
          <w:color w:val="000000"/>
          <w:bdr w:val="none" w:sz="0" w:space="0" w:color="auto" w:frame="1"/>
        </w:rPr>
        <w:t>of</w:t>
      </w:r>
      <w:r w:rsidRPr="00701B65">
        <w:rPr>
          <w:rFonts w:ascii="Arial" w:hAnsi="Arial" w:cs="Arial"/>
          <w:color w:val="000000"/>
          <w:bdr w:val="none" w:sz="0" w:space="0" w:color="auto" w:frame="1"/>
        </w:rPr>
        <w:t xml:space="preserve"> their child</w:t>
      </w:r>
      <w:r w:rsidR="00263BD9">
        <w:rPr>
          <w:rFonts w:ascii="Arial" w:hAnsi="Arial" w:cs="Arial"/>
          <w:color w:val="000000"/>
          <w:bdr w:val="none" w:sz="0" w:space="0" w:color="auto" w:frame="1"/>
        </w:rPr>
        <w:t>’s absence.</w:t>
      </w:r>
      <w:r w:rsidRPr="00701B65">
        <w:rPr>
          <w:rFonts w:ascii="Arial" w:hAnsi="Arial" w:cs="Arial"/>
          <w:color w:val="000000"/>
          <w:bdr w:val="none" w:sz="0" w:space="0" w:color="auto" w:frame="1"/>
        </w:rPr>
        <w:t xml:space="preserve"> </w:t>
      </w:r>
      <w:r w:rsidR="00813823" w:rsidRPr="00813823">
        <w:rPr>
          <w:rFonts w:ascii="Arial" w:hAnsi="Arial" w:cs="Arial"/>
        </w:rPr>
        <w:t xml:space="preserve">All parents will be notified via SMS if their child is absent. This SMS will come from the following number - </w:t>
      </w:r>
      <w:r w:rsidR="00813823" w:rsidRPr="00EC2470">
        <w:rPr>
          <w:rFonts w:ascii="Arial" w:hAnsi="Arial" w:cs="Arial"/>
          <w:b/>
          <w:bCs/>
        </w:rPr>
        <w:t>0429 126 218. Please save it in your contacts</w:t>
      </w:r>
      <w:r w:rsidR="00EC2470" w:rsidRPr="00EC2470">
        <w:rPr>
          <w:rFonts w:ascii="Arial" w:hAnsi="Arial" w:cs="Arial"/>
          <w:b/>
          <w:bCs/>
        </w:rPr>
        <w:t>. Please also check that this number has not been blocked from your phone contacts.</w:t>
      </w:r>
    </w:p>
    <w:p w14:paraId="2AAA7FA6" w14:textId="77777777" w:rsidR="00813823" w:rsidRPr="00813823" w:rsidRDefault="00813823" w:rsidP="00813823">
      <w:pPr>
        <w:widowControl w:val="0"/>
        <w:spacing w:after="0" w:line="240" w:lineRule="auto"/>
        <w:jc w:val="both"/>
        <w:rPr>
          <w:rFonts w:cs="Arial"/>
          <w:szCs w:val="24"/>
        </w:rPr>
      </w:pPr>
    </w:p>
    <w:p w14:paraId="57AAFB09" w14:textId="1D3E1409" w:rsidR="00813823" w:rsidRPr="00813823" w:rsidRDefault="00813823" w:rsidP="00813823">
      <w:pPr>
        <w:widowControl w:val="0"/>
        <w:spacing w:after="0" w:line="240" w:lineRule="auto"/>
        <w:jc w:val="both"/>
        <w:rPr>
          <w:rFonts w:cs="Arial"/>
          <w:szCs w:val="24"/>
        </w:rPr>
      </w:pPr>
      <w:r w:rsidRPr="00813823">
        <w:rPr>
          <w:rFonts w:cs="Arial"/>
          <w:szCs w:val="24"/>
        </w:rPr>
        <w:t>If you receive a message from this number, you need to reply with an SMS, the reason for your child’s absence and that reason will be recorded. This needs to happen on the day of the absence. This number is for SMS responses only. Please continue to use Condell Park High School’s phone number - 9709 4522, for any other calls.</w:t>
      </w:r>
    </w:p>
    <w:p w14:paraId="71935936" w14:textId="77777777" w:rsidR="00813823" w:rsidRPr="00813823" w:rsidRDefault="00813823" w:rsidP="00813823">
      <w:pPr>
        <w:widowControl w:val="0"/>
        <w:spacing w:after="0" w:line="240" w:lineRule="auto"/>
        <w:jc w:val="both"/>
        <w:rPr>
          <w:rFonts w:cs="Arial"/>
          <w:szCs w:val="24"/>
        </w:rPr>
      </w:pPr>
    </w:p>
    <w:p w14:paraId="556D7B22" w14:textId="77777777" w:rsidR="00813823" w:rsidRPr="00813823" w:rsidRDefault="00813823" w:rsidP="00813823">
      <w:pPr>
        <w:widowControl w:val="0"/>
        <w:spacing w:after="0" w:line="240" w:lineRule="auto"/>
        <w:jc w:val="both"/>
        <w:rPr>
          <w:rFonts w:cs="Arial"/>
          <w:szCs w:val="24"/>
        </w:rPr>
      </w:pPr>
      <w:r w:rsidRPr="00813823">
        <w:rPr>
          <w:rFonts w:cs="Arial"/>
          <w:szCs w:val="24"/>
        </w:rPr>
        <w:t>It is important that we have your correct contact details in case of any emergencies, so if you update or change your mobile number, please immediately advise the school.</w:t>
      </w:r>
    </w:p>
    <w:p w14:paraId="3753093A" w14:textId="214F50D0" w:rsidR="007C5D2A" w:rsidRDefault="007C5D2A" w:rsidP="00813823">
      <w:pPr>
        <w:widowControl w:val="0"/>
        <w:spacing w:after="0" w:line="240" w:lineRule="auto"/>
        <w:rPr>
          <w:rFonts w:cs="Arial"/>
          <w:szCs w:val="24"/>
        </w:rPr>
      </w:pPr>
    </w:p>
    <w:p w14:paraId="3753093B" w14:textId="0C204366" w:rsidR="007C5D2A" w:rsidRPr="00522C69" w:rsidRDefault="00522C69" w:rsidP="00813823">
      <w:pPr>
        <w:pStyle w:val="Heading3"/>
        <w:spacing w:before="0" w:line="240" w:lineRule="auto"/>
      </w:pPr>
      <w:bookmarkStart w:id="21" w:name="_Toc163649691"/>
      <w:r>
        <w:t>Early Leave</w:t>
      </w:r>
      <w:bookmarkEnd w:id="21"/>
    </w:p>
    <w:p w14:paraId="3753093C" w14:textId="6B25379D" w:rsidR="009178D9" w:rsidRPr="009178D9" w:rsidRDefault="009178D9" w:rsidP="00813823">
      <w:pPr>
        <w:pStyle w:val="NormalWeb"/>
        <w:shd w:val="clear" w:color="auto" w:fill="FFFFFF"/>
        <w:spacing w:before="0" w:beforeAutospacing="0" w:after="0" w:afterAutospacing="0"/>
        <w:jc w:val="both"/>
        <w:rPr>
          <w:rFonts w:ascii="Arial" w:hAnsi="Arial" w:cs="Arial"/>
          <w:color w:val="000000"/>
        </w:rPr>
      </w:pPr>
      <w:r w:rsidRPr="009178D9">
        <w:rPr>
          <w:rFonts w:ascii="Arial" w:hAnsi="Arial" w:cs="Arial"/>
          <w:color w:val="000000"/>
        </w:rPr>
        <w:t>Students may be granted permission to leave school before the end of the school day on an Early Leave pass. Parents are advised that this Early Leave may be granted in exceptional cases of medical necessity or emergency. A letter from the parent/carer is required and should show the date it is written, student’s name,</w:t>
      </w:r>
      <w:r w:rsidR="006C5FF0">
        <w:rPr>
          <w:rFonts w:ascii="Arial" w:hAnsi="Arial" w:cs="Arial"/>
          <w:color w:val="000000"/>
        </w:rPr>
        <w:t xml:space="preserve"> </w:t>
      </w:r>
      <w:r w:rsidRPr="009178D9">
        <w:rPr>
          <w:rFonts w:ascii="Arial" w:hAnsi="Arial" w:cs="Arial"/>
          <w:color w:val="000000"/>
        </w:rPr>
        <w:t>the time and date when the student wishes to leave, the reason for the request and the parent’s/carer’s signature. The school may require a medical certificate as evidence to substantiate the approval for leave for a specialist medical appointment.</w:t>
      </w:r>
      <w:r w:rsidR="00295368">
        <w:rPr>
          <w:rFonts w:ascii="Arial" w:hAnsi="Arial" w:cs="Arial"/>
          <w:color w:val="000000"/>
        </w:rPr>
        <w:t xml:space="preserve"> This must be submitted to the Deputy P</w:t>
      </w:r>
      <w:r w:rsidRPr="009178D9">
        <w:rPr>
          <w:rFonts w:ascii="Arial" w:hAnsi="Arial" w:cs="Arial"/>
          <w:color w:val="000000"/>
        </w:rPr>
        <w:t xml:space="preserve">rincipal in charge before school on the following school day. Failure to provide the required evidence may result </w:t>
      </w:r>
      <w:r>
        <w:rPr>
          <w:rFonts w:ascii="Arial" w:hAnsi="Arial" w:cs="Arial"/>
          <w:color w:val="000000"/>
        </w:rPr>
        <w:t>in a parent interview with the Deputy P</w:t>
      </w:r>
      <w:r w:rsidRPr="009178D9">
        <w:rPr>
          <w:rFonts w:ascii="Arial" w:hAnsi="Arial" w:cs="Arial"/>
          <w:color w:val="000000"/>
        </w:rPr>
        <w:t>rincipal in charge.</w:t>
      </w:r>
    </w:p>
    <w:p w14:paraId="3753093D" w14:textId="77777777" w:rsidR="009178D9" w:rsidRPr="009178D9" w:rsidRDefault="009178D9" w:rsidP="00813823">
      <w:pPr>
        <w:pStyle w:val="NormalWeb"/>
        <w:shd w:val="clear" w:color="auto" w:fill="FFFFFF"/>
        <w:spacing w:before="0" w:beforeAutospacing="0" w:after="0" w:afterAutospacing="0"/>
        <w:jc w:val="both"/>
        <w:rPr>
          <w:rFonts w:ascii="Arial" w:hAnsi="Arial" w:cs="Arial"/>
          <w:color w:val="000000"/>
        </w:rPr>
      </w:pPr>
    </w:p>
    <w:p w14:paraId="3753093E" w14:textId="031913DD" w:rsidR="009178D9" w:rsidRPr="009178D9" w:rsidRDefault="009178D9" w:rsidP="00813823">
      <w:pPr>
        <w:pStyle w:val="NormalWeb"/>
        <w:shd w:val="clear" w:color="auto" w:fill="FFFFFF"/>
        <w:spacing w:before="0" w:beforeAutospacing="0" w:after="0" w:afterAutospacing="0"/>
        <w:jc w:val="both"/>
        <w:rPr>
          <w:rFonts w:ascii="Arial" w:hAnsi="Arial" w:cs="Arial"/>
          <w:color w:val="000000"/>
        </w:rPr>
      </w:pPr>
      <w:r w:rsidRPr="009178D9">
        <w:rPr>
          <w:rFonts w:ascii="Arial" w:hAnsi="Arial" w:cs="Arial"/>
          <w:color w:val="000000"/>
        </w:rPr>
        <w:t>The parent request letter for Early Leave must provide the mobile contact number of the parent/carer. This letter should be presented to the Front Office before 8.</w:t>
      </w:r>
      <w:r w:rsidR="006C5FF0">
        <w:rPr>
          <w:rFonts w:ascii="Arial" w:hAnsi="Arial" w:cs="Arial"/>
          <w:color w:val="000000"/>
        </w:rPr>
        <w:t>5</w:t>
      </w:r>
      <w:r w:rsidRPr="009178D9">
        <w:rPr>
          <w:rFonts w:ascii="Arial" w:hAnsi="Arial" w:cs="Arial"/>
          <w:color w:val="000000"/>
        </w:rPr>
        <w:t>0am. If permission is granted, the student will be issued with a leave pass and may leave the school grounds at the allocated time. Students must not leave the school grounds without written permission from the Principal or a Deputy Principal (either at recess, lunch or in study periods).​</w:t>
      </w:r>
    </w:p>
    <w:p w14:paraId="3753093F" w14:textId="77777777" w:rsidR="007C5D2A" w:rsidRDefault="007C5D2A" w:rsidP="00384321">
      <w:pPr>
        <w:spacing w:after="0" w:line="240" w:lineRule="auto"/>
        <w:rPr>
          <w:rFonts w:cs="Arial"/>
          <w:szCs w:val="24"/>
        </w:rPr>
      </w:pPr>
    </w:p>
    <w:p w14:paraId="37530940" w14:textId="77777777" w:rsidR="007C5D2A" w:rsidRPr="00522C69" w:rsidRDefault="00522C69" w:rsidP="00384321">
      <w:pPr>
        <w:pStyle w:val="Heading3"/>
        <w:spacing w:before="0" w:line="240" w:lineRule="auto"/>
      </w:pPr>
      <w:bookmarkStart w:id="22" w:name="_Toc163649692"/>
      <w:r>
        <w:t>Absence</w:t>
      </w:r>
      <w:bookmarkEnd w:id="22"/>
    </w:p>
    <w:p w14:paraId="37530941" w14:textId="7FB591D4" w:rsidR="007C5D2A" w:rsidRDefault="007C5D2A" w:rsidP="00384321">
      <w:pPr>
        <w:spacing w:after="0" w:line="240" w:lineRule="auto"/>
        <w:jc w:val="both"/>
        <w:rPr>
          <w:rFonts w:cs="Arial"/>
          <w:szCs w:val="24"/>
        </w:rPr>
      </w:pPr>
      <w:r w:rsidRPr="008F7ED4">
        <w:rPr>
          <w:rFonts w:cs="Arial"/>
          <w:szCs w:val="24"/>
        </w:rPr>
        <w:t>If a student is absent from school, the parent/</w:t>
      </w:r>
      <w:r>
        <w:rPr>
          <w:rFonts w:cs="Arial"/>
          <w:szCs w:val="24"/>
        </w:rPr>
        <w:t>carer</w:t>
      </w:r>
      <w:r w:rsidRPr="008F7ED4">
        <w:rPr>
          <w:rFonts w:cs="Arial"/>
          <w:szCs w:val="24"/>
        </w:rPr>
        <w:t xml:space="preserve"> should provide an appropriate explanatio</w:t>
      </w:r>
      <w:r>
        <w:rPr>
          <w:rFonts w:cs="Arial"/>
          <w:szCs w:val="24"/>
        </w:rPr>
        <w:t xml:space="preserve">n at the earliest opportunity. </w:t>
      </w:r>
      <w:r w:rsidRPr="008F7ED4">
        <w:rPr>
          <w:rFonts w:cs="Arial"/>
          <w:szCs w:val="24"/>
        </w:rPr>
        <w:t>This must be in the form of a letter to the school</w:t>
      </w:r>
      <w:r>
        <w:rPr>
          <w:rFonts w:cs="Arial"/>
          <w:szCs w:val="24"/>
        </w:rPr>
        <w:t xml:space="preserve"> and should be handed in to the Front Office. </w:t>
      </w:r>
      <w:r w:rsidRPr="008F7ED4">
        <w:rPr>
          <w:rFonts w:cs="Arial"/>
          <w:szCs w:val="24"/>
        </w:rPr>
        <w:t>The information provided should include the date, student’s name</w:t>
      </w:r>
      <w:r w:rsidR="00B95BD9">
        <w:rPr>
          <w:rFonts w:cs="Arial"/>
          <w:szCs w:val="24"/>
        </w:rPr>
        <w:t xml:space="preserve"> </w:t>
      </w:r>
      <w:r w:rsidRPr="008F7ED4">
        <w:rPr>
          <w:rFonts w:cs="Arial"/>
          <w:szCs w:val="24"/>
        </w:rPr>
        <w:t>the days and dates the student was absent, the reasons for the a</w:t>
      </w:r>
      <w:r>
        <w:rPr>
          <w:rFonts w:cs="Arial"/>
          <w:szCs w:val="24"/>
        </w:rPr>
        <w:t xml:space="preserve">bsence and a parent signature. </w:t>
      </w:r>
      <w:r w:rsidRPr="008F7ED4">
        <w:rPr>
          <w:rFonts w:cs="Arial"/>
          <w:szCs w:val="24"/>
        </w:rPr>
        <w:t>If the student is going to be absent from school for more than three days, parents</w:t>
      </w:r>
      <w:r>
        <w:rPr>
          <w:rFonts w:cs="Arial"/>
          <w:szCs w:val="24"/>
        </w:rPr>
        <w:t>/carers</w:t>
      </w:r>
      <w:r w:rsidRPr="008F7ED4">
        <w:rPr>
          <w:rFonts w:cs="Arial"/>
          <w:szCs w:val="24"/>
        </w:rPr>
        <w:t xml:space="preserve"> need to notify the school.</w:t>
      </w:r>
      <w:r w:rsidR="003E7707">
        <w:rPr>
          <w:rFonts w:cs="Arial"/>
          <w:szCs w:val="24"/>
        </w:rPr>
        <w:t xml:space="preserve"> </w:t>
      </w:r>
      <w:bookmarkStart w:id="23" w:name="_Hlk151035572"/>
      <w:r w:rsidR="003E7707">
        <w:rPr>
          <w:rFonts w:cs="Arial"/>
          <w:szCs w:val="24"/>
        </w:rPr>
        <w:t>Responding to the SMS (as outlined above) with an appropriate reason for your child’s absence will also be accepted in lieu of a written note.</w:t>
      </w:r>
    </w:p>
    <w:bookmarkEnd w:id="19"/>
    <w:bookmarkEnd w:id="23"/>
    <w:p w14:paraId="37530945" w14:textId="5E9602C0" w:rsidR="00605DFB" w:rsidRDefault="00605DFB" w:rsidP="00384321">
      <w:pPr>
        <w:spacing w:after="0" w:line="240" w:lineRule="auto"/>
        <w:rPr>
          <w:rFonts w:cs="Arial"/>
          <w:szCs w:val="24"/>
        </w:rPr>
      </w:pPr>
    </w:p>
    <w:p w14:paraId="631D93EC" w14:textId="77777777" w:rsidR="003E7707" w:rsidRDefault="003E7707" w:rsidP="00384321">
      <w:pPr>
        <w:spacing w:after="0" w:line="240" w:lineRule="auto"/>
        <w:rPr>
          <w:rFonts w:cs="Arial"/>
          <w:szCs w:val="24"/>
        </w:rPr>
      </w:pPr>
    </w:p>
    <w:p w14:paraId="787C1FFA" w14:textId="77777777" w:rsidR="003E7707" w:rsidRDefault="003E7707" w:rsidP="00384321">
      <w:pPr>
        <w:spacing w:after="0" w:line="240" w:lineRule="auto"/>
        <w:rPr>
          <w:rFonts w:cs="Arial"/>
          <w:szCs w:val="24"/>
        </w:rPr>
      </w:pPr>
    </w:p>
    <w:p w14:paraId="7A9C95E9" w14:textId="77777777" w:rsidR="003E7707" w:rsidRDefault="003E7707" w:rsidP="00384321">
      <w:pPr>
        <w:spacing w:after="0" w:line="240" w:lineRule="auto"/>
        <w:rPr>
          <w:rFonts w:cs="Arial"/>
          <w:szCs w:val="24"/>
        </w:rPr>
      </w:pPr>
    </w:p>
    <w:p w14:paraId="64EFC501" w14:textId="77777777" w:rsidR="003E7707" w:rsidRDefault="003E7707" w:rsidP="00384321">
      <w:pPr>
        <w:spacing w:after="0" w:line="240" w:lineRule="auto"/>
        <w:rPr>
          <w:rFonts w:cs="Arial"/>
          <w:szCs w:val="24"/>
        </w:rPr>
      </w:pPr>
    </w:p>
    <w:p w14:paraId="37530946" w14:textId="77777777" w:rsidR="002F7D33" w:rsidRDefault="002F7D33" w:rsidP="00384321">
      <w:pPr>
        <w:pStyle w:val="Heading2"/>
        <w:spacing w:before="0" w:line="240" w:lineRule="auto"/>
        <w:rPr>
          <w:rFonts w:cs="Arial"/>
          <w:szCs w:val="24"/>
        </w:rPr>
      </w:pPr>
      <w:bookmarkStart w:id="24" w:name="_Toc370811398"/>
      <w:bookmarkStart w:id="25" w:name="_Toc400978892"/>
      <w:bookmarkStart w:id="26" w:name="_Toc163649693"/>
      <w:r w:rsidRPr="002F7D33">
        <w:rPr>
          <w:rFonts w:cs="Arial"/>
          <w:szCs w:val="24"/>
        </w:rPr>
        <w:lastRenderedPageBreak/>
        <w:t>Bullying</w:t>
      </w:r>
      <w:bookmarkEnd w:id="24"/>
      <w:bookmarkEnd w:id="25"/>
      <w:bookmarkEnd w:id="26"/>
    </w:p>
    <w:p w14:paraId="37530947" w14:textId="77777777" w:rsidR="00A95DBF" w:rsidRPr="00A95DBF" w:rsidRDefault="00A95DBF" w:rsidP="00384321">
      <w:pPr>
        <w:spacing w:after="0" w:line="240" w:lineRule="auto"/>
      </w:pPr>
    </w:p>
    <w:p w14:paraId="4FB9A3C2" w14:textId="5CCFBC98" w:rsidR="00DC5EC5" w:rsidRDefault="00F86F40" w:rsidP="00813823">
      <w:pPr>
        <w:spacing w:after="0" w:line="240" w:lineRule="auto"/>
        <w:jc w:val="both"/>
        <w:rPr>
          <w:rStyle w:val="xcontentpasted0"/>
          <w:color w:val="000000"/>
          <w:bdr w:val="none" w:sz="0" w:space="0" w:color="auto" w:frame="1"/>
          <w:shd w:val="clear" w:color="auto" w:fill="FFFFFF"/>
        </w:rPr>
      </w:pPr>
      <w:r>
        <w:rPr>
          <w:rStyle w:val="xcontentpasted0"/>
          <w:color w:val="000000"/>
          <w:bdr w:val="none" w:sz="0" w:space="0" w:color="auto" w:frame="1"/>
          <w:shd w:val="clear" w:color="auto" w:fill="FFFFFF"/>
        </w:rPr>
        <w:t>Condell Park High School has proactive and reactive ways of dealing with students who bully or harass others. Firstly, when bullying occurs it needs to be reported and both parents/carers and students are encouraged to contact the school. We can’t help if we don’t know. The school’s anti-bullying slogan is</w:t>
      </w:r>
      <w:r w:rsidR="00BC31C1">
        <w:rPr>
          <w:rStyle w:val="xcontentpasted0"/>
          <w:color w:val="000000"/>
          <w:bdr w:val="none" w:sz="0" w:space="0" w:color="auto" w:frame="1"/>
          <w:shd w:val="clear" w:color="auto" w:fill="FFFFFF"/>
        </w:rPr>
        <w:t xml:space="preserve"> “STOP, RESPECT” </w:t>
      </w:r>
      <w:r w:rsidRPr="00BC31C1">
        <w:rPr>
          <w:rStyle w:val="xcontentpasted0"/>
          <w:color w:val="000000"/>
          <w:bdr w:val="none" w:sz="0" w:space="0" w:color="auto" w:frame="1"/>
          <w:shd w:val="clear" w:color="auto" w:fill="FFFFFF"/>
        </w:rPr>
        <w:t>emphasizing</w:t>
      </w:r>
      <w:r>
        <w:rPr>
          <w:rStyle w:val="xcontentpasted0"/>
          <w:color w:val="000000"/>
          <w:bdr w:val="none" w:sz="0" w:space="0" w:color="auto" w:frame="1"/>
          <w:shd w:val="clear" w:color="auto" w:fill="FFFFFF"/>
        </w:rPr>
        <w:t xml:space="preserve"> assertiveness, </w:t>
      </w:r>
      <w:proofErr w:type="gramStart"/>
      <w:r>
        <w:rPr>
          <w:rStyle w:val="xcontentpasted0"/>
          <w:color w:val="000000"/>
          <w:bdr w:val="none" w:sz="0" w:space="0" w:color="auto" w:frame="1"/>
          <w:shd w:val="clear" w:color="auto" w:fill="FFFFFF"/>
        </w:rPr>
        <w:t>action</w:t>
      </w:r>
      <w:proofErr w:type="gramEnd"/>
      <w:r>
        <w:rPr>
          <w:rStyle w:val="xcontentpasted0"/>
          <w:color w:val="000000"/>
          <w:bdr w:val="none" w:sz="0" w:space="0" w:color="auto" w:frame="1"/>
          <w:shd w:val="clear" w:color="auto" w:fill="FFFFFF"/>
        </w:rPr>
        <w:t xml:space="preserve"> and communication. Secondly, we have </w:t>
      </w:r>
      <w:proofErr w:type="gramStart"/>
      <w:r>
        <w:rPr>
          <w:rStyle w:val="xcontentpasted0"/>
          <w:color w:val="000000"/>
          <w:bdr w:val="none" w:sz="0" w:space="0" w:color="auto" w:frame="1"/>
          <w:shd w:val="clear" w:color="auto" w:fill="FFFFFF"/>
        </w:rPr>
        <w:t>a number of</w:t>
      </w:r>
      <w:proofErr w:type="gramEnd"/>
      <w:r>
        <w:rPr>
          <w:rStyle w:val="xcontentpasted0"/>
          <w:color w:val="000000"/>
          <w:bdr w:val="none" w:sz="0" w:space="0" w:color="auto" w:frame="1"/>
          <w:shd w:val="clear" w:color="auto" w:fill="FFFFFF"/>
        </w:rPr>
        <w:t xml:space="preserve"> programs relating to bullying prevention. Relationship and friendship dynamics is taught in PDHPE and in our explicit lessons upon inducting/orienting Year 7 into the school.</w:t>
      </w:r>
      <w:r w:rsidR="00A8738B">
        <w:rPr>
          <w:rStyle w:val="xcontentpasted0"/>
          <w:color w:val="000000"/>
          <w:bdr w:val="none" w:sz="0" w:space="0" w:color="auto" w:frame="1"/>
          <w:shd w:val="clear" w:color="auto" w:fill="FFFFFF"/>
        </w:rPr>
        <w:t xml:space="preserve"> (Refer to the school’s Anti-bullying Plan on the Condell Park High School website).</w:t>
      </w:r>
    </w:p>
    <w:p w14:paraId="05D279EF" w14:textId="77777777" w:rsidR="00F86F40" w:rsidRDefault="00F86F40" w:rsidP="00813823">
      <w:pPr>
        <w:spacing w:after="0" w:line="240" w:lineRule="auto"/>
        <w:jc w:val="both"/>
        <w:rPr>
          <w:rFonts w:cs="Arial"/>
          <w:szCs w:val="24"/>
          <w:lang w:eastAsia="en-AU"/>
        </w:rPr>
      </w:pPr>
    </w:p>
    <w:p w14:paraId="7285CB50" w14:textId="08D0C6FC" w:rsidR="00DC5EC5" w:rsidRDefault="00DC5EC5" w:rsidP="00DC5EC5">
      <w:pPr>
        <w:pStyle w:val="Heading2"/>
        <w:spacing w:before="0" w:line="240" w:lineRule="auto"/>
        <w:rPr>
          <w:rFonts w:cs="Arial"/>
          <w:szCs w:val="24"/>
        </w:rPr>
      </w:pPr>
      <w:bookmarkStart w:id="27" w:name="_Toc163649694"/>
      <w:r>
        <w:rPr>
          <w:rFonts w:cs="Arial"/>
          <w:szCs w:val="24"/>
        </w:rPr>
        <w:t>BYOD</w:t>
      </w:r>
      <w:bookmarkEnd w:id="27"/>
    </w:p>
    <w:p w14:paraId="74E3F290" w14:textId="4C6E6CBD" w:rsidR="00DC5EC5" w:rsidRDefault="00DC5EC5" w:rsidP="000565A9">
      <w:pPr>
        <w:spacing w:after="0" w:line="240" w:lineRule="auto"/>
        <w:jc w:val="both"/>
        <w:rPr>
          <w:rFonts w:cs="Arial"/>
          <w:szCs w:val="24"/>
          <w:lang w:eastAsia="en-AU"/>
        </w:rPr>
      </w:pPr>
    </w:p>
    <w:p w14:paraId="2F15D4B1" w14:textId="77777777" w:rsidR="008616DA" w:rsidRPr="008616DA" w:rsidRDefault="008616DA" w:rsidP="008616DA">
      <w:pPr>
        <w:numPr>
          <w:ilvl w:val="1"/>
          <w:numId w:val="0"/>
        </w:numPr>
        <w:spacing w:after="0" w:line="240" w:lineRule="auto"/>
        <w:rPr>
          <w:rFonts w:eastAsia="MS Mincho" w:cs="Times New Roman"/>
          <w:spacing w:val="15"/>
        </w:rPr>
      </w:pPr>
      <w:bookmarkStart w:id="28" w:name="_Hlk159316070"/>
      <w:r w:rsidRPr="008616DA">
        <w:rPr>
          <w:rFonts w:eastAsia="MS Mincho" w:cs="Times New Roman"/>
          <w:spacing w:val="15"/>
        </w:rPr>
        <w:t xml:space="preserve">Student Use of Laptops and Online Services Procedure Year 7-12 2024 </w:t>
      </w:r>
    </w:p>
    <w:p w14:paraId="738D4CD6" w14:textId="77777777" w:rsidR="008616DA" w:rsidRPr="008616DA" w:rsidRDefault="008616DA" w:rsidP="008616DA">
      <w:pPr>
        <w:keepNext/>
        <w:spacing w:after="0" w:line="240" w:lineRule="auto"/>
        <w:outlineLvl w:val="0"/>
        <w:rPr>
          <w:rFonts w:eastAsia="Montserrat Medium" w:cs="Arial"/>
          <w:kern w:val="36"/>
          <w:szCs w:val="24"/>
        </w:rPr>
      </w:pPr>
    </w:p>
    <w:p w14:paraId="0EC992F9" w14:textId="77777777" w:rsidR="008616DA" w:rsidRPr="008616DA" w:rsidRDefault="008616DA" w:rsidP="008616DA">
      <w:pPr>
        <w:keepNext/>
        <w:spacing w:after="0" w:line="240" w:lineRule="auto"/>
        <w:outlineLvl w:val="0"/>
        <w:rPr>
          <w:rFonts w:eastAsia="Montserrat Medium" w:cs="Calibri Light"/>
          <w:kern w:val="36"/>
          <w:sz w:val="32"/>
          <w:szCs w:val="32"/>
        </w:rPr>
      </w:pPr>
      <w:bookmarkStart w:id="29" w:name="_Toc163649695"/>
      <w:r w:rsidRPr="008616DA">
        <w:rPr>
          <w:rFonts w:eastAsia="Montserrat Medium" w:cs="Calibri Light"/>
          <w:kern w:val="36"/>
          <w:sz w:val="32"/>
          <w:szCs w:val="32"/>
        </w:rPr>
        <w:t>Purpose</w:t>
      </w:r>
      <w:bookmarkEnd w:id="29"/>
      <w:r w:rsidRPr="008616DA">
        <w:rPr>
          <w:rFonts w:eastAsia="Montserrat Medium" w:cs="Calibri Light"/>
          <w:kern w:val="36"/>
          <w:sz w:val="32"/>
          <w:szCs w:val="32"/>
        </w:rPr>
        <w:t xml:space="preserve"> </w:t>
      </w:r>
    </w:p>
    <w:p w14:paraId="66181D37" w14:textId="77777777" w:rsidR="008616DA" w:rsidRPr="008616DA" w:rsidRDefault="008616DA" w:rsidP="008616DA">
      <w:pPr>
        <w:spacing w:after="0" w:line="240" w:lineRule="auto"/>
        <w:jc w:val="both"/>
        <w:rPr>
          <w:rFonts w:eastAsia="Montserrat Medium" w:cs="Arial"/>
          <w:szCs w:val="24"/>
        </w:rPr>
      </w:pPr>
      <w:r w:rsidRPr="008616DA">
        <w:rPr>
          <w:rFonts w:eastAsia="Montserrat Medium" w:cs="Arial"/>
          <w:szCs w:val="24"/>
        </w:rPr>
        <w:t>This procedure guides student use of laptops and online services at our school.</w:t>
      </w:r>
    </w:p>
    <w:p w14:paraId="4625C11D" w14:textId="77777777" w:rsidR="008616DA" w:rsidRPr="008616DA" w:rsidRDefault="008616DA" w:rsidP="008616DA">
      <w:pPr>
        <w:spacing w:after="0" w:line="240" w:lineRule="auto"/>
        <w:jc w:val="both"/>
        <w:rPr>
          <w:rFonts w:eastAsia="Montserrat Medium" w:cs="Arial"/>
          <w:szCs w:val="24"/>
        </w:rPr>
      </w:pPr>
    </w:p>
    <w:p w14:paraId="316E5239" w14:textId="77777777" w:rsidR="008616DA" w:rsidRPr="008616DA" w:rsidRDefault="008616DA" w:rsidP="008616DA">
      <w:pPr>
        <w:spacing w:after="0" w:line="240" w:lineRule="auto"/>
        <w:jc w:val="both"/>
        <w:rPr>
          <w:rFonts w:eastAsia="Montserrat Medium" w:cs="Times New Roman"/>
        </w:rPr>
      </w:pPr>
      <w:r w:rsidRPr="008616DA">
        <w:rPr>
          <w:rFonts w:eastAsia="Montserrat Medium" w:cs="Times New Roman"/>
        </w:rPr>
        <w:t xml:space="preserve">Our school acknowledges the educational value of laptops and online services in supporting and enhancing educational outcomes and student wellbeing. We also recognise they may cause harm if used inappropriately and that we need to support our students to use them in safe, </w:t>
      </w:r>
      <w:proofErr w:type="gramStart"/>
      <w:r w:rsidRPr="008616DA">
        <w:rPr>
          <w:rFonts w:eastAsia="Montserrat Medium" w:cs="Times New Roman"/>
        </w:rPr>
        <w:t>responsible</w:t>
      </w:r>
      <w:proofErr w:type="gramEnd"/>
      <w:r w:rsidRPr="008616DA">
        <w:rPr>
          <w:rFonts w:eastAsia="Montserrat Medium" w:cs="Times New Roman"/>
        </w:rPr>
        <w:t xml:space="preserve"> and respectful ways.</w:t>
      </w:r>
    </w:p>
    <w:p w14:paraId="705522A1" w14:textId="77777777" w:rsidR="008616DA" w:rsidRPr="008616DA" w:rsidRDefault="008616DA" w:rsidP="008616DA">
      <w:pPr>
        <w:spacing w:after="0" w:line="240" w:lineRule="auto"/>
        <w:jc w:val="both"/>
        <w:rPr>
          <w:rFonts w:eastAsia="Montserrat Medium" w:cs="Times New Roman"/>
        </w:rPr>
      </w:pPr>
    </w:p>
    <w:p w14:paraId="0D1E7719" w14:textId="77777777" w:rsidR="008616DA" w:rsidRPr="008616DA" w:rsidRDefault="008616DA" w:rsidP="008616DA">
      <w:pPr>
        <w:spacing w:after="0" w:line="240" w:lineRule="auto"/>
        <w:jc w:val="both"/>
        <w:rPr>
          <w:rFonts w:eastAsia="Montserrat Medium" w:cs="Times New Roman"/>
        </w:rPr>
      </w:pPr>
      <w:r w:rsidRPr="008616DA">
        <w:rPr>
          <w:rFonts w:eastAsia="Montserrat Medium" w:cs="Times New Roman"/>
        </w:rPr>
        <w:t>In 2024, the school is strongly encouraging the use of these laptops in teaching and learning at school. Students with laptops are required to bring laptops to class every Monday and Thursday.</w:t>
      </w:r>
    </w:p>
    <w:p w14:paraId="64CBB041" w14:textId="77777777" w:rsidR="008616DA" w:rsidRPr="008616DA" w:rsidRDefault="008616DA" w:rsidP="008616DA">
      <w:pPr>
        <w:spacing w:after="0" w:line="240" w:lineRule="auto"/>
        <w:jc w:val="both"/>
        <w:rPr>
          <w:rFonts w:eastAsia="Montserrat Medium" w:cs="Times New Roman"/>
        </w:rPr>
      </w:pPr>
    </w:p>
    <w:p w14:paraId="753593F6" w14:textId="77777777" w:rsidR="008616DA" w:rsidRPr="008616DA" w:rsidRDefault="008616DA" w:rsidP="008616DA">
      <w:pPr>
        <w:keepNext/>
        <w:spacing w:after="0" w:line="240" w:lineRule="auto"/>
        <w:jc w:val="both"/>
        <w:outlineLvl w:val="0"/>
        <w:rPr>
          <w:rFonts w:eastAsia="Montserrat Medium" w:cs="Calibri Light"/>
          <w:kern w:val="36"/>
          <w:sz w:val="32"/>
          <w:szCs w:val="32"/>
        </w:rPr>
      </w:pPr>
      <w:bookmarkStart w:id="30" w:name="_Toc163649696"/>
      <w:r w:rsidRPr="008616DA">
        <w:rPr>
          <w:rFonts w:eastAsia="Montserrat Medium" w:cs="Calibri Light"/>
          <w:kern w:val="36"/>
          <w:sz w:val="32"/>
          <w:szCs w:val="32"/>
        </w:rPr>
        <w:t>Scope</w:t>
      </w:r>
      <w:bookmarkEnd w:id="30"/>
    </w:p>
    <w:p w14:paraId="237A4938" w14:textId="77777777" w:rsidR="008616DA" w:rsidRPr="008616DA" w:rsidRDefault="008616DA" w:rsidP="008616DA">
      <w:pPr>
        <w:spacing w:after="0" w:line="240" w:lineRule="auto"/>
        <w:jc w:val="both"/>
        <w:rPr>
          <w:rFonts w:eastAsia="Montserrat Medium" w:cs="Times New Roman"/>
        </w:rPr>
      </w:pPr>
      <w:r w:rsidRPr="008616DA">
        <w:rPr>
          <w:rFonts w:eastAsia="Montserrat Medium" w:cs="Times New Roman"/>
        </w:rPr>
        <w:t xml:space="preserve">This procedure provides a consistent framework for the safe, </w:t>
      </w:r>
      <w:proofErr w:type="gramStart"/>
      <w:r w:rsidRPr="008616DA">
        <w:rPr>
          <w:rFonts w:eastAsia="Montserrat Medium" w:cs="Times New Roman"/>
        </w:rPr>
        <w:t>responsible</w:t>
      </w:r>
      <w:proofErr w:type="gramEnd"/>
      <w:r w:rsidRPr="008616DA">
        <w:rPr>
          <w:rFonts w:eastAsia="Montserrat Medium" w:cs="Times New Roman"/>
        </w:rPr>
        <w:t xml:space="preserve"> and respectful use of laptops and online services by students in our school. It sets out the shared responsibilities of school staff, students and parents and carers. It also provides a framework to manage potential risks to student safety and wellbeing.</w:t>
      </w:r>
    </w:p>
    <w:p w14:paraId="25579EC5" w14:textId="77777777" w:rsidR="008616DA" w:rsidRPr="008616DA" w:rsidRDefault="008616DA" w:rsidP="008616DA">
      <w:pPr>
        <w:spacing w:after="0" w:line="240" w:lineRule="auto"/>
        <w:jc w:val="both"/>
        <w:rPr>
          <w:rFonts w:eastAsia="Montserrat Medium" w:cs="Times New Roman"/>
        </w:rPr>
      </w:pPr>
    </w:p>
    <w:p w14:paraId="2D72B29A" w14:textId="77777777" w:rsidR="008616DA" w:rsidRPr="008616DA" w:rsidRDefault="008616DA" w:rsidP="008616DA">
      <w:pPr>
        <w:spacing w:after="0" w:line="240" w:lineRule="auto"/>
        <w:jc w:val="both"/>
        <w:rPr>
          <w:rFonts w:eastAsia="Montserrat Medium" w:cs="Arial"/>
          <w:szCs w:val="24"/>
        </w:rPr>
      </w:pPr>
      <w:r w:rsidRPr="008616DA">
        <w:rPr>
          <w:rFonts w:eastAsia="Montserrat Medium" w:cs="Arial"/>
          <w:color w:val="000000"/>
          <w:szCs w:val="24"/>
        </w:rPr>
        <w:t xml:space="preserve">This procedure covers student use of laptops and online services in school-related settings, including on </w:t>
      </w:r>
      <w:r w:rsidRPr="008616DA">
        <w:rPr>
          <w:rFonts w:eastAsia="Montserrat Medium" w:cs="Arial"/>
          <w:szCs w:val="24"/>
        </w:rPr>
        <w:t xml:space="preserve">school grounds, at school-related activities and outside of school where there is a clear and close connection between the school and the conduct of students. </w:t>
      </w:r>
      <w:r w:rsidRPr="008616DA">
        <w:rPr>
          <w:rFonts w:eastAsia="Montserrat Medium" w:cs="Arial"/>
          <w:color w:val="000000"/>
          <w:szCs w:val="24"/>
        </w:rPr>
        <w:t xml:space="preserve">This procedure covers </w:t>
      </w:r>
      <w:r w:rsidRPr="008616DA">
        <w:rPr>
          <w:rFonts w:eastAsia="Montserrat Medium" w:cs="Arial"/>
          <w:szCs w:val="24"/>
        </w:rPr>
        <w:t>the use of school-provided and personal laptops and all online services.</w:t>
      </w:r>
    </w:p>
    <w:p w14:paraId="243A78EA" w14:textId="77777777" w:rsidR="008616DA" w:rsidRPr="008616DA" w:rsidRDefault="008616DA" w:rsidP="008616DA">
      <w:pPr>
        <w:spacing w:after="0" w:line="240" w:lineRule="auto"/>
        <w:jc w:val="both"/>
        <w:rPr>
          <w:rFonts w:eastAsia="Montserrat Medium" w:cs="Arial"/>
          <w:szCs w:val="24"/>
        </w:rPr>
      </w:pPr>
    </w:p>
    <w:p w14:paraId="723D80F9" w14:textId="77777777" w:rsidR="008616DA" w:rsidRPr="008616DA" w:rsidRDefault="008616DA" w:rsidP="008616DA">
      <w:pPr>
        <w:keepNext/>
        <w:spacing w:after="0" w:line="240" w:lineRule="auto"/>
        <w:outlineLvl w:val="0"/>
        <w:rPr>
          <w:rFonts w:eastAsia="Montserrat Medium" w:cs="Calibri Light"/>
          <w:kern w:val="36"/>
          <w:sz w:val="32"/>
          <w:szCs w:val="32"/>
        </w:rPr>
      </w:pPr>
      <w:bookmarkStart w:id="31" w:name="_Toc163649697"/>
      <w:r w:rsidRPr="008616DA">
        <w:rPr>
          <w:rFonts w:eastAsia="Montserrat Medium" w:cs="Calibri Light"/>
          <w:kern w:val="36"/>
          <w:sz w:val="32"/>
          <w:szCs w:val="32"/>
        </w:rPr>
        <w:t>Our School’s Approach</w:t>
      </w:r>
      <w:bookmarkEnd w:id="31"/>
    </w:p>
    <w:p w14:paraId="3C89B3BD" w14:textId="77777777" w:rsidR="008616DA" w:rsidRPr="008616DA" w:rsidRDefault="008616DA" w:rsidP="008616DA">
      <w:pPr>
        <w:spacing w:after="0" w:line="240" w:lineRule="auto"/>
        <w:jc w:val="both"/>
        <w:rPr>
          <w:rFonts w:eastAsia="Montserrat Medium" w:cs="Arial"/>
          <w:iCs/>
          <w:szCs w:val="24"/>
        </w:rPr>
      </w:pPr>
      <w:r w:rsidRPr="008616DA">
        <w:rPr>
          <w:rFonts w:eastAsia="Montserrat Medium" w:cs="Arial"/>
          <w:iCs/>
          <w:szCs w:val="24"/>
        </w:rPr>
        <w:t xml:space="preserve">Our school supports and promotes the use of laptops for educational purposes only during school time. The school strictly adheres to not allowing the use of mobile phones, </w:t>
      </w:r>
      <w:proofErr w:type="spellStart"/>
      <w:r w:rsidRPr="008616DA">
        <w:rPr>
          <w:rFonts w:eastAsia="Montserrat Medium" w:cs="Arial"/>
          <w:iCs/>
          <w:szCs w:val="24"/>
        </w:rPr>
        <w:t>iWatches</w:t>
      </w:r>
      <w:proofErr w:type="spellEnd"/>
      <w:r w:rsidRPr="008616DA">
        <w:rPr>
          <w:rFonts w:eastAsia="Montserrat Medium" w:cs="Arial"/>
          <w:iCs/>
          <w:szCs w:val="24"/>
        </w:rPr>
        <w:t xml:space="preserve"> or iPads in all classrooms and school settings during school time. During school recess and lunchtimes, students are encouraged to interact with one another and refrain from on-line activities.</w:t>
      </w:r>
    </w:p>
    <w:p w14:paraId="09C12711" w14:textId="77777777" w:rsidR="008616DA" w:rsidRPr="008616DA" w:rsidRDefault="008616DA" w:rsidP="008616DA">
      <w:pPr>
        <w:spacing w:after="0" w:line="240" w:lineRule="auto"/>
        <w:jc w:val="both"/>
        <w:rPr>
          <w:rFonts w:eastAsia="Montserrat Medium" w:cs="Arial"/>
          <w:iCs/>
          <w:szCs w:val="24"/>
        </w:rPr>
      </w:pPr>
      <w:r w:rsidRPr="008616DA">
        <w:rPr>
          <w:rFonts w:eastAsia="Montserrat Medium" w:cs="Arial"/>
          <w:iCs/>
          <w:szCs w:val="24"/>
        </w:rPr>
        <w:t xml:space="preserve"> </w:t>
      </w:r>
    </w:p>
    <w:p w14:paraId="52045CA4" w14:textId="77777777" w:rsidR="008616DA" w:rsidRPr="008616DA" w:rsidRDefault="008616DA" w:rsidP="008616DA">
      <w:pPr>
        <w:spacing w:after="0" w:line="240" w:lineRule="auto"/>
        <w:jc w:val="both"/>
        <w:rPr>
          <w:rFonts w:eastAsia="Montserrat Medium" w:cs="Arial"/>
          <w:iCs/>
          <w:szCs w:val="24"/>
        </w:rPr>
      </w:pPr>
      <w:r w:rsidRPr="008616DA">
        <w:rPr>
          <w:rFonts w:eastAsia="Montserrat Medium" w:cs="Arial"/>
          <w:iCs/>
          <w:szCs w:val="24"/>
        </w:rPr>
        <w:t xml:space="preserve">The school takes an equitable approach to providing students with access to technology through offering students with the latest laptops at a substantially reduced cost. The ACER laptops cost $806.80 but the school is subsidising the cost to families and selling them for </w:t>
      </w:r>
      <w:r w:rsidRPr="008616DA">
        <w:rPr>
          <w:rFonts w:eastAsia="Montserrat Medium" w:cs="Arial"/>
          <w:b/>
          <w:bCs/>
          <w:iCs/>
          <w:szCs w:val="24"/>
        </w:rPr>
        <w:t>$300.00</w:t>
      </w:r>
      <w:r w:rsidRPr="008616DA">
        <w:rPr>
          <w:rFonts w:eastAsia="Montserrat Medium" w:cs="Arial"/>
          <w:iCs/>
          <w:szCs w:val="24"/>
        </w:rPr>
        <w:t xml:space="preserve"> per laptop.</w:t>
      </w:r>
    </w:p>
    <w:p w14:paraId="0C62D287" w14:textId="77777777" w:rsidR="008616DA" w:rsidRPr="008616DA" w:rsidRDefault="008616DA" w:rsidP="008616DA">
      <w:pPr>
        <w:spacing w:after="0" w:line="240" w:lineRule="auto"/>
        <w:jc w:val="both"/>
        <w:rPr>
          <w:rFonts w:eastAsia="Montserrat Medium" w:cs="Arial"/>
          <w:iCs/>
          <w:szCs w:val="24"/>
        </w:rPr>
      </w:pPr>
    </w:p>
    <w:p w14:paraId="46333B71" w14:textId="77777777" w:rsidR="008616DA" w:rsidRPr="008616DA" w:rsidRDefault="008616DA" w:rsidP="008616DA">
      <w:pPr>
        <w:spacing w:after="0" w:line="240" w:lineRule="auto"/>
        <w:rPr>
          <w:rFonts w:eastAsia="Times New Roman" w:cs="Arial"/>
          <w:szCs w:val="24"/>
          <w:lang w:eastAsia="en-AU"/>
        </w:rPr>
      </w:pPr>
      <w:r w:rsidRPr="008616DA">
        <w:rPr>
          <w:rFonts w:ascii="Times New Roman" w:eastAsia="Montserrat Medium" w:hAnsi="Times New Roman" w:cs="Arial"/>
          <w:b/>
          <w:iCs/>
          <w:noProof/>
          <w:szCs w:val="24"/>
          <w:lang w:eastAsia="en-AU"/>
        </w:rPr>
        <w:lastRenderedPageBreak/>
        <w:drawing>
          <wp:inline distT="0" distB="0" distL="0" distR="0" wp14:anchorId="6DFE5D72" wp14:editId="5253CCDC">
            <wp:extent cx="6444691" cy="2047240"/>
            <wp:effectExtent l="0" t="0" r="0" b="0"/>
            <wp:docPr id="4228177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00987" name="Picture 1" descr="A screenshot of a computer&#10;&#10;Description automatically generated"/>
                    <pic:cNvPicPr/>
                  </pic:nvPicPr>
                  <pic:blipFill rotWithShape="1">
                    <a:blip r:embed="rId49">
                      <a:extLst>
                        <a:ext uri="{28A0092B-C50C-407E-A947-70E740481C1C}">
                          <a14:useLocalDpi xmlns:a14="http://schemas.microsoft.com/office/drawing/2010/main" val="0"/>
                        </a:ext>
                      </a:extLst>
                    </a:blip>
                    <a:srcRect l="3229" t="27946" r="16655" b="16484"/>
                    <a:stretch/>
                  </pic:blipFill>
                  <pic:spPr bwMode="auto">
                    <a:xfrm>
                      <a:off x="0" y="0"/>
                      <a:ext cx="6486052" cy="2060379"/>
                    </a:xfrm>
                    <a:prstGeom prst="rect">
                      <a:avLst/>
                    </a:prstGeom>
                    <a:ln>
                      <a:noFill/>
                    </a:ln>
                    <a:extLst>
                      <a:ext uri="{53640926-AAD7-44D8-BBD7-CCE9431645EC}">
                        <a14:shadowObscured xmlns:a14="http://schemas.microsoft.com/office/drawing/2010/main"/>
                      </a:ext>
                    </a:extLst>
                  </pic:spPr>
                </pic:pic>
              </a:graphicData>
            </a:graphic>
          </wp:inline>
        </w:drawing>
      </w:r>
    </w:p>
    <w:p w14:paraId="367C32F2" w14:textId="77777777" w:rsidR="008616DA" w:rsidRPr="008616DA" w:rsidRDefault="008616DA" w:rsidP="008616DA">
      <w:pPr>
        <w:spacing w:after="0" w:line="240" w:lineRule="auto"/>
        <w:jc w:val="both"/>
        <w:rPr>
          <w:rFonts w:eastAsia="Montserrat Medium" w:cs="Times New Roman"/>
          <w:bdr w:val="none" w:sz="0" w:space="0" w:color="auto" w:frame="1"/>
        </w:rPr>
      </w:pPr>
    </w:p>
    <w:p w14:paraId="55BB4009" w14:textId="77777777" w:rsidR="008616DA" w:rsidRPr="008616DA" w:rsidRDefault="008616DA" w:rsidP="008616DA">
      <w:pPr>
        <w:spacing w:after="0" w:line="240" w:lineRule="auto"/>
        <w:jc w:val="both"/>
        <w:rPr>
          <w:rFonts w:eastAsia="Montserrat Medium" w:cs="Times New Roman"/>
          <w:bdr w:val="none" w:sz="0" w:space="0" w:color="auto" w:frame="1"/>
        </w:rPr>
      </w:pPr>
      <w:r w:rsidRPr="008616DA">
        <w:rPr>
          <w:rFonts w:eastAsia="Montserrat Medium" w:cs="Times New Roman"/>
          <w:bdr w:val="none" w:sz="0" w:space="0" w:color="auto" w:frame="1"/>
        </w:rPr>
        <w:t>The payment of $300.00 for the laptop can be paid at the office before school, at recess and lunch Monday to Friday. A receipt will be issued. </w:t>
      </w:r>
      <w:r w:rsidRPr="008616DA">
        <w:rPr>
          <w:rFonts w:eastAsia="Montserrat Medium" w:cs="Times New Roman"/>
          <w:b/>
          <w:bCs/>
          <w:bdr w:val="none" w:sz="0" w:space="0" w:color="auto" w:frame="1"/>
        </w:rPr>
        <w:t>Only full payment for the laptop will be accepted</w:t>
      </w:r>
      <w:r w:rsidRPr="008616DA">
        <w:rPr>
          <w:rFonts w:eastAsia="Montserrat Medium" w:cs="Times New Roman"/>
          <w:bdr w:val="none" w:sz="0" w:space="0" w:color="auto" w:frame="1"/>
        </w:rPr>
        <w:t>. We are unable to accept part payment for the laptop or layby the laptop.</w:t>
      </w:r>
    </w:p>
    <w:p w14:paraId="0B94761C" w14:textId="77777777" w:rsidR="008616DA" w:rsidRPr="008616DA" w:rsidRDefault="008616DA" w:rsidP="008616DA">
      <w:pPr>
        <w:spacing w:after="0" w:line="240" w:lineRule="auto"/>
        <w:jc w:val="both"/>
        <w:rPr>
          <w:rFonts w:eastAsia="Montserrat Medium" w:cs="Times New Roman"/>
          <w:bdr w:val="none" w:sz="0" w:space="0" w:color="auto" w:frame="1"/>
        </w:rPr>
      </w:pPr>
    </w:p>
    <w:p w14:paraId="5983C5AB" w14:textId="77777777" w:rsidR="008616DA" w:rsidRPr="008616DA" w:rsidRDefault="008616DA" w:rsidP="008616DA">
      <w:pPr>
        <w:spacing w:after="0" w:line="240" w:lineRule="auto"/>
        <w:jc w:val="both"/>
        <w:rPr>
          <w:rFonts w:ascii="Calibri" w:eastAsia="Montserrat Medium" w:hAnsi="Calibri" w:cs="Times New Roman"/>
          <w:sz w:val="22"/>
        </w:rPr>
      </w:pPr>
      <w:r w:rsidRPr="008616DA">
        <w:rPr>
          <w:rFonts w:eastAsia="Montserrat Medium" w:cs="Times New Roman"/>
          <w:bdr w:val="none" w:sz="0" w:space="0" w:color="auto" w:frame="1"/>
        </w:rPr>
        <w:t>Payment can also be made online by logging onto the school website: http://www.condellpk-h.schools.nsw.edu.au/public/website/ then clicking on “Make a Payment” and following the prompts to make a payment via Visa or Mastercard. Payments made via this method take 24 hours to process. Students need to come to the office to get their receipt for payment. </w:t>
      </w:r>
    </w:p>
    <w:p w14:paraId="2F43257C" w14:textId="77777777" w:rsidR="008616DA" w:rsidRPr="008616DA" w:rsidRDefault="008616DA" w:rsidP="008616DA">
      <w:pPr>
        <w:spacing w:after="0" w:line="240" w:lineRule="auto"/>
        <w:jc w:val="both"/>
        <w:rPr>
          <w:rFonts w:eastAsia="Montserrat Medium" w:cs="Times New Roman"/>
          <w:bdr w:val="none" w:sz="0" w:space="0" w:color="auto" w:frame="1"/>
        </w:rPr>
      </w:pPr>
    </w:p>
    <w:p w14:paraId="3E01E342" w14:textId="77777777" w:rsidR="008616DA" w:rsidRPr="008616DA" w:rsidRDefault="008616DA" w:rsidP="008616DA">
      <w:pPr>
        <w:spacing w:after="0" w:line="240" w:lineRule="auto"/>
        <w:jc w:val="both"/>
        <w:rPr>
          <w:rFonts w:ascii="Calibri" w:eastAsia="Montserrat Medium" w:hAnsi="Calibri" w:cs="Times New Roman"/>
          <w:sz w:val="22"/>
        </w:rPr>
      </w:pPr>
      <w:r w:rsidRPr="008616DA">
        <w:rPr>
          <w:rFonts w:eastAsia="Montserrat Medium" w:cs="Times New Roman"/>
          <w:bdr w:val="none" w:sz="0" w:space="0" w:color="auto" w:frame="1"/>
        </w:rPr>
        <w:t xml:space="preserve">After payment, students present their receipt to the IT staff in the </w:t>
      </w:r>
      <w:proofErr w:type="gramStart"/>
      <w:r w:rsidRPr="008616DA">
        <w:rPr>
          <w:rFonts w:eastAsia="Montserrat Medium" w:cs="Times New Roman"/>
          <w:bdr w:val="none" w:sz="0" w:space="0" w:color="auto" w:frame="1"/>
        </w:rPr>
        <w:t>Mathematics</w:t>
      </w:r>
      <w:proofErr w:type="gramEnd"/>
      <w:r w:rsidRPr="008616DA">
        <w:rPr>
          <w:rFonts w:eastAsia="Montserrat Medium" w:cs="Times New Roman"/>
          <w:bdr w:val="none" w:sz="0" w:space="0" w:color="auto" w:frame="1"/>
        </w:rPr>
        <w:t xml:space="preserve"> staffroom at Recess or Lunchtime to collect the laptop on Monday, Tuesday, Thursday and Friday only.  </w:t>
      </w:r>
    </w:p>
    <w:p w14:paraId="69783351" w14:textId="77777777" w:rsidR="008616DA" w:rsidRPr="008616DA" w:rsidRDefault="008616DA" w:rsidP="008616DA">
      <w:pPr>
        <w:spacing w:after="0" w:line="240" w:lineRule="auto"/>
        <w:jc w:val="both"/>
        <w:rPr>
          <w:rFonts w:eastAsia="Montserrat Medium" w:cs="Arial"/>
          <w:iCs/>
          <w:szCs w:val="24"/>
        </w:rPr>
      </w:pPr>
    </w:p>
    <w:p w14:paraId="43558A2F" w14:textId="77777777" w:rsidR="008616DA" w:rsidRPr="008616DA" w:rsidRDefault="008616DA" w:rsidP="008616DA">
      <w:pPr>
        <w:spacing w:after="0" w:line="240" w:lineRule="auto"/>
        <w:jc w:val="both"/>
        <w:rPr>
          <w:rFonts w:eastAsia="Montserrat Medium" w:cs="Arial"/>
          <w:iCs/>
          <w:szCs w:val="24"/>
        </w:rPr>
      </w:pPr>
      <w:r w:rsidRPr="008616DA">
        <w:rPr>
          <w:rFonts w:eastAsia="Montserrat Medium" w:cs="Arial"/>
          <w:iCs/>
          <w:szCs w:val="24"/>
        </w:rPr>
        <w:t xml:space="preserve">The school is committed to providing students with future focussed teaching and learning activities designed to lift student academic engagement and performance. Whilst teachers will be providing students with activities to strengthen literacy and numeracy skills via the use of laptops, face to face teaching and learning will still be the primary mode of delivery in the classroom in all subjects. Students will be able to access the school’s internet to engage with digital leaning. Students may be exempt from using a laptop </w:t>
      </w:r>
      <w:proofErr w:type="gramStart"/>
      <w:r w:rsidRPr="008616DA">
        <w:rPr>
          <w:rFonts w:eastAsia="Montserrat Medium" w:cs="Arial"/>
          <w:iCs/>
          <w:szCs w:val="24"/>
        </w:rPr>
        <w:t>in order to</w:t>
      </w:r>
      <w:proofErr w:type="gramEnd"/>
      <w:r w:rsidRPr="008616DA">
        <w:rPr>
          <w:rFonts w:eastAsia="Montserrat Medium" w:cs="Arial"/>
          <w:iCs/>
          <w:szCs w:val="24"/>
        </w:rPr>
        <w:t xml:space="preserve"> meet their learning and support needs. Students may use their laptop before and after school; during class, </w:t>
      </w:r>
      <w:proofErr w:type="gramStart"/>
      <w:r w:rsidRPr="008616DA">
        <w:rPr>
          <w:rFonts w:eastAsia="Montserrat Medium" w:cs="Arial"/>
          <w:iCs/>
          <w:szCs w:val="24"/>
        </w:rPr>
        <w:t>recess</w:t>
      </w:r>
      <w:proofErr w:type="gramEnd"/>
      <w:r w:rsidRPr="008616DA">
        <w:rPr>
          <w:rFonts w:eastAsia="Montserrat Medium" w:cs="Arial"/>
          <w:iCs/>
          <w:szCs w:val="24"/>
        </w:rPr>
        <w:t xml:space="preserve"> and lunch; on school grounds or in designated spaces; on excursions and other school events such as camps; on other educational sites such as TAFE; during detentions and exams. This is subject to change at the </w:t>
      </w:r>
      <w:proofErr w:type="gramStart"/>
      <w:r w:rsidRPr="008616DA">
        <w:rPr>
          <w:rFonts w:eastAsia="Montserrat Medium" w:cs="Arial"/>
          <w:iCs/>
          <w:szCs w:val="24"/>
        </w:rPr>
        <w:t>Principal’s</w:t>
      </w:r>
      <w:proofErr w:type="gramEnd"/>
      <w:r w:rsidRPr="008616DA">
        <w:rPr>
          <w:rFonts w:eastAsia="Montserrat Medium" w:cs="Arial"/>
          <w:iCs/>
          <w:szCs w:val="24"/>
        </w:rPr>
        <w:t xml:space="preserve"> discretion.</w:t>
      </w:r>
    </w:p>
    <w:p w14:paraId="43A30C29" w14:textId="77777777" w:rsidR="008616DA" w:rsidRPr="008616DA" w:rsidRDefault="008616DA" w:rsidP="008616DA">
      <w:pPr>
        <w:spacing w:after="0" w:line="240" w:lineRule="auto"/>
        <w:jc w:val="both"/>
        <w:rPr>
          <w:rFonts w:eastAsia="Montserrat Medium" w:cs="Arial"/>
          <w:iCs/>
          <w:szCs w:val="24"/>
        </w:rPr>
      </w:pPr>
      <w:r w:rsidRPr="008616DA">
        <w:rPr>
          <w:rFonts w:eastAsia="Montserrat Medium" w:cs="Arial"/>
          <w:iCs/>
          <w:szCs w:val="24"/>
        </w:rPr>
        <w:t xml:space="preserve"> </w:t>
      </w:r>
    </w:p>
    <w:p w14:paraId="611647A0" w14:textId="77777777" w:rsidR="008616DA" w:rsidRPr="008616DA" w:rsidRDefault="008616DA" w:rsidP="008616DA">
      <w:pPr>
        <w:spacing w:after="0" w:line="240" w:lineRule="auto"/>
        <w:jc w:val="both"/>
        <w:rPr>
          <w:rFonts w:eastAsia="Montserrat Medium" w:cs="Arial"/>
          <w:iCs/>
          <w:szCs w:val="24"/>
        </w:rPr>
      </w:pPr>
      <w:r w:rsidRPr="008616DA">
        <w:rPr>
          <w:rFonts w:eastAsia="Montserrat Medium" w:cs="Arial"/>
          <w:iCs/>
          <w:szCs w:val="24"/>
        </w:rPr>
        <w:t>Students are responsible for their laptops and the school takes no liability for damage to laptops. Students are responsible for bringing a fully charged laptop to class every day.</w:t>
      </w:r>
    </w:p>
    <w:p w14:paraId="2EC6B0F3" w14:textId="77777777" w:rsidR="008616DA" w:rsidRPr="008616DA" w:rsidRDefault="008616DA" w:rsidP="008616DA">
      <w:pPr>
        <w:spacing w:after="0" w:line="240" w:lineRule="auto"/>
        <w:jc w:val="both"/>
        <w:rPr>
          <w:rFonts w:eastAsia="Montserrat Medium" w:cs="Arial"/>
          <w:i/>
          <w:iCs/>
          <w:color w:val="153167"/>
          <w:szCs w:val="24"/>
        </w:rPr>
      </w:pPr>
    </w:p>
    <w:p w14:paraId="177F1C5E" w14:textId="77777777" w:rsidR="008616DA" w:rsidRPr="008616DA" w:rsidRDefault="008616DA" w:rsidP="008616DA">
      <w:pPr>
        <w:keepNext/>
        <w:keepLines/>
        <w:spacing w:after="0" w:line="240" w:lineRule="auto"/>
        <w:jc w:val="both"/>
        <w:outlineLvl w:val="1"/>
        <w:rPr>
          <w:rFonts w:eastAsia="MS Gothic" w:cs="Times New Roman"/>
          <w:sz w:val="28"/>
          <w:szCs w:val="26"/>
        </w:rPr>
      </w:pPr>
      <w:bookmarkStart w:id="32" w:name="_Toc163649698"/>
      <w:r w:rsidRPr="008616DA">
        <w:rPr>
          <w:rFonts w:eastAsia="MS Gothic" w:cs="Times New Roman"/>
          <w:sz w:val="28"/>
          <w:szCs w:val="26"/>
        </w:rPr>
        <w:t>Consequences for inappropriate use</w:t>
      </w:r>
      <w:bookmarkEnd w:id="32"/>
    </w:p>
    <w:p w14:paraId="026FFD92" w14:textId="77777777" w:rsidR="008616DA" w:rsidRPr="008616DA" w:rsidRDefault="008616DA" w:rsidP="008616DA">
      <w:pPr>
        <w:numPr>
          <w:ilvl w:val="0"/>
          <w:numId w:val="23"/>
        </w:numPr>
        <w:spacing w:after="0" w:line="240" w:lineRule="auto"/>
        <w:ind w:left="567" w:hanging="567"/>
        <w:contextualSpacing/>
        <w:jc w:val="both"/>
        <w:rPr>
          <w:rFonts w:eastAsia="Montserrat Medium" w:cs="Arial"/>
          <w:szCs w:val="24"/>
        </w:rPr>
      </w:pPr>
      <w:r w:rsidRPr="008616DA">
        <w:rPr>
          <w:rFonts w:eastAsia="Montserrat Medium" w:cs="Arial"/>
          <w:szCs w:val="24"/>
        </w:rPr>
        <w:t>The student is given a warning from a teacher or other staff member.</w:t>
      </w:r>
    </w:p>
    <w:p w14:paraId="1D5F7F17" w14:textId="77777777" w:rsidR="008616DA" w:rsidRPr="008616DA" w:rsidRDefault="008616DA" w:rsidP="008616DA">
      <w:pPr>
        <w:numPr>
          <w:ilvl w:val="0"/>
          <w:numId w:val="23"/>
        </w:numPr>
        <w:spacing w:after="0" w:line="240" w:lineRule="auto"/>
        <w:ind w:left="567" w:hanging="567"/>
        <w:contextualSpacing/>
        <w:jc w:val="both"/>
        <w:rPr>
          <w:rFonts w:eastAsia="Montserrat Medium" w:cs="Arial"/>
          <w:szCs w:val="24"/>
        </w:rPr>
      </w:pPr>
      <w:r w:rsidRPr="008616DA">
        <w:rPr>
          <w:rFonts w:eastAsia="Montserrat Medium" w:cs="Arial"/>
          <w:szCs w:val="24"/>
        </w:rPr>
        <w:t>The student’s laptop is confiscated by a staff member.</w:t>
      </w:r>
    </w:p>
    <w:p w14:paraId="739B5FE9" w14:textId="77777777" w:rsidR="008616DA" w:rsidRPr="008616DA" w:rsidRDefault="008616DA" w:rsidP="008616DA">
      <w:pPr>
        <w:numPr>
          <w:ilvl w:val="0"/>
          <w:numId w:val="23"/>
        </w:numPr>
        <w:spacing w:after="0" w:line="240" w:lineRule="auto"/>
        <w:ind w:left="567" w:hanging="567"/>
        <w:contextualSpacing/>
        <w:jc w:val="both"/>
        <w:rPr>
          <w:rFonts w:eastAsia="Montserrat Medium" w:cs="Arial"/>
          <w:szCs w:val="24"/>
        </w:rPr>
      </w:pPr>
      <w:r w:rsidRPr="008616DA">
        <w:rPr>
          <w:rFonts w:eastAsia="Montserrat Medium" w:cs="Arial"/>
          <w:szCs w:val="24"/>
        </w:rPr>
        <w:t>Confiscated laptops are returned at the end of class.</w:t>
      </w:r>
    </w:p>
    <w:p w14:paraId="2ABB5439" w14:textId="77777777" w:rsidR="008616DA" w:rsidRPr="008616DA" w:rsidRDefault="008616DA" w:rsidP="008616DA">
      <w:pPr>
        <w:numPr>
          <w:ilvl w:val="0"/>
          <w:numId w:val="23"/>
        </w:numPr>
        <w:spacing w:after="0" w:line="240" w:lineRule="auto"/>
        <w:ind w:left="567" w:hanging="567"/>
        <w:contextualSpacing/>
        <w:jc w:val="both"/>
        <w:rPr>
          <w:rFonts w:eastAsia="Montserrat Medium" w:cs="Arial"/>
          <w:szCs w:val="24"/>
        </w:rPr>
      </w:pPr>
      <w:r w:rsidRPr="008616DA">
        <w:rPr>
          <w:rFonts w:eastAsia="Montserrat Medium" w:cs="Arial"/>
          <w:szCs w:val="24"/>
        </w:rPr>
        <w:t>Continued misuse of the laptops will result in head teacher and deputy principal interventions and recorded on Sentral.</w:t>
      </w:r>
    </w:p>
    <w:p w14:paraId="6F9ADBCE" w14:textId="77777777" w:rsidR="008616DA" w:rsidRPr="008616DA" w:rsidRDefault="008616DA" w:rsidP="008616DA">
      <w:pPr>
        <w:numPr>
          <w:ilvl w:val="0"/>
          <w:numId w:val="23"/>
        </w:numPr>
        <w:spacing w:after="0" w:line="240" w:lineRule="auto"/>
        <w:ind w:left="567" w:hanging="567"/>
        <w:contextualSpacing/>
        <w:jc w:val="both"/>
        <w:rPr>
          <w:rFonts w:eastAsia="Montserrat Medium" w:cs="Arial"/>
          <w:szCs w:val="24"/>
        </w:rPr>
      </w:pPr>
      <w:r w:rsidRPr="008616DA">
        <w:rPr>
          <w:rFonts w:eastAsia="Montserrat Medium" w:cs="Arial"/>
          <w:szCs w:val="24"/>
        </w:rPr>
        <w:t>The deputy principal may suspend a student’s privilege to use their laptop at any time.</w:t>
      </w:r>
    </w:p>
    <w:p w14:paraId="22EF6A85" w14:textId="77777777" w:rsidR="008616DA" w:rsidRPr="008616DA" w:rsidRDefault="008616DA" w:rsidP="008616DA">
      <w:pPr>
        <w:numPr>
          <w:ilvl w:val="0"/>
          <w:numId w:val="23"/>
        </w:numPr>
        <w:spacing w:after="0" w:line="240" w:lineRule="auto"/>
        <w:ind w:left="567" w:hanging="567"/>
        <w:contextualSpacing/>
        <w:jc w:val="both"/>
        <w:rPr>
          <w:rFonts w:eastAsia="Montserrat Medium" w:cs="Arial"/>
          <w:szCs w:val="24"/>
        </w:rPr>
      </w:pPr>
      <w:r w:rsidRPr="008616DA">
        <w:rPr>
          <w:rFonts w:eastAsia="Montserrat Medium" w:cs="Arial"/>
          <w:szCs w:val="24"/>
        </w:rPr>
        <w:t>The deputy principal may arrange a meeting with the student’s parent or carer.</w:t>
      </w:r>
    </w:p>
    <w:p w14:paraId="55D62D62" w14:textId="77777777" w:rsidR="008616DA" w:rsidRPr="008616DA" w:rsidRDefault="008616DA" w:rsidP="008616DA">
      <w:pPr>
        <w:numPr>
          <w:ilvl w:val="0"/>
          <w:numId w:val="23"/>
        </w:numPr>
        <w:spacing w:after="0" w:line="240" w:lineRule="auto"/>
        <w:ind w:left="567" w:hanging="567"/>
        <w:contextualSpacing/>
        <w:jc w:val="both"/>
        <w:rPr>
          <w:rFonts w:eastAsia="Montserrat Medium" w:cs="Arial"/>
          <w:szCs w:val="24"/>
        </w:rPr>
      </w:pPr>
      <w:r w:rsidRPr="008616DA">
        <w:rPr>
          <w:rFonts w:eastAsia="Montserrat Medium" w:cs="Arial"/>
          <w:szCs w:val="24"/>
        </w:rPr>
        <w:t>Wilfully damaging a laptop, whether their own or someone else’s, may result in suspension, repair costs and possible police and/or Child wellbeing involvement for serious incidents.</w:t>
      </w:r>
    </w:p>
    <w:p w14:paraId="1497E3DE" w14:textId="77777777" w:rsidR="008616DA" w:rsidRPr="008616DA" w:rsidRDefault="008616DA" w:rsidP="008616DA">
      <w:pPr>
        <w:spacing w:after="0" w:line="240" w:lineRule="auto"/>
        <w:jc w:val="both"/>
        <w:rPr>
          <w:rFonts w:eastAsia="Montserrat Medium" w:cs="Arial"/>
          <w:szCs w:val="24"/>
        </w:rPr>
      </w:pPr>
    </w:p>
    <w:p w14:paraId="220D7845" w14:textId="77777777" w:rsidR="008616DA" w:rsidRPr="008616DA" w:rsidRDefault="008616DA" w:rsidP="008616DA">
      <w:pPr>
        <w:keepNext/>
        <w:keepLines/>
        <w:spacing w:after="0" w:line="240" w:lineRule="auto"/>
        <w:outlineLvl w:val="1"/>
        <w:rPr>
          <w:rFonts w:eastAsia="MS Gothic" w:cs="Times New Roman"/>
          <w:sz w:val="28"/>
          <w:szCs w:val="26"/>
        </w:rPr>
      </w:pPr>
      <w:bookmarkStart w:id="33" w:name="_Toc163649699"/>
      <w:r w:rsidRPr="008616DA">
        <w:rPr>
          <w:rFonts w:eastAsia="MS Gothic" w:cs="Times New Roman"/>
          <w:sz w:val="28"/>
          <w:szCs w:val="26"/>
        </w:rPr>
        <w:lastRenderedPageBreak/>
        <w:t>Exemptions</w:t>
      </w:r>
      <w:bookmarkEnd w:id="33"/>
    </w:p>
    <w:p w14:paraId="79CBA084" w14:textId="77777777" w:rsidR="008616DA" w:rsidRPr="008616DA" w:rsidRDefault="008616DA" w:rsidP="008616DA">
      <w:pPr>
        <w:spacing w:after="0" w:line="240" w:lineRule="auto"/>
        <w:jc w:val="both"/>
        <w:rPr>
          <w:rFonts w:eastAsia="Montserrat Medium" w:cs="Arial"/>
          <w:szCs w:val="24"/>
        </w:rPr>
      </w:pPr>
      <w:r w:rsidRPr="008616DA">
        <w:rPr>
          <w:rFonts w:eastAsia="Montserrat Medium" w:cs="Arial"/>
          <w:szCs w:val="24"/>
        </w:rPr>
        <w:t xml:space="preserve">Exemptions to any part of this procedure may apply for some students in some circumstances. Parents and carers can request an </w:t>
      </w:r>
      <w:proofErr w:type="gramStart"/>
      <w:r w:rsidRPr="008616DA">
        <w:rPr>
          <w:rFonts w:eastAsia="Montserrat Medium" w:cs="Arial"/>
          <w:szCs w:val="24"/>
        </w:rPr>
        <w:t>exemption</w:t>
      </w:r>
      <w:proofErr w:type="gramEnd"/>
      <w:r w:rsidRPr="008616DA">
        <w:rPr>
          <w:rFonts w:eastAsia="Montserrat Medium" w:cs="Arial"/>
          <w:szCs w:val="24"/>
        </w:rPr>
        <w:t xml:space="preserve"> and these will be considered on a case-by-case basis and granted when required by law or at the principal’s discretion.</w:t>
      </w:r>
    </w:p>
    <w:p w14:paraId="13D9E3AA" w14:textId="77777777" w:rsidR="008616DA" w:rsidRPr="008616DA" w:rsidRDefault="008616DA" w:rsidP="008616DA">
      <w:pPr>
        <w:spacing w:after="0" w:line="240" w:lineRule="auto"/>
        <w:jc w:val="both"/>
        <w:rPr>
          <w:rFonts w:eastAsia="Montserrat Medium" w:cs="Arial"/>
          <w:szCs w:val="24"/>
        </w:rPr>
      </w:pPr>
    </w:p>
    <w:p w14:paraId="28FFA00A" w14:textId="77777777" w:rsidR="008616DA" w:rsidRPr="008616DA" w:rsidRDefault="008616DA" w:rsidP="008616DA">
      <w:pPr>
        <w:keepNext/>
        <w:keepLines/>
        <w:spacing w:after="0" w:line="240" w:lineRule="auto"/>
        <w:jc w:val="both"/>
        <w:outlineLvl w:val="1"/>
        <w:rPr>
          <w:rFonts w:eastAsia="MS Gothic" w:cs="Times New Roman"/>
          <w:sz w:val="28"/>
          <w:szCs w:val="26"/>
        </w:rPr>
      </w:pPr>
      <w:bookmarkStart w:id="34" w:name="_Toc163649700"/>
      <w:r w:rsidRPr="008616DA">
        <w:rPr>
          <w:rFonts w:eastAsia="MS Gothic" w:cs="Times New Roman"/>
          <w:sz w:val="28"/>
          <w:szCs w:val="26"/>
        </w:rPr>
        <w:t xml:space="preserve">Contact between students and parents and carers during the school </w:t>
      </w:r>
      <w:proofErr w:type="gramStart"/>
      <w:r w:rsidRPr="008616DA">
        <w:rPr>
          <w:rFonts w:eastAsia="MS Gothic" w:cs="Times New Roman"/>
          <w:sz w:val="28"/>
          <w:szCs w:val="26"/>
        </w:rPr>
        <w:t>day</w:t>
      </w:r>
      <w:bookmarkEnd w:id="34"/>
      <w:proofErr w:type="gramEnd"/>
    </w:p>
    <w:p w14:paraId="71AB6AB5" w14:textId="77777777" w:rsidR="008616DA" w:rsidRPr="008616DA" w:rsidRDefault="008616DA" w:rsidP="008616DA">
      <w:pPr>
        <w:spacing w:after="0" w:line="240" w:lineRule="auto"/>
        <w:jc w:val="both"/>
        <w:rPr>
          <w:rFonts w:eastAsia="Montserrat Medium" w:cs="Arial"/>
          <w:szCs w:val="24"/>
        </w:rPr>
      </w:pPr>
      <w:r w:rsidRPr="008616DA">
        <w:rPr>
          <w:rFonts w:eastAsia="Montserrat Medium" w:cs="Arial"/>
          <w:szCs w:val="24"/>
        </w:rPr>
        <w:t>During school hours, parents and carers are expected to only contact their children via the school office.</w:t>
      </w:r>
    </w:p>
    <w:p w14:paraId="5829A21B" w14:textId="77777777" w:rsidR="008616DA" w:rsidRPr="008616DA" w:rsidRDefault="008616DA" w:rsidP="008616DA">
      <w:pPr>
        <w:spacing w:after="0" w:line="240" w:lineRule="auto"/>
        <w:jc w:val="both"/>
        <w:rPr>
          <w:rFonts w:eastAsia="Montserrat Medium" w:cs="Arial"/>
          <w:szCs w:val="24"/>
        </w:rPr>
      </w:pPr>
    </w:p>
    <w:p w14:paraId="503CC57E" w14:textId="77777777" w:rsidR="008616DA" w:rsidRPr="008616DA" w:rsidRDefault="008616DA" w:rsidP="008616DA">
      <w:pPr>
        <w:keepNext/>
        <w:spacing w:after="0" w:line="240" w:lineRule="auto"/>
        <w:jc w:val="both"/>
        <w:outlineLvl w:val="0"/>
        <w:rPr>
          <w:rFonts w:eastAsia="Montserrat Medium" w:cs="Calibri Light"/>
          <w:kern w:val="36"/>
          <w:sz w:val="32"/>
          <w:szCs w:val="32"/>
        </w:rPr>
      </w:pPr>
      <w:bookmarkStart w:id="35" w:name="_Toc163649701"/>
      <w:r w:rsidRPr="008616DA">
        <w:rPr>
          <w:rFonts w:eastAsia="Montserrat Medium" w:cs="Calibri Light"/>
          <w:kern w:val="36"/>
          <w:sz w:val="32"/>
          <w:szCs w:val="32"/>
        </w:rPr>
        <w:t>Responsibilities and obligations</w:t>
      </w:r>
      <w:bookmarkEnd w:id="35"/>
      <w:r w:rsidRPr="008616DA">
        <w:rPr>
          <w:rFonts w:eastAsia="Montserrat Medium" w:cs="Calibri Light"/>
          <w:kern w:val="36"/>
          <w:sz w:val="32"/>
          <w:szCs w:val="32"/>
        </w:rPr>
        <w:t xml:space="preserve"> </w:t>
      </w:r>
    </w:p>
    <w:p w14:paraId="46714AE4" w14:textId="77777777" w:rsidR="008616DA" w:rsidRPr="008616DA" w:rsidRDefault="008616DA" w:rsidP="008616DA">
      <w:pPr>
        <w:spacing w:after="0" w:line="240" w:lineRule="auto"/>
        <w:jc w:val="both"/>
        <w:rPr>
          <w:rFonts w:eastAsia="Montserrat Medium" w:cs="Arial"/>
          <w:iCs/>
          <w:szCs w:val="24"/>
        </w:rPr>
      </w:pPr>
      <w:r w:rsidRPr="008616DA">
        <w:rPr>
          <w:rFonts w:eastAsia="Montserrat Medium" w:cs="Arial"/>
          <w:iCs/>
          <w:szCs w:val="24"/>
        </w:rPr>
        <w:t xml:space="preserve">Supporting students to use laptops and online services in safe, </w:t>
      </w:r>
      <w:proofErr w:type="gramStart"/>
      <w:r w:rsidRPr="008616DA">
        <w:rPr>
          <w:rFonts w:eastAsia="Montserrat Medium" w:cs="Arial"/>
          <w:iCs/>
          <w:szCs w:val="24"/>
        </w:rPr>
        <w:t>responsible</w:t>
      </w:r>
      <w:proofErr w:type="gramEnd"/>
      <w:r w:rsidRPr="008616DA">
        <w:rPr>
          <w:rFonts w:eastAsia="Montserrat Medium" w:cs="Arial"/>
          <w:iCs/>
          <w:szCs w:val="24"/>
        </w:rPr>
        <w:t xml:space="preserve"> and respectful ways is a shared responsibility. Recommended inclusions are listed below.</w:t>
      </w:r>
    </w:p>
    <w:p w14:paraId="0352D7AF" w14:textId="77777777" w:rsidR="008616DA" w:rsidRPr="008616DA" w:rsidRDefault="008616DA" w:rsidP="008616DA">
      <w:pPr>
        <w:spacing w:after="0" w:line="240" w:lineRule="auto"/>
        <w:jc w:val="both"/>
        <w:rPr>
          <w:rFonts w:eastAsia="Montserrat Medium" w:cs="Arial"/>
          <w:iCs/>
          <w:szCs w:val="24"/>
        </w:rPr>
      </w:pPr>
    </w:p>
    <w:p w14:paraId="1C2919A9" w14:textId="77777777" w:rsidR="008616DA" w:rsidRPr="008616DA" w:rsidRDefault="008616DA" w:rsidP="008616DA">
      <w:pPr>
        <w:keepNext/>
        <w:keepLines/>
        <w:spacing w:after="0" w:line="240" w:lineRule="auto"/>
        <w:jc w:val="both"/>
        <w:outlineLvl w:val="1"/>
        <w:rPr>
          <w:rFonts w:eastAsia="MS Gothic" w:cs="Times New Roman"/>
          <w:sz w:val="28"/>
          <w:szCs w:val="26"/>
        </w:rPr>
      </w:pPr>
      <w:bookmarkStart w:id="36" w:name="_Toc163649702"/>
      <w:r w:rsidRPr="008616DA">
        <w:rPr>
          <w:rFonts w:eastAsia="MS Gothic" w:cs="Times New Roman"/>
          <w:sz w:val="28"/>
          <w:szCs w:val="26"/>
        </w:rPr>
        <w:t>For students</w:t>
      </w:r>
      <w:bookmarkEnd w:id="36"/>
    </w:p>
    <w:p w14:paraId="6FCA2E01" w14:textId="77777777" w:rsidR="008616DA" w:rsidRPr="008616DA" w:rsidRDefault="008616DA" w:rsidP="008616DA">
      <w:pPr>
        <w:numPr>
          <w:ilvl w:val="0"/>
          <w:numId w:val="24"/>
        </w:numPr>
        <w:spacing w:after="0" w:line="240" w:lineRule="auto"/>
        <w:ind w:left="567" w:hanging="567"/>
        <w:contextualSpacing/>
        <w:jc w:val="both"/>
        <w:rPr>
          <w:rFonts w:eastAsia="Montserrat Medium" w:cs="Arial"/>
          <w:szCs w:val="24"/>
        </w:rPr>
      </w:pPr>
      <w:r w:rsidRPr="008616DA">
        <w:rPr>
          <w:rFonts w:eastAsia="Montserrat Medium" w:cs="Arial"/>
          <w:szCs w:val="24"/>
        </w:rPr>
        <w:t xml:space="preserve">Be safe, </w:t>
      </w:r>
      <w:proofErr w:type="gramStart"/>
      <w:r w:rsidRPr="008616DA">
        <w:rPr>
          <w:rFonts w:eastAsia="Montserrat Medium" w:cs="Arial"/>
          <w:szCs w:val="24"/>
        </w:rPr>
        <w:t>responsible</w:t>
      </w:r>
      <w:proofErr w:type="gramEnd"/>
      <w:r w:rsidRPr="008616DA">
        <w:rPr>
          <w:rFonts w:eastAsia="Montserrat Medium" w:cs="Arial"/>
          <w:szCs w:val="24"/>
        </w:rPr>
        <w:t xml:space="preserve"> and respectful users of laptops and online services, and support their peers to be the same.</w:t>
      </w:r>
    </w:p>
    <w:p w14:paraId="3A53C364" w14:textId="77777777" w:rsidR="008616DA" w:rsidRPr="008616DA" w:rsidRDefault="008616DA" w:rsidP="008616DA">
      <w:pPr>
        <w:numPr>
          <w:ilvl w:val="0"/>
          <w:numId w:val="24"/>
        </w:numPr>
        <w:spacing w:after="0" w:line="240" w:lineRule="auto"/>
        <w:ind w:left="567" w:hanging="567"/>
        <w:contextualSpacing/>
        <w:jc w:val="both"/>
        <w:rPr>
          <w:rFonts w:eastAsia="Montserrat Medium" w:cs="Arial"/>
          <w:szCs w:val="24"/>
        </w:rPr>
      </w:pPr>
      <w:r w:rsidRPr="008616DA">
        <w:rPr>
          <w:rFonts w:eastAsia="Montserrat Medium" w:cs="Arial"/>
          <w:szCs w:val="24"/>
        </w:rPr>
        <w:t>Respect and follow school rules and procedures and the decisions made by staff, knowing that other schools may have different arrangements.</w:t>
      </w:r>
    </w:p>
    <w:p w14:paraId="3A7BA3E0" w14:textId="77777777" w:rsidR="008616DA" w:rsidRPr="008616DA" w:rsidRDefault="008616DA" w:rsidP="008616DA">
      <w:pPr>
        <w:numPr>
          <w:ilvl w:val="0"/>
          <w:numId w:val="24"/>
        </w:numPr>
        <w:spacing w:after="0" w:line="240" w:lineRule="auto"/>
        <w:ind w:left="567" w:hanging="567"/>
        <w:contextualSpacing/>
        <w:jc w:val="both"/>
        <w:rPr>
          <w:rFonts w:eastAsia="Montserrat Medium" w:cs="Arial"/>
          <w:szCs w:val="24"/>
        </w:rPr>
      </w:pPr>
      <w:r w:rsidRPr="008616DA">
        <w:rPr>
          <w:rFonts w:eastAsia="Montserrat Medium" w:cs="Arial"/>
          <w:szCs w:val="24"/>
        </w:rPr>
        <w:t>Communicate respectfully and collaboratively with peers, school staff and the school community and behave in the ways described in the Behaviour Code for Students. See CPHS Student Handbook:</w:t>
      </w:r>
    </w:p>
    <w:p w14:paraId="344AAC55" w14:textId="77777777" w:rsidR="008616DA" w:rsidRPr="008616DA" w:rsidRDefault="008616DA" w:rsidP="008616DA">
      <w:pPr>
        <w:spacing w:after="0" w:line="240" w:lineRule="auto"/>
        <w:ind w:left="567" w:hanging="567"/>
        <w:contextualSpacing/>
        <w:jc w:val="both"/>
        <w:rPr>
          <w:rFonts w:eastAsia="Montserrat Medium" w:cs="Times New Roman"/>
        </w:rPr>
      </w:pPr>
      <w:r w:rsidRPr="008616DA">
        <w:rPr>
          <w:rFonts w:eastAsia="Montserrat Medium" w:cs="Times New Roman"/>
        </w:rPr>
        <w:tab/>
      </w:r>
      <w:hyperlink r:id="rId50" w:anchor="Student3" w:history="1">
        <w:r w:rsidRPr="008616DA">
          <w:rPr>
            <w:rFonts w:eastAsia="Montserrat Medium" w:cs="Times New Roman"/>
            <w:color w:val="0563C1"/>
            <w:u w:val="single"/>
          </w:rPr>
          <w:t>https://condellpk-h.schools.nsw.gov.au/about-our-school/rules-and-policies.html#Student3</w:t>
        </w:r>
      </w:hyperlink>
    </w:p>
    <w:p w14:paraId="2FC1F832" w14:textId="77777777" w:rsidR="008616DA" w:rsidRPr="008616DA" w:rsidRDefault="008616DA" w:rsidP="008616DA">
      <w:pPr>
        <w:spacing w:after="0" w:line="240" w:lineRule="auto"/>
        <w:contextualSpacing/>
        <w:jc w:val="both"/>
        <w:rPr>
          <w:rFonts w:eastAsia="Montserrat Medium" w:cs="Arial"/>
          <w:szCs w:val="24"/>
        </w:rPr>
      </w:pPr>
    </w:p>
    <w:p w14:paraId="3F5B5C4C" w14:textId="77777777" w:rsidR="008616DA" w:rsidRPr="008616DA" w:rsidRDefault="008616DA" w:rsidP="008616DA">
      <w:pPr>
        <w:keepNext/>
        <w:keepLines/>
        <w:spacing w:after="0" w:line="240" w:lineRule="auto"/>
        <w:outlineLvl w:val="1"/>
        <w:rPr>
          <w:rFonts w:eastAsia="MS Gothic" w:cs="Times New Roman"/>
          <w:sz w:val="28"/>
          <w:szCs w:val="26"/>
        </w:rPr>
      </w:pPr>
      <w:bookmarkStart w:id="37" w:name="_Toc163649703"/>
      <w:r w:rsidRPr="008616DA">
        <w:rPr>
          <w:rFonts w:eastAsia="MS Gothic" w:cs="Times New Roman"/>
          <w:sz w:val="28"/>
          <w:szCs w:val="26"/>
        </w:rPr>
        <w:t>For parents and carers</w:t>
      </w:r>
      <w:bookmarkEnd w:id="37"/>
      <w:r w:rsidRPr="008616DA">
        <w:rPr>
          <w:rFonts w:eastAsia="MS Gothic" w:cs="Times New Roman"/>
          <w:sz w:val="28"/>
          <w:szCs w:val="26"/>
        </w:rPr>
        <w:t xml:space="preserve"> </w:t>
      </w:r>
    </w:p>
    <w:p w14:paraId="2EF0AA0D" w14:textId="77777777" w:rsidR="008616DA" w:rsidRPr="008616DA" w:rsidRDefault="008616DA" w:rsidP="008616DA">
      <w:pPr>
        <w:numPr>
          <w:ilvl w:val="0"/>
          <w:numId w:val="26"/>
        </w:numPr>
        <w:spacing w:after="0" w:line="240" w:lineRule="auto"/>
        <w:ind w:left="567" w:hanging="567"/>
        <w:contextualSpacing/>
        <w:jc w:val="both"/>
        <w:rPr>
          <w:rFonts w:eastAsia="Montserrat Medium" w:cs="Arial"/>
          <w:szCs w:val="24"/>
        </w:rPr>
      </w:pPr>
      <w:r w:rsidRPr="008616DA">
        <w:rPr>
          <w:rFonts w:eastAsia="Montserrat Medium" w:cs="Arial"/>
          <w:szCs w:val="24"/>
        </w:rPr>
        <w:t xml:space="preserve">Recognise the role they play in educating their children and modelling the behaviours that underpin the safe, </w:t>
      </w:r>
      <w:proofErr w:type="gramStart"/>
      <w:r w:rsidRPr="008616DA">
        <w:rPr>
          <w:rFonts w:eastAsia="Montserrat Medium" w:cs="Arial"/>
          <w:szCs w:val="24"/>
        </w:rPr>
        <w:t>responsible</w:t>
      </w:r>
      <w:proofErr w:type="gramEnd"/>
      <w:r w:rsidRPr="008616DA">
        <w:rPr>
          <w:rFonts w:eastAsia="Montserrat Medium" w:cs="Arial"/>
          <w:szCs w:val="24"/>
        </w:rPr>
        <w:t xml:space="preserve"> and respectful use of laptops and online services.</w:t>
      </w:r>
      <w:r w:rsidRPr="008616DA">
        <w:rPr>
          <w:rFonts w:eastAsia="Montserrat Medium" w:cs="Arial"/>
          <w:color w:val="212121"/>
          <w:szCs w:val="24"/>
        </w:rPr>
        <w:t xml:space="preserve"> </w:t>
      </w:r>
    </w:p>
    <w:p w14:paraId="61B8716A" w14:textId="77777777" w:rsidR="008616DA" w:rsidRPr="008616DA" w:rsidRDefault="008616DA" w:rsidP="008616DA">
      <w:pPr>
        <w:numPr>
          <w:ilvl w:val="0"/>
          <w:numId w:val="26"/>
        </w:numPr>
        <w:spacing w:after="0" w:line="240" w:lineRule="auto"/>
        <w:ind w:left="567" w:hanging="567"/>
        <w:contextualSpacing/>
        <w:jc w:val="both"/>
        <w:rPr>
          <w:rFonts w:eastAsia="Montserrat Medium" w:cs="Arial"/>
          <w:szCs w:val="24"/>
        </w:rPr>
      </w:pPr>
      <w:r w:rsidRPr="008616DA">
        <w:rPr>
          <w:rFonts w:eastAsia="Montserrat Medium" w:cs="Arial"/>
          <w:szCs w:val="24"/>
        </w:rPr>
        <w:t xml:space="preserve">Support implementation of the school procedure, including its approach to resolving issues. </w:t>
      </w:r>
    </w:p>
    <w:p w14:paraId="7BE3CE4A" w14:textId="77777777" w:rsidR="008616DA" w:rsidRPr="008616DA" w:rsidRDefault="008616DA" w:rsidP="008616DA">
      <w:pPr>
        <w:numPr>
          <w:ilvl w:val="0"/>
          <w:numId w:val="26"/>
        </w:numPr>
        <w:spacing w:after="0" w:line="240" w:lineRule="auto"/>
        <w:ind w:left="567" w:hanging="567"/>
        <w:contextualSpacing/>
        <w:jc w:val="both"/>
        <w:rPr>
          <w:rFonts w:eastAsia="Montserrat Medium" w:cs="Arial"/>
          <w:szCs w:val="24"/>
        </w:rPr>
      </w:pPr>
      <w:r w:rsidRPr="008616DA">
        <w:rPr>
          <w:rFonts w:eastAsia="Montserrat Medium" w:cs="Arial"/>
          <w:szCs w:val="24"/>
        </w:rPr>
        <w:t>Take responsibility for their child’s use of laptops and online services at home such as use of online services with age and content restrictions.</w:t>
      </w:r>
    </w:p>
    <w:p w14:paraId="6D6DE477" w14:textId="77777777" w:rsidR="008616DA" w:rsidRPr="008616DA" w:rsidRDefault="008616DA" w:rsidP="008616DA">
      <w:pPr>
        <w:numPr>
          <w:ilvl w:val="0"/>
          <w:numId w:val="26"/>
        </w:numPr>
        <w:spacing w:after="0" w:line="240" w:lineRule="auto"/>
        <w:ind w:left="567" w:hanging="567"/>
        <w:contextualSpacing/>
        <w:jc w:val="both"/>
        <w:rPr>
          <w:rFonts w:eastAsia="Montserrat Medium" w:cs="Arial"/>
          <w:szCs w:val="24"/>
        </w:rPr>
      </w:pPr>
      <w:r w:rsidRPr="008616DA">
        <w:rPr>
          <w:rFonts w:eastAsia="Montserrat Medium" w:cs="Arial"/>
          <w:szCs w:val="24"/>
        </w:rPr>
        <w:t xml:space="preserve">Communicate with school staff and the school community respectfully and collaboratively as outlined in the </w:t>
      </w:r>
      <w:hyperlink r:id="rId51" w:history="1">
        <w:r w:rsidRPr="008616DA">
          <w:rPr>
            <w:rFonts w:eastAsia="Montserrat Medium" w:cs="Arial"/>
            <w:color w:val="0563C1"/>
            <w:szCs w:val="24"/>
            <w:u w:val="single"/>
          </w:rPr>
          <w:t>School Community Charter</w:t>
        </w:r>
      </w:hyperlink>
      <w:r w:rsidRPr="008616DA">
        <w:rPr>
          <w:rFonts w:eastAsia="Montserrat Medium" w:cs="Arial"/>
          <w:szCs w:val="24"/>
        </w:rPr>
        <w:t>.</w:t>
      </w:r>
    </w:p>
    <w:p w14:paraId="2BE2A58A" w14:textId="77777777" w:rsidR="008616DA" w:rsidRPr="008616DA" w:rsidRDefault="008616DA" w:rsidP="008616DA">
      <w:pPr>
        <w:spacing w:after="0" w:line="240" w:lineRule="auto"/>
        <w:contextualSpacing/>
        <w:jc w:val="both"/>
        <w:rPr>
          <w:rFonts w:eastAsia="Montserrat Medium" w:cs="Arial"/>
          <w:szCs w:val="24"/>
        </w:rPr>
      </w:pPr>
      <w:r w:rsidRPr="008616DA">
        <w:rPr>
          <w:rFonts w:eastAsia="Montserrat Medium" w:cs="Arial"/>
          <w:szCs w:val="24"/>
        </w:rPr>
        <w:t xml:space="preserve"> </w:t>
      </w:r>
    </w:p>
    <w:p w14:paraId="30F55FCC" w14:textId="77777777" w:rsidR="008616DA" w:rsidRPr="008616DA" w:rsidRDefault="008616DA" w:rsidP="008616DA">
      <w:pPr>
        <w:keepNext/>
        <w:keepLines/>
        <w:spacing w:after="0" w:line="240" w:lineRule="auto"/>
        <w:outlineLvl w:val="1"/>
        <w:rPr>
          <w:rFonts w:eastAsia="MS Gothic" w:cs="Times New Roman"/>
          <w:sz w:val="28"/>
          <w:szCs w:val="26"/>
        </w:rPr>
      </w:pPr>
      <w:bookmarkStart w:id="38" w:name="_Toc163649704"/>
      <w:r w:rsidRPr="008616DA">
        <w:rPr>
          <w:rFonts w:eastAsia="MS Gothic" w:cs="Times New Roman"/>
          <w:sz w:val="28"/>
          <w:szCs w:val="26"/>
        </w:rPr>
        <w:t>For the principal and teachers</w:t>
      </w:r>
      <w:bookmarkEnd w:id="38"/>
    </w:p>
    <w:p w14:paraId="5068E595" w14:textId="77777777" w:rsidR="008616DA" w:rsidRPr="008616DA" w:rsidRDefault="008616DA" w:rsidP="008616DA">
      <w:pPr>
        <w:numPr>
          <w:ilvl w:val="0"/>
          <w:numId w:val="25"/>
        </w:numPr>
        <w:spacing w:after="0" w:line="240" w:lineRule="auto"/>
        <w:ind w:left="567" w:hanging="567"/>
        <w:contextualSpacing/>
        <w:jc w:val="both"/>
        <w:rPr>
          <w:rFonts w:eastAsia="Montserrat Medium" w:cs="Arial"/>
          <w:szCs w:val="24"/>
        </w:rPr>
      </w:pPr>
      <w:r w:rsidRPr="008616DA">
        <w:rPr>
          <w:rFonts w:eastAsia="Montserrat Medium" w:cs="Arial"/>
          <w:szCs w:val="24"/>
        </w:rPr>
        <w:t xml:space="preserve">Deliver learning experiences that encourage safe, </w:t>
      </w:r>
      <w:proofErr w:type="gramStart"/>
      <w:r w:rsidRPr="008616DA">
        <w:rPr>
          <w:rFonts w:eastAsia="Montserrat Medium" w:cs="Arial"/>
          <w:szCs w:val="24"/>
        </w:rPr>
        <w:t>responsible</w:t>
      </w:r>
      <w:proofErr w:type="gramEnd"/>
      <w:r w:rsidRPr="008616DA">
        <w:rPr>
          <w:rFonts w:eastAsia="Montserrat Medium" w:cs="Arial"/>
          <w:szCs w:val="24"/>
        </w:rPr>
        <w:t xml:space="preserve"> and respectful use of laptops and online services. This includes:</w:t>
      </w:r>
    </w:p>
    <w:p w14:paraId="633C621D" w14:textId="77777777" w:rsidR="008616DA" w:rsidRPr="008616DA" w:rsidRDefault="008616DA" w:rsidP="008616DA">
      <w:pPr>
        <w:numPr>
          <w:ilvl w:val="1"/>
          <w:numId w:val="25"/>
        </w:numPr>
        <w:spacing w:after="0" w:line="240" w:lineRule="auto"/>
        <w:ind w:left="1134" w:hanging="567"/>
        <w:contextualSpacing/>
        <w:jc w:val="both"/>
        <w:rPr>
          <w:rFonts w:eastAsia="Montserrat Medium" w:cs="Arial"/>
          <w:szCs w:val="24"/>
        </w:rPr>
      </w:pPr>
      <w:r w:rsidRPr="008616DA">
        <w:rPr>
          <w:rFonts w:eastAsia="Montserrat Medium" w:cs="Arial"/>
          <w:szCs w:val="24"/>
        </w:rPr>
        <w:t>Establishing agreed classroom expectations for using laptops and online services, in line with this procedure and departmental policy.</w:t>
      </w:r>
    </w:p>
    <w:p w14:paraId="1E8CDC56" w14:textId="77777777" w:rsidR="008616DA" w:rsidRPr="008616DA" w:rsidRDefault="008616DA" w:rsidP="008616DA">
      <w:pPr>
        <w:numPr>
          <w:ilvl w:val="1"/>
          <w:numId w:val="25"/>
        </w:numPr>
        <w:spacing w:after="0" w:line="240" w:lineRule="auto"/>
        <w:ind w:left="1134" w:hanging="567"/>
        <w:contextualSpacing/>
        <w:jc w:val="both"/>
        <w:rPr>
          <w:rFonts w:eastAsia="Montserrat Medium" w:cs="Arial"/>
          <w:szCs w:val="24"/>
        </w:rPr>
      </w:pPr>
      <w:r w:rsidRPr="008616DA">
        <w:rPr>
          <w:rFonts w:eastAsia="Montserrat Medium" w:cs="Arial"/>
          <w:szCs w:val="24"/>
        </w:rPr>
        <w:t xml:space="preserve">Identifying strategies to ensure that all students </w:t>
      </w:r>
      <w:proofErr w:type="gramStart"/>
      <w:r w:rsidRPr="008616DA">
        <w:rPr>
          <w:rFonts w:eastAsia="Montserrat Medium" w:cs="Arial"/>
          <w:szCs w:val="24"/>
        </w:rPr>
        <w:t>are able to</w:t>
      </w:r>
      <w:proofErr w:type="gramEnd"/>
      <w:r w:rsidRPr="008616DA">
        <w:rPr>
          <w:rFonts w:eastAsia="Montserrat Medium" w:cs="Arial"/>
          <w:szCs w:val="24"/>
        </w:rPr>
        <w:t xml:space="preserve"> engage in classroom activities including strategies to accommodate students without a laptop.</w:t>
      </w:r>
    </w:p>
    <w:p w14:paraId="1CED9501" w14:textId="77777777" w:rsidR="008616DA" w:rsidRPr="008616DA" w:rsidRDefault="008616DA" w:rsidP="008616DA">
      <w:pPr>
        <w:numPr>
          <w:ilvl w:val="1"/>
          <w:numId w:val="25"/>
        </w:numPr>
        <w:spacing w:after="0" w:line="240" w:lineRule="auto"/>
        <w:ind w:left="1134" w:hanging="567"/>
        <w:contextualSpacing/>
        <w:jc w:val="both"/>
        <w:rPr>
          <w:rFonts w:eastAsia="Montserrat Medium" w:cs="Arial"/>
          <w:szCs w:val="24"/>
        </w:rPr>
      </w:pPr>
      <w:r w:rsidRPr="008616DA">
        <w:rPr>
          <w:rFonts w:eastAsia="Montserrat Medium" w:cs="Arial"/>
          <w:szCs w:val="24"/>
        </w:rPr>
        <w:t>Reading and abiding by the Terms of Service for any online services they use in teaching, including those limiting use by age.</w:t>
      </w:r>
    </w:p>
    <w:p w14:paraId="6179FEF5" w14:textId="77777777" w:rsidR="008616DA" w:rsidRPr="008616DA" w:rsidRDefault="008616DA" w:rsidP="008616DA">
      <w:pPr>
        <w:numPr>
          <w:ilvl w:val="1"/>
          <w:numId w:val="25"/>
        </w:numPr>
        <w:spacing w:after="0" w:line="240" w:lineRule="auto"/>
        <w:ind w:left="1134" w:hanging="567"/>
        <w:contextualSpacing/>
        <w:jc w:val="both"/>
        <w:rPr>
          <w:rFonts w:eastAsia="Montserrat Medium" w:cs="Arial"/>
          <w:szCs w:val="24"/>
        </w:rPr>
      </w:pPr>
      <w:r w:rsidRPr="008616DA">
        <w:rPr>
          <w:rFonts w:eastAsia="Montserrat Medium" w:cs="Arial"/>
          <w:szCs w:val="24"/>
        </w:rPr>
        <w:t xml:space="preserve">Educating students about online privacy, intellectual property, copyright, digital </w:t>
      </w:r>
      <w:proofErr w:type="gramStart"/>
      <w:r w:rsidRPr="008616DA">
        <w:rPr>
          <w:rFonts w:eastAsia="Montserrat Medium" w:cs="Arial"/>
          <w:szCs w:val="24"/>
        </w:rPr>
        <w:t>literacy</w:t>
      </w:r>
      <w:proofErr w:type="gramEnd"/>
      <w:r w:rsidRPr="008616DA">
        <w:rPr>
          <w:rFonts w:eastAsia="Montserrat Medium" w:cs="Arial"/>
          <w:szCs w:val="24"/>
        </w:rPr>
        <w:t xml:space="preserve"> and other online safety related issues.</w:t>
      </w:r>
    </w:p>
    <w:p w14:paraId="2036F4AB" w14:textId="77777777" w:rsidR="008616DA" w:rsidRPr="008616DA" w:rsidRDefault="008616DA" w:rsidP="008616DA">
      <w:pPr>
        <w:numPr>
          <w:ilvl w:val="0"/>
          <w:numId w:val="25"/>
        </w:numPr>
        <w:spacing w:after="0" w:line="240" w:lineRule="auto"/>
        <w:ind w:left="567" w:hanging="567"/>
        <w:contextualSpacing/>
        <w:jc w:val="both"/>
        <w:rPr>
          <w:rFonts w:eastAsia="Montserrat Medium" w:cs="Arial"/>
          <w:szCs w:val="24"/>
        </w:rPr>
      </w:pPr>
      <w:r w:rsidRPr="008616DA">
        <w:rPr>
          <w:rFonts w:eastAsia="Montserrat Medium" w:cs="Arial"/>
          <w:szCs w:val="24"/>
        </w:rPr>
        <w:t>Model appropriate use of laptops and online services in line with departmental policy.</w:t>
      </w:r>
    </w:p>
    <w:p w14:paraId="7754FAAA" w14:textId="77777777" w:rsidR="008616DA" w:rsidRPr="008616DA" w:rsidRDefault="008616DA" w:rsidP="008616DA">
      <w:pPr>
        <w:numPr>
          <w:ilvl w:val="0"/>
          <w:numId w:val="25"/>
        </w:numPr>
        <w:spacing w:after="0" w:line="240" w:lineRule="auto"/>
        <w:ind w:left="567" w:hanging="567"/>
        <w:contextualSpacing/>
        <w:jc w:val="both"/>
        <w:rPr>
          <w:rFonts w:eastAsia="Montserrat Medium" w:cs="Arial"/>
          <w:szCs w:val="24"/>
        </w:rPr>
      </w:pPr>
      <w:r w:rsidRPr="008616DA">
        <w:rPr>
          <w:rFonts w:eastAsia="Montserrat Medium" w:cs="Arial"/>
          <w:szCs w:val="24"/>
        </w:rPr>
        <w:t xml:space="preserve">Respond to and report any breaches and incidents of inappropriate use of laptops and online services as required by school procedures, departmental </w:t>
      </w:r>
      <w:proofErr w:type="gramStart"/>
      <w:r w:rsidRPr="008616DA">
        <w:rPr>
          <w:rFonts w:eastAsia="Montserrat Medium" w:cs="Arial"/>
          <w:szCs w:val="24"/>
        </w:rPr>
        <w:t>policy</w:t>
      </w:r>
      <w:proofErr w:type="gramEnd"/>
      <w:r w:rsidRPr="008616DA">
        <w:rPr>
          <w:rFonts w:eastAsia="Montserrat Medium" w:cs="Arial"/>
          <w:szCs w:val="24"/>
        </w:rPr>
        <w:t xml:space="preserve"> and any statutory and regulatory requirements. This includes:</w:t>
      </w:r>
    </w:p>
    <w:p w14:paraId="122154F4" w14:textId="77777777" w:rsidR="008616DA" w:rsidRPr="008616DA" w:rsidRDefault="008616DA" w:rsidP="008616DA">
      <w:pPr>
        <w:numPr>
          <w:ilvl w:val="1"/>
          <w:numId w:val="25"/>
        </w:numPr>
        <w:spacing w:after="0" w:line="240" w:lineRule="auto"/>
        <w:ind w:left="1134" w:hanging="567"/>
        <w:contextualSpacing/>
        <w:jc w:val="both"/>
        <w:rPr>
          <w:rFonts w:eastAsia="Montserrat Medium" w:cs="Arial"/>
          <w:szCs w:val="24"/>
        </w:rPr>
      </w:pPr>
      <w:r w:rsidRPr="008616DA">
        <w:rPr>
          <w:rFonts w:eastAsia="Montserrat Medium" w:cs="Arial"/>
          <w:szCs w:val="24"/>
        </w:rPr>
        <w:lastRenderedPageBreak/>
        <w:t xml:space="preserve">Reporting the creation, </w:t>
      </w:r>
      <w:proofErr w:type="gramStart"/>
      <w:r w:rsidRPr="008616DA">
        <w:rPr>
          <w:rFonts w:eastAsia="Montserrat Medium" w:cs="Arial"/>
          <w:szCs w:val="24"/>
        </w:rPr>
        <w:t>possession</w:t>
      </w:r>
      <w:proofErr w:type="gramEnd"/>
      <w:r w:rsidRPr="008616DA">
        <w:rPr>
          <w:rFonts w:eastAsia="Montserrat Medium" w:cs="Arial"/>
          <w:szCs w:val="24"/>
        </w:rPr>
        <w:t xml:space="preserve"> or distribution of indecent or offensive material to the Incident Support and Report hotline as required by the Incident Notification and Response Policy and Procedures and consider any mandatory reporting requirements.</w:t>
      </w:r>
    </w:p>
    <w:p w14:paraId="23C4DE99" w14:textId="77777777" w:rsidR="008616DA" w:rsidRPr="008616DA" w:rsidRDefault="008616DA" w:rsidP="008616DA">
      <w:pPr>
        <w:numPr>
          <w:ilvl w:val="1"/>
          <w:numId w:val="25"/>
        </w:numPr>
        <w:spacing w:after="0" w:line="240" w:lineRule="auto"/>
        <w:ind w:left="1134" w:hanging="567"/>
        <w:contextualSpacing/>
        <w:jc w:val="both"/>
        <w:rPr>
          <w:rFonts w:eastAsia="Montserrat Medium" w:cs="Arial"/>
          <w:szCs w:val="24"/>
        </w:rPr>
      </w:pPr>
      <w:r w:rsidRPr="008616DA">
        <w:rPr>
          <w:rFonts w:eastAsia="Montserrat Medium" w:cs="Arial"/>
          <w:szCs w:val="24"/>
        </w:rPr>
        <w:t xml:space="preserve">Working with the department and the Office of the </w:t>
      </w:r>
      <w:proofErr w:type="spellStart"/>
      <w:r w:rsidRPr="008616DA">
        <w:rPr>
          <w:rFonts w:eastAsia="Montserrat Medium" w:cs="Arial"/>
          <w:szCs w:val="24"/>
        </w:rPr>
        <w:t>eSafety</w:t>
      </w:r>
      <w:proofErr w:type="spellEnd"/>
      <w:r w:rsidRPr="008616DA">
        <w:rPr>
          <w:rFonts w:eastAsia="Montserrat Medium" w:cs="Arial"/>
          <w:szCs w:val="24"/>
        </w:rPr>
        <w:t xml:space="preserve"> Commissioner (if necessary) to resolve cases of serious online bullying and image-based abuse.</w:t>
      </w:r>
    </w:p>
    <w:p w14:paraId="529C51C6" w14:textId="77777777" w:rsidR="008616DA" w:rsidRPr="008616DA" w:rsidRDefault="008616DA" w:rsidP="008616DA">
      <w:pPr>
        <w:numPr>
          <w:ilvl w:val="1"/>
          <w:numId w:val="25"/>
        </w:numPr>
        <w:spacing w:after="0" w:line="240" w:lineRule="auto"/>
        <w:ind w:left="1134" w:hanging="567"/>
        <w:contextualSpacing/>
        <w:jc w:val="both"/>
        <w:rPr>
          <w:rFonts w:eastAsia="Montserrat Medium" w:cs="Arial"/>
          <w:szCs w:val="24"/>
        </w:rPr>
      </w:pPr>
      <w:r w:rsidRPr="008616DA">
        <w:rPr>
          <w:rFonts w:eastAsia="Montserrat Medium" w:cs="Arial"/>
          <w:szCs w:val="24"/>
        </w:rPr>
        <w:t>Following the school’s behaviour management plan when responding to any incident of inappropriate student behaviour relating to the use of laptops or online services.</w:t>
      </w:r>
    </w:p>
    <w:p w14:paraId="51F9E9A0" w14:textId="77777777" w:rsidR="008616DA" w:rsidRPr="008616DA" w:rsidRDefault="008616DA" w:rsidP="008616DA">
      <w:pPr>
        <w:numPr>
          <w:ilvl w:val="0"/>
          <w:numId w:val="25"/>
        </w:numPr>
        <w:spacing w:after="0" w:line="240" w:lineRule="auto"/>
        <w:ind w:left="567" w:hanging="567"/>
        <w:contextualSpacing/>
        <w:jc w:val="both"/>
        <w:rPr>
          <w:rFonts w:eastAsia="Montserrat Medium" w:cs="Arial"/>
          <w:szCs w:val="24"/>
        </w:rPr>
      </w:pPr>
      <w:r w:rsidRPr="008616DA">
        <w:rPr>
          <w:rFonts w:eastAsia="Montserrat Medium" w:cs="Arial"/>
          <w:szCs w:val="24"/>
        </w:rPr>
        <w:t xml:space="preserve">If feasible and particularly as issues emerge, support parents and carers to understand strategies that promote their children’s safe, </w:t>
      </w:r>
      <w:proofErr w:type="gramStart"/>
      <w:r w:rsidRPr="008616DA">
        <w:rPr>
          <w:rFonts w:eastAsia="Montserrat Medium" w:cs="Arial"/>
          <w:szCs w:val="24"/>
        </w:rPr>
        <w:t>responsible</w:t>
      </w:r>
      <w:proofErr w:type="gramEnd"/>
      <w:r w:rsidRPr="008616DA">
        <w:rPr>
          <w:rFonts w:eastAsia="Montserrat Medium" w:cs="Arial"/>
          <w:szCs w:val="24"/>
        </w:rPr>
        <w:t xml:space="preserve"> and respectful use of laptops and online services.</w:t>
      </w:r>
    </w:p>
    <w:p w14:paraId="7B849103" w14:textId="77777777" w:rsidR="008616DA" w:rsidRPr="008616DA" w:rsidRDefault="008616DA" w:rsidP="008616DA">
      <w:pPr>
        <w:numPr>
          <w:ilvl w:val="0"/>
          <w:numId w:val="25"/>
        </w:numPr>
        <w:spacing w:after="0" w:line="240" w:lineRule="auto"/>
        <w:ind w:left="567" w:hanging="567"/>
        <w:contextualSpacing/>
        <w:jc w:val="both"/>
        <w:rPr>
          <w:rFonts w:eastAsia="Montserrat Medium" w:cs="Arial"/>
          <w:szCs w:val="24"/>
        </w:rPr>
      </w:pPr>
      <w:r w:rsidRPr="008616DA">
        <w:rPr>
          <w:rFonts w:eastAsia="Montserrat Medium" w:cs="Arial"/>
          <w:szCs w:val="24"/>
        </w:rPr>
        <w:t>Participate in professional development related to appropriate use of laptops and online services.</w:t>
      </w:r>
    </w:p>
    <w:p w14:paraId="27BC23E4" w14:textId="77777777" w:rsidR="008616DA" w:rsidRPr="008616DA" w:rsidRDefault="008616DA" w:rsidP="008616DA">
      <w:pPr>
        <w:spacing w:after="0" w:line="240" w:lineRule="auto"/>
        <w:contextualSpacing/>
        <w:jc w:val="both"/>
        <w:rPr>
          <w:rFonts w:eastAsia="Montserrat Medium" w:cs="Arial"/>
          <w:szCs w:val="24"/>
        </w:rPr>
      </w:pPr>
      <w:r w:rsidRPr="008616DA">
        <w:rPr>
          <w:rFonts w:eastAsia="Montserrat Medium" w:cs="Arial"/>
          <w:szCs w:val="24"/>
        </w:rPr>
        <w:t xml:space="preserve"> </w:t>
      </w:r>
    </w:p>
    <w:p w14:paraId="77B9A8C8" w14:textId="77777777" w:rsidR="008616DA" w:rsidRPr="008616DA" w:rsidRDefault="008616DA" w:rsidP="008616DA">
      <w:pPr>
        <w:keepNext/>
        <w:keepLines/>
        <w:spacing w:after="0" w:line="240" w:lineRule="auto"/>
        <w:outlineLvl w:val="1"/>
        <w:rPr>
          <w:rFonts w:eastAsia="MS Gothic" w:cs="Times New Roman"/>
          <w:sz w:val="28"/>
          <w:szCs w:val="26"/>
        </w:rPr>
      </w:pPr>
      <w:bookmarkStart w:id="39" w:name="_Toc163649705"/>
      <w:r w:rsidRPr="008616DA">
        <w:rPr>
          <w:rFonts w:eastAsia="MS Gothic" w:cs="Times New Roman"/>
          <w:sz w:val="28"/>
          <w:szCs w:val="26"/>
        </w:rPr>
        <w:t xml:space="preserve">For non-teaching staff, </w:t>
      </w:r>
      <w:proofErr w:type="gramStart"/>
      <w:r w:rsidRPr="008616DA">
        <w:rPr>
          <w:rFonts w:eastAsia="MS Gothic" w:cs="Times New Roman"/>
          <w:sz w:val="28"/>
          <w:szCs w:val="26"/>
        </w:rPr>
        <w:t>volunteers</w:t>
      </w:r>
      <w:proofErr w:type="gramEnd"/>
      <w:r w:rsidRPr="008616DA">
        <w:rPr>
          <w:rFonts w:eastAsia="MS Gothic" w:cs="Times New Roman"/>
          <w:sz w:val="28"/>
          <w:szCs w:val="26"/>
        </w:rPr>
        <w:t xml:space="preserve"> and contractors</w:t>
      </w:r>
      <w:bookmarkEnd w:id="39"/>
    </w:p>
    <w:p w14:paraId="288D0163" w14:textId="77777777" w:rsidR="008616DA" w:rsidRPr="008616DA" w:rsidRDefault="008616DA" w:rsidP="008616DA">
      <w:pPr>
        <w:numPr>
          <w:ilvl w:val="0"/>
          <w:numId w:val="27"/>
        </w:numPr>
        <w:spacing w:after="0" w:line="240" w:lineRule="auto"/>
        <w:ind w:left="567" w:hanging="567"/>
        <w:contextualSpacing/>
        <w:jc w:val="both"/>
        <w:rPr>
          <w:rFonts w:eastAsia="Montserrat Medium" w:cs="Arial"/>
          <w:b/>
          <w:bCs/>
          <w:color w:val="000000"/>
          <w:szCs w:val="24"/>
          <w:u w:val="single"/>
          <w:lang w:eastAsia="en-AU"/>
        </w:rPr>
      </w:pPr>
      <w:r w:rsidRPr="008616DA">
        <w:rPr>
          <w:rFonts w:eastAsia="Montserrat Medium" w:cs="Arial"/>
          <w:color w:val="000000"/>
          <w:szCs w:val="24"/>
        </w:rPr>
        <w:t xml:space="preserve">Be aware of the department’s policy, this procedure and act in line with the conduct described. </w:t>
      </w:r>
    </w:p>
    <w:p w14:paraId="447AE8D7" w14:textId="77777777" w:rsidR="008616DA" w:rsidRPr="008616DA" w:rsidRDefault="008616DA" w:rsidP="008616DA">
      <w:pPr>
        <w:numPr>
          <w:ilvl w:val="0"/>
          <w:numId w:val="27"/>
        </w:numPr>
        <w:spacing w:after="0" w:line="240" w:lineRule="auto"/>
        <w:ind w:left="567" w:hanging="567"/>
        <w:contextualSpacing/>
        <w:jc w:val="both"/>
        <w:rPr>
          <w:rFonts w:eastAsia="Montserrat Medium" w:cs="Arial"/>
          <w:szCs w:val="24"/>
        </w:rPr>
      </w:pPr>
      <w:r w:rsidRPr="008616DA">
        <w:rPr>
          <w:rFonts w:eastAsia="Montserrat Medium" w:cs="Arial"/>
          <w:szCs w:val="24"/>
        </w:rPr>
        <w:t>Report any inappropriate use of laptops and online services to the principal, school executive or school staff they are working with.</w:t>
      </w:r>
    </w:p>
    <w:p w14:paraId="3A434A96" w14:textId="77777777" w:rsidR="008616DA" w:rsidRPr="008616DA" w:rsidRDefault="008616DA" w:rsidP="008616DA">
      <w:pPr>
        <w:spacing w:after="0" w:line="240" w:lineRule="auto"/>
        <w:contextualSpacing/>
        <w:jc w:val="both"/>
        <w:rPr>
          <w:rFonts w:eastAsia="Montserrat Medium" w:cs="Arial"/>
          <w:szCs w:val="24"/>
        </w:rPr>
      </w:pPr>
    </w:p>
    <w:p w14:paraId="42912519" w14:textId="77777777" w:rsidR="008616DA" w:rsidRPr="008616DA" w:rsidRDefault="008616DA" w:rsidP="008616DA">
      <w:pPr>
        <w:keepNext/>
        <w:spacing w:after="0" w:line="240" w:lineRule="auto"/>
        <w:outlineLvl w:val="0"/>
        <w:rPr>
          <w:rFonts w:eastAsia="Montserrat Medium" w:cs="Calibri Light"/>
          <w:kern w:val="36"/>
          <w:sz w:val="32"/>
          <w:szCs w:val="32"/>
        </w:rPr>
      </w:pPr>
      <w:bookmarkStart w:id="40" w:name="_Toc163649706"/>
      <w:r w:rsidRPr="008616DA">
        <w:rPr>
          <w:rFonts w:eastAsia="Montserrat Medium" w:cs="Calibri Light"/>
          <w:kern w:val="36"/>
          <w:sz w:val="32"/>
          <w:szCs w:val="32"/>
        </w:rPr>
        <w:t>Communicating this procedure to the school community</w:t>
      </w:r>
      <w:bookmarkEnd w:id="40"/>
    </w:p>
    <w:p w14:paraId="55490A4B" w14:textId="77777777" w:rsidR="008616DA" w:rsidRPr="008616DA" w:rsidRDefault="008616DA" w:rsidP="008616DA">
      <w:pPr>
        <w:spacing w:after="0" w:line="240" w:lineRule="auto"/>
        <w:jc w:val="both"/>
        <w:rPr>
          <w:rFonts w:eastAsia="Montserrat Medium" w:cs="Arial"/>
          <w:color w:val="FF0000"/>
          <w:szCs w:val="24"/>
        </w:rPr>
      </w:pPr>
      <w:r w:rsidRPr="008616DA">
        <w:rPr>
          <w:rFonts w:eastAsia="Montserrat Medium" w:cs="Arial"/>
          <w:szCs w:val="24"/>
        </w:rPr>
        <w:t>Students will be informed about this procedure through school year group assemblies from 21 February 2024.</w:t>
      </w:r>
    </w:p>
    <w:p w14:paraId="6E1CD3C2" w14:textId="77777777" w:rsidR="008616DA" w:rsidRPr="008616DA" w:rsidRDefault="008616DA" w:rsidP="008616DA">
      <w:pPr>
        <w:spacing w:after="0" w:line="240" w:lineRule="auto"/>
        <w:jc w:val="both"/>
        <w:rPr>
          <w:rFonts w:eastAsia="Montserrat Medium" w:cs="Arial"/>
          <w:szCs w:val="24"/>
        </w:rPr>
      </w:pPr>
    </w:p>
    <w:p w14:paraId="62F4A49F" w14:textId="77777777" w:rsidR="008616DA" w:rsidRPr="008616DA" w:rsidRDefault="008616DA" w:rsidP="008616DA">
      <w:pPr>
        <w:spacing w:after="0" w:line="240" w:lineRule="auto"/>
        <w:jc w:val="both"/>
        <w:rPr>
          <w:rFonts w:eastAsia="Montserrat Medium" w:cs="Arial"/>
          <w:szCs w:val="24"/>
        </w:rPr>
      </w:pPr>
      <w:r w:rsidRPr="008616DA">
        <w:rPr>
          <w:rFonts w:eastAsia="Montserrat Medium" w:cs="Arial"/>
          <w:szCs w:val="24"/>
        </w:rPr>
        <w:t xml:space="preserve">Parents and carers will be advised via the school newsletter. This procedure can be accessed electronically via the </w:t>
      </w:r>
      <w:r w:rsidRPr="008616DA">
        <w:rPr>
          <w:rFonts w:eastAsia="Montserrat Medium" w:cs="Arial"/>
          <w:szCs w:val="24"/>
          <w:u w:val="single"/>
        </w:rPr>
        <w:t>school’s website</w:t>
      </w:r>
      <w:r w:rsidRPr="008616DA">
        <w:rPr>
          <w:rFonts w:eastAsia="Montserrat Medium" w:cs="Arial"/>
          <w:szCs w:val="24"/>
        </w:rPr>
        <w:t xml:space="preserve"> and in hardcopy at the school’s administration office.</w:t>
      </w:r>
    </w:p>
    <w:p w14:paraId="5E5C5E5F" w14:textId="77777777" w:rsidR="008616DA" w:rsidRPr="008616DA" w:rsidRDefault="008616DA" w:rsidP="008616DA">
      <w:pPr>
        <w:spacing w:after="0" w:line="240" w:lineRule="auto"/>
        <w:jc w:val="both"/>
        <w:rPr>
          <w:rFonts w:eastAsia="Montserrat Medium" w:cs="Arial"/>
          <w:szCs w:val="24"/>
        </w:rPr>
      </w:pPr>
    </w:p>
    <w:p w14:paraId="189D50F5" w14:textId="77777777" w:rsidR="008616DA" w:rsidRPr="008616DA" w:rsidRDefault="008616DA" w:rsidP="008616DA">
      <w:pPr>
        <w:keepNext/>
        <w:spacing w:after="0" w:line="240" w:lineRule="auto"/>
        <w:outlineLvl w:val="0"/>
        <w:rPr>
          <w:rFonts w:eastAsia="Montserrat Medium" w:cs="Calibri Light"/>
          <w:kern w:val="36"/>
          <w:sz w:val="32"/>
          <w:szCs w:val="32"/>
        </w:rPr>
      </w:pPr>
      <w:bookmarkStart w:id="41" w:name="_Toc163649707"/>
      <w:r w:rsidRPr="008616DA">
        <w:rPr>
          <w:rFonts w:eastAsia="Montserrat Medium" w:cs="Calibri Light"/>
          <w:kern w:val="36"/>
          <w:sz w:val="32"/>
          <w:szCs w:val="32"/>
        </w:rPr>
        <w:t>Complaints</w:t>
      </w:r>
      <w:bookmarkEnd w:id="41"/>
    </w:p>
    <w:p w14:paraId="663796CD" w14:textId="77777777" w:rsidR="008616DA" w:rsidRPr="008616DA" w:rsidRDefault="008616DA" w:rsidP="008616DA">
      <w:pPr>
        <w:spacing w:after="0" w:line="240" w:lineRule="auto"/>
        <w:jc w:val="both"/>
        <w:rPr>
          <w:rFonts w:eastAsia="Montserrat Medium" w:cs="Arial"/>
          <w:spacing w:val="2"/>
          <w:szCs w:val="24"/>
        </w:rPr>
      </w:pPr>
      <w:r w:rsidRPr="008616DA">
        <w:rPr>
          <w:rFonts w:eastAsia="Montserrat Medium" w:cs="Arial"/>
          <w:spacing w:val="2"/>
          <w:szCs w:val="24"/>
        </w:rPr>
        <w:t xml:space="preserve">If a student, </w:t>
      </w:r>
      <w:proofErr w:type="gramStart"/>
      <w:r w:rsidRPr="008616DA">
        <w:rPr>
          <w:rFonts w:eastAsia="Montserrat Medium" w:cs="Arial"/>
          <w:spacing w:val="2"/>
          <w:szCs w:val="24"/>
        </w:rPr>
        <w:t>parent</w:t>
      </w:r>
      <w:proofErr w:type="gramEnd"/>
      <w:r w:rsidRPr="008616DA">
        <w:rPr>
          <w:rFonts w:eastAsia="Montserrat Medium" w:cs="Arial"/>
          <w:spacing w:val="2"/>
          <w:szCs w:val="24"/>
        </w:rPr>
        <w:t xml:space="preserve"> or carer has a complaint under this procedure, they should first follow our school’s complaint process. If the issue cannot be resolved, please refer to the department’s </w:t>
      </w:r>
      <w:hyperlink r:id="rId52" w:history="1">
        <w:r w:rsidRPr="008616DA">
          <w:rPr>
            <w:rFonts w:eastAsia="Montserrat Medium" w:cs="Arial"/>
            <w:color w:val="0563C1"/>
            <w:szCs w:val="24"/>
            <w:u w:val="single"/>
          </w:rPr>
          <w:t>guide for students/parents/carers about making a complaint about our schools</w:t>
        </w:r>
      </w:hyperlink>
      <w:r w:rsidRPr="008616DA">
        <w:rPr>
          <w:rFonts w:eastAsia="Montserrat Medium" w:cs="Arial"/>
          <w:spacing w:val="2"/>
          <w:szCs w:val="24"/>
        </w:rPr>
        <w:t>.</w:t>
      </w:r>
    </w:p>
    <w:p w14:paraId="7DA12178" w14:textId="77777777" w:rsidR="008616DA" w:rsidRPr="008616DA" w:rsidRDefault="008616DA" w:rsidP="008616DA">
      <w:pPr>
        <w:spacing w:after="0" w:line="240" w:lineRule="auto"/>
        <w:jc w:val="both"/>
        <w:rPr>
          <w:rFonts w:eastAsia="Montserrat Medium" w:cs="Arial"/>
          <w:spacing w:val="2"/>
          <w:szCs w:val="24"/>
        </w:rPr>
      </w:pPr>
    </w:p>
    <w:p w14:paraId="298DE11F" w14:textId="77777777" w:rsidR="008616DA" w:rsidRPr="008616DA" w:rsidRDefault="008616DA" w:rsidP="008616DA">
      <w:pPr>
        <w:keepNext/>
        <w:spacing w:after="0" w:line="240" w:lineRule="auto"/>
        <w:outlineLvl w:val="0"/>
        <w:rPr>
          <w:rFonts w:eastAsia="Montserrat Medium" w:cs="Calibri Light"/>
          <w:kern w:val="36"/>
          <w:sz w:val="32"/>
          <w:szCs w:val="32"/>
        </w:rPr>
      </w:pPr>
      <w:bookmarkStart w:id="42" w:name="_Toc163649708"/>
      <w:r w:rsidRPr="008616DA">
        <w:rPr>
          <w:rFonts w:eastAsia="Montserrat Medium" w:cs="Calibri Light"/>
          <w:kern w:val="36"/>
          <w:sz w:val="32"/>
          <w:szCs w:val="32"/>
        </w:rPr>
        <w:t>Review</w:t>
      </w:r>
      <w:bookmarkEnd w:id="42"/>
    </w:p>
    <w:p w14:paraId="430224B9" w14:textId="77777777" w:rsidR="008616DA" w:rsidRPr="008616DA" w:rsidRDefault="008616DA" w:rsidP="008616DA">
      <w:pPr>
        <w:spacing w:after="0" w:line="240" w:lineRule="auto"/>
        <w:jc w:val="both"/>
        <w:rPr>
          <w:rFonts w:eastAsia="Montserrat Medium" w:cs="Arial"/>
          <w:szCs w:val="24"/>
        </w:rPr>
      </w:pPr>
      <w:r w:rsidRPr="008616DA">
        <w:rPr>
          <w:rFonts w:eastAsia="Montserrat Medium" w:cs="Arial"/>
          <w:szCs w:val="24"/>
        </w:rPr>
        <w:t>The principal or delegated staff will review this procedure annually.</w:t>
      </w:r>
    </w:p>
    <w:p w14:paraId="4447AB78" w14:textId="77777777" w:rsidR="008616DA" w:rsidRPr="008616DA" w:rsidRDefault="008616DA" w:rsidP="008616DA">
      <w:pPr>
        <w:spacing w:after="0" w:line="240" w:lineRule="auto"/>
        <w:rPr>
          <w:rFonts w:eastAsia="Montserrat Medium" w:cs="Arial"/>
          <w:b/>
          <w:szCs w:val="24"/>
        </w:rPr>
      </w:pPr>
      <w:r w:rsidRPr="008616DA">
        <w:rPr>
          <w:rFonts w:eastAsia="Montserrat Medium" w:cs="Arial"/>
          <w:b/>
          <w:szCs w:val="24"/>
        </w:rPr>
        <w:br w:type="page"/>
      </w:r>
      <w:r w:rsidRPr="008616DA">
        <w:rPr>
          <w:rFonts w:eastAsia="Montserrat Medium" w:cs="Arial"/>
          <w:noProof/>
          <w:szCs w:val="24"/>
          <w:lang w:eastAsia="en-AU"/>
        </w:rPr>
        <w:lastRenderedPageBreak/>
        <w:drawing>
          <wp:anchor distT="0" distB="0" distL="114300" distR="114300" simplePos="0" relativeHeight="251692544" behindDoc="0" locked="0" layoutInCell="1" allowOverlap="1" wp14:anchorId="73E6E3DE" wp14:editId="7BC0B494">
            <wp:simplePos x="0" y="0"/>
            <wp:positionH relativeFrom="column">
              <wp:posOffset>1192621</wp:posOffset>
            </wp:positionH>
            <wp:positionV relativeFrom="paragraph">
              <wp:posOffset>440055</wp:posOffset>
            </wp:positionV>
            <wp:extent cx="4103370" cy="7894320"/>
            <wp:effectExtent l="0" t="0" r="0" b="0"/>
            <wp:wrapThrough wrapText="bothSides">
              <wp:wrapPolygon edited="0">
                <wp:start x="0" y="0"/>
                <wp:lineTo x="0" y="21527"/>
                <wp:lineTo x="21460" y="21527"/>
                <wp:lineTo x="21460" y="0"/>
                <wp:lineTo x="0" y="0"/>
              </wp:wrapPolygon>
            </wp:wrapThrough>
            <wp:docPr id="1030198731" name="Picture 103019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103370" cy="7894320"/>
                    </a:xfrm>
                    <a:prstGeom prst="rect">
                      <a:avLst/>
                    </a:prstGeom>
                  </pic:spPr>
                </pic:pic>
              </a:graphicData>
            </a:graphic>
            <wp14:sizeRelH relativeFrom="margin">
              <wp14:pctWidth>0</wp14:pctWidth>
            </wp14:sizeRelH>
            <wp14:sizeRelV relativeFrom="margin">
              <wp14:pctHeight>0</wp14:pctHeight>
            </wp14:sizeRelV>
          </wp:anchor>
        </w:drawing>
      </w:r>
      <w:r w:rsidRPr="008616DA">
        <w:rPr>
          <w:rFonts w:eastAsia="Montserrat Medium" w:cs="Arial"/>
          <w:b/>
          <w:szCs w:val="24"/>
        </w:rPr>
        <w:br w:type="page"/>
      </w:r>
    </w:p>
    <w:p w14:paraId="0C89E168" w14:textId="77777777" w:rsidR="008616DA" w:rsidRPr="008616DA" w:rsidRDefault="008616DA" w:rsidP="008616DA">
      <w:pPr>
        <w:keepNext/>
        <w:spacing w:after="0" w:line="240" w:lineRule="auto"/>
        <w:outlineLvl w:val="0"/>
        <w:rPr>
          <w:rFonts w:eastAsia="Montserrat Medium" w:cs="Calibri Light"/>
          <w:kern w:val="36"/>
          <w:sz w:val="32"/>
          <w:szCs w:val="32"/>
        </w:rPr>
      </w:pPr>
      <w:bookmarkStart w:id="43" w:name="_Toc163649709"/>
      <w:r w:rsidRPr="008616DA">
        <w:rPr>
          <w:rFonts w:eastAsia="Montserrat Medium" w:cs="Calibri Light"/>
          <w:kern w:val="36"/>
          <w:sz w:val="32"/>
          <w:szCs w:val="32"/>
        </w:rPr>
        <w:lastRenderedPageBreak/>
        <w:t>BYOD – Expected Protocols</w:t>
      </w:r>
      <w:bookmarkEnd w:id="43"/>
    </w:p>
    <w:p w14:paraId="2098F8D9" w14:textId="77777777" w:rsidR="008616DA" w:rsidRPr="008616DA" w:rsidRDefault="008616DA" w:rsidP="008616DA">
      <w:pPr>
        <w:spacing w:after="0" w:line="240" w:lineRule="auto"/>
        <w:rPr>
          <w:rFonts w:eastAsia="Montserrat Medium" w:cs="Arial"/>
          <w:szCs w:val="24"/>
        </w:rPr>
      </w:pPr>
    </w:p>
    <w:p w14:paraId="278F5ACD" w14:textId="77777777" w:rsidR="008616DA" w:rsidRPr="008616DA" w:rsidRDefault="008616DA" w:rsidP="008616DA">
      <w:pPr>
        <w:spacing w:after="0" w:line="240" w:lineRule="auto"/>
        <w:jc w:val="both"/>
        <w:rPr>
          <w:rFonts w:eastAsia="Montserrat Medium" w:cs="Arial"/>
          <w:szCs w:val="24"/>
        </w:rPr>
      </w:pPr>
      <w:r w:rsidRPr="008616DA">
        <w:rPr>
          <w:rFonts w:eastAsia="Montserrat Medium" w:cs="Arial"/>
          <w:szCs w:val="24"/>
        </w:rPr>
        <w:t>All BYOD students are expected to abide by all NSW DoE policy and our school Laptops and Online Services procedure that directly supports the implementation of the NSW DoE policy for Laptops. Additionally, it is expected that students ensure:</w:t>
      </w:r>
    </w:p>
    <w:p w14:paraId="419B2644" w14:textId="77777777" w:rsidR="008616DA" w:rsidRPr="008616DA" w:rsidRDefault="008616DA" w:rsidP="008616DA">
      <w:pPr>
        <w:spacing w:after="0" w:line="240" w:lineRule="auto"/>
        <w:jc w:val="both"/>
        <w:rPr>
          <w:rFonts w:eastAsia="Montserrat Medium" w:cs="Arial"/>
          <w:szCs w:val="24"/>
        </w:rPr>
      </w:pPr>
    </w:p>
    <w:p w14:paraId="7817D697" w14:textId="77777777" w:rsidR="008616DA" w:rsidRPr="008616DA" w:rsidRDefault="008616DA" w:rsidP="008616DA">
      <w:pPr>
        <w:numPr>
          <w:ilvl w:val="0"/>
          <w:numId w:val="28"/>
        </w:numPr>
        <w:spacing w:after="0" w:line="240" w:lineRule="auto"/>
        <w:ind w:left="567" w:hanging="567"/>
        <w:contextualSpacing/>
        <w:jc w:val="both"/>
        <w:rPr>
          <w:rFonts w:eastAsia="Montserrat Medium" w:cs="Arial"/>
          <w:szCs w:val="24"/>
        </w:rPr>
      </w:pPr>
      <w:r w:rsidRPr="008616DA">
        <w:rPr>
          <w:rFonts w:eastAsia="Montserrat Medium" w:cs="Arial"/>
          <w:szCs w:val="24"/>
        </w:rPr>
        <w:t>Laptops are brought to school every Monday and Thursday.</w:t>
      </w:r>
    </w:p>
    <w:p w14:paraId="45906188" w14:textId="77777777" w:rsidR="008616DA" w:rsidRPr="008616DA" w:rsidRDefault="008616DA" w:rsidP="008616DA">
      <w:pPr>
        <w:numPr>
          <w:ilvl w:val="0"/>
          <w:numId w:val="28"/>
        </w:numPr>
        <w:spacing w:after="0" w:line="240" w:lineRule="auto"/>
        <w:ind w:left="567" w:hanging="567"/>
        <w:contextualSpacing/>
        <w:jc w:val="both"/>
        <w:rPr>
          <w:rFonts w:eastAsia="Montserrat Medium" w:cs="Arial"/>
          <w:szCs w:val="24"/>
        </w:rPr>
      </w:pPr>
      <w:r w:rsidRPr="008616DA">
        <w:rPr>
          <w:rFonts w:eastAsia="Montserrat Medium" w:cs="Arial"/>
          <w:szCs w:val="24"/>
        </w:rPr>
        <w:t>Laptops are protected with anti-virus software.</w:t>
      </w:r>
    </w:p>
    <w:p w14:paraId="4EFA6FDA" w14:textId="77777777" w:rsidR="008616DA" w:rsidRPr="008616DA" w:rsidRDefault="008616DA" w:rsidP="008616DA">
      <w:pPr>
        <w:numPr>
          <w:ilvl w:val="0"/>
          <w:numId w:val="28"/>
        </w:numPr>
        <w:spacing w:after="0" w:line="240" w:lineRule="auto"/>
        <w:ind w:left="567" w:hanging="567"/>
        <w:contextualSpacing/>
        <w:jc w:val="both"/>
        <w:rPr>
          <w:rFonts w:eastAsia="Montserrat Medium" w:cs="Arial"/>
          <w:szCs w:val="24"/>
        </w:rPr>
      </w:pPr>
      <w:r w:rsidRPr="008616DA">
        <w:rPr>
          <w:rFonts w:eastAsia="Montserrat Medium" w:cs="Arial"/>
          <w:szCs w:val="24"/>
        </w:rPr>
        <w:t>Laptops are brought to school fully charged.</w:t>
      </w:r>
    </w:p>
    <w:p w14:paraId="78A1E90A" w14:textId="77777777" w:rsidR="008616DA" w:rsidRPr="008616DA" w:rsidRDefault="008616DA" w:rsidP="008616DA">
      <w:pPr>
        <w:numPr>
          <w:ilvl w:val="0"/>
          <w:numId w:val="28"/>
        </w:numPr>
        <w:spacing w:after="0" w:line="240" w:lineRule="auto"/>
        <w:ind w:left="567" w:hanging="567"/>
        <w:contextualSpacing/>
        <w:jc w:val="both"/>
        <w:rPr>
          <w:rFonts w:eastAsia="Montserrat Medium" w:cs="Arial"/>
          <w:szCs w:val="24"/>
        </w:rPr>
      </w:pPr>
      <w:r w:rsidRPr="008616DA">
        <w:rPr>
          <w:rFonts w:eastAsia="Montserrat Medium" w:cs="Arial"/>
          <w:szCs w:val="24"/>
        </w:rPr>
        <w:t xml:space="preserve">They are </w:t>
      </w:r>
      <w:r w:rsidRPr="008616DA">
        <w:rPr>
          <w:rFonts w:eastAsia="Montserrat Medium" w:cs="Arial"/>
          <w:b/>
          <w:szCs w:val="24"/>
        </w:rPr>
        <w:t>responsible</w:t>
      </w:r>
      <w:r w:rsidRPr="008616DA">
        <w:rPr>
          <w:rFonts w:eastAsia="Montserrat Medium" w:cs="Arial"/>
          <w:szCs w:val="24"/>
        </w:rPr>
        <w:t xml:space="preserve"> for their own equipment including charger, protective </w:t>
      </w:r>
      <w:proofErr w:type="gramStart"/>
      <w:r w:rsidRPr="008616DA">
        <w:rPr>
          <w:rFonts w:eastAsia="Montserrat Medium" w:cs="Arial"/>
          <w:szCs w:val="24"/>
        </w:rPr>
        <w:t>case</w:t>
      </w:r>
      <w:proofErr w:type="gramEnd"/>
      <w:r w:rsidRPr="008616DA">
        <w:rPr>
          <w:rFonts w:eastAsia="Montserrat Medium" w:cs="Arial"/>
          <w:szCs w:val="24"/>
        </w:rPr>
        <w:t xml:space="preserve"> and laptop.</w:t>
      </w:r>
    </w:p>
    <w:p w14:paraId="76762595" w14:textId="77777777" w:rsidR="008616DA" w:rsidRPr="008616DA" w:rsidRDefault="008616DA" w:rsidP="008616DA">
      <w:pPr>
        <w:numPr>
          <w:ilvl w:val="0"/>
          <w:numId w:val="28"/>
        </w:numPr>
        <w:spacing w:after="0" w:line="240" w:lineRule="auto"/>
        <w:ind w:left="567" w:hanging="567"/>
        <w:contextualSpacing/>
        <w:jc w:val="both"/>
        <w:rPr>
          <w:rFonts w:eastAsia="Montserrat Medium" w:cs="Arial"/>
          <w:szCs w:val="24"/>
        </w:rPr>
      </w:pPr>
      <w:r w:rsidRPr="008616DA">
        <w:rPr>
          <w:rFonts w:eastAsia="Montserrat Medium" w:cs="Arial"/>
          <w:szCs w:val="24"/>
        </w:rPr>
        <w:t>Laptops are used for learning purposes only whilst in class.</w:t>
      </w:r>
    </w:p>
    <w:p w14:paraId="2D8CB632" w14:textId="77777777" w:rsidR="008616DA" w:rsidRPr="008616DA" w:rsidRDefault="008616DA" w:rsidP="008616DA">
      <w:pPr>
        <w:numPr>
          <w:ilvl w:val="0"/>
          <w:numId w:val="28"/>
        </w:numPr>
        <w:spacing w:after="0" w:line="240" w:lineRule="auto"/>
        <w:ind w:left="567" w:hanging="567"/>
        <w:contextualSpacing/>
        <w:jc w:val="both"/>
        <w:rPr>
          <w:rFonts w:eastAsia="Montserrat Medium" w:cs="Arial"/>
          <w:szCs w:val="24"/>
        </w:rPr>
      </w:pPr>
      <w:r w:rsidRPr="008616DA">
        <w:rPr>
          <w:rFonts w:eastAsia="Montserrat Medium" w:cs="Arial"/>
          <w:szCs w:val="24"/>
        </w:rPr>
        <w:t>Laptops remain in school bags for all practical lessons unless otherwise instructed by the teacher.</w:t>
      </w:r>
    </w:p>
    <w:p w14:paraId="0A3679C1" w14:textId="77777777" w:rsidR="008616DA" w:rsidRPr="008616DA" w:rsidRDefault="008616DA" w:rsidP="008616DA">
      <w:pPr>
        <w:numPr>
          <w:ilvl w:val="0"/>
          <w:numId w:val="28"/>
        </w:numPr>
        <w:spacing w:after="0" w:line="240" w:lineRule="auto"/>
        <w:ind w:left="567" w:hanging="567"/>
        <w:contextualSpacing/>
        <w:jc w:val="both"/>
        <w:rPr>
          <w:rFonts w:eastAsia="Montserrat Medium" w:cs="Arial"/>
          <w:szCs w:val="24"/>
        </w:rPr>
      </w:pPr>
      <w:r w:rsidRPr="008616DA">
        <w:rPr>
          <w:rFonts w:eastAsia="Montserrat Medium" w:cs="Arial"/>
          <w:szCs w:val="24"/>
        </w:rPr>
        <w:t>Class work is completed and turned in via Microsoft Teams when required.</w:t>
      </w:r>
    </w:p>
    <w:p w14:paraId="66E98F91" w14:textId="77777777" w:rsidR="008616DA" w:rsidRPr="008616DA" w:rsidRDefault="008616DA" w:rsidP="008616DA">
      <w:pPr>
        <w:numPr>
          <w:ilvl w:val="0"/>
          <w:numId w:val="28"/>
        </w:numPr>
        <w:spacing w:after="0" w:line="240" w:lineRule="auto"/>
        <w:ind w:left="567" w:hanging="567"/>
        <w:contextualSpacing/>
        <w:jc w:val="both"/>
        <w:rPr>
          <w:rFonts w:eastAsia="Montserrat Medium" w:cs="Arial"/>
          <w:szCs w:val="24"/>
        </w:rPr>
      </w:pPr>
      <w:r w:rsidRPr="008616DA">
        <w:rPr>
          <w:rFonts w:eastAsia="Montserrat Medium" w:cs="Arial"/>
          <w:szCs w:val="24"/>
        </w:rPr>
        <w:t>Class work is organised into appropriate folders in Microsoft Teams and backed up in folders on virtual desktops.</w:t>
      </w:r>
    </w:p>
    <w:p w14:paraId="29359F32" w14:textId="77777777" w:rsidR="008616DA" w:rsidRPr="008616DA" w:rsidRDefault="008616DA" w:rsidP="008616DA">
      <w:pPr>
        <w:numPr>
          <w:ilvl w:val="0"/>
          <w:numId w:val="28"/>
        </w:numPr>
        <w:spacing w:after="0" w:line="240" w:lineRule="auto"/>
        <w:ind w:left="567" w:hanging="567"/>
        <w:contextualSpacing/>
        <w:jc w:val="both"/>
        <w:rPr>
          <w:rFonts w:eastAsia="Montserrat Medium" w:cs="Arial"/>
          <w:szCs w:val="24"/>
        </w:rPr>
      </w:pPr>
      <w:r w:rsidRPr="008616DA">
        <w:rPr>
          <w:rFonts w:eastAsia="Montserrat Medium" w:cs="Arial"/>
          <w:szCs w:val="24"/>
        </w:rPr>
        <w:t xml:space="preserve">All subject folders on virtual desktops should be clearly labelled </w:t>
      </w:r>
      <w:proofErr w:type="spellStart"/>
      <w:r w:rsidRPr="008616DA">
        <w:rPr>
          <w:rFonts w:eastAsia="Montserrat Medium" w:cs="Arial"/>
          <w:szCs w:val="24"/>
        </w:rPr>
        <w:t>eg</w:t>
      </w:r>
      <w:proofErr w:type="spellEnd"/>
      <w:r w:rsidRPr="008616DA">
        <w:rPr>
          <w:rFonts w:eastAsia="Montserrat Medium" w:cs="Arial"/>
          <w:szCs w:val="24"/>
        </w:rPr>
        <w:t xml:space="preserve"> Project, PDHPE, etc.</w:t>
      </w:r>
    </w:p>
    <w:p w14:paraId="0928FBC3" w14:textId="77777777" w:rsidR="008616DA" w:rsidRPr="008616DA" w:rsidRDefault="008616DA" w:rsidP="008616DA">
      <w:pPr>
        <w:numPr>
          <w:ilvl w:val="0"/>
          <w:numId w:val="28"/>
        </w:numPr>
        <w:spacing w:after="0" w:line="240" w:lineRule="auto"/>
        <w:ind w:left="567" w:hanging="567"/>
        <w:contextualSpacing/>
        <w:jc w:val="both"/>
        <w:rPr>
          <w:rFonts w:eastAsia="Montserrat Medium" w:cs="Arial"/>
          <w:szCs w:val="24"/>
        </w:rPr>
      </w:pPr>
      <w:r w:rsidRPr="008616DA">
        <w:rPr>
          <w:rFonts w:eastAsia="Montserrat Medium" w:cs="Arial"/>
          <w:szCs w:val="24"/>
        </w:rPr>
        <w:t>Folders and virtual desktops are made available for teachers to monitor and provide feedback to students.</w:t>
      </w:r>
    </w:p>
    <w:p w14:paraId="044F1CF8" w14:textId="77777777" w:rsidR="008616DA" w:rsidRPr="008616DA" w:rsidRDefault="008616DA" w:rsidP="008616DA">
      <w:pPr>
        <w:numPr>
          <w:ilvl w:val="0"/>
          <w:numId w:val="28"/>
        </w:numPr>
        <w:spacing w:after="0" w:line="240" w:lineRule="auto"/>
        <w:ind w:left="567" w:hanging="567"/>
        <w:contextualSpacing/>
        <w:jc w:val="both"/>
        <w:rPr>
          <w:rFonts w:eastAsia="Montserrat Medium" w:cs="Arial"/>
          <w:szCs w:val="24"/>
        </w:rPr>
      </w:pPr>
      <w:r w:rsidRPr="008616DA">
        <w:rPr>
          <w:rFonts w:eastAsia="Montserrat Medium" w:cs="Arial"/>
          <w:szCs w:val="24"/>
        </w:rPr>
        <w:t xml:space="preserve">They </w:t>
      </w:r>
      <w:r w:rsidRPr="008616DA">
        <w:rPr>
          <w:rFonts w:eastAsia="Montserrat Medium" w:cs="Arial"/>
          <w:b/>
          <w:szCs w:val="24"/>
        </w:rPr>
        <w:t>respect</w:t>
      </w:r>
      <w:r w:rsidRPr="008616DA">
        <w:rPr>
          <w:rFonts w:eastAsia="Montserrat Medium" w:cs="Arial"/>
          <w:szCs w:val="24"/>
        </w:rPr>
        <w:t xml:space="preserve"> instructions given by their teacher. If students are instructed to close their laptop or turn the screen </w:t>
      </w:r>
      <w:proofErr w:type="gramStart"/>
      <w:r w:rsidRPr="008616DA">
        <w:rPr>
          <w:rFonts w:eastAsia="Montserrat Medium" w:cs="Arial"/>
          <w:szCs w:val="24"/>
        </w:rPr>
        <w:t>around</w:t>
      </w:r>
      <w:proofErr w:type="gramEnd"/>
      <w:r w:rsidRPr="008616DA">
        <w:rPr>
          <w:rFonts w:eastAsia="Montserrat Medium" w:cs="Arial"/>
          <w:szCs w:val="24"/>
        </w:rPr>
        <w:t xml:space="preserve"> they must respond accordingly to allow the teacher to teach and students to learn.</w:t>
      </w:r>
    </w:p>
    <w:p w14:paraId="6A170140" w14:textId="77777777" w:rsidR="008616DA" w:rsidRPr="008616DA" w:rsidRDefault="008616DA" w:rsidP="008616DA">
      <w:pPr>
        <w:numPr>
          <w:ilvl w:val="0"/>
          <w:numId w:val="28"/>
        </w:numPr>
        <w:spacing w:after="0" w:line="240" w:lineRule="auto"/>
        <w:ind w:left="567" w:hanging="567"/>
        <w:contextualSpacing/>
        <w:jc w:val="both"/>
        <w:rPr>
          <w:rFonts w:eastAsia="Montserrat Medium" w:cs="Arial"/>
          <w:szCs w:val="24"/>
        </w:rPr>
      </w:pPr>
      <w:r w:rsidRPr="008616DA">
        <w:rPr>
          <w:rFonts w:eastAsia="Montserrat Medium" w:cs="Arial"/>
          <w:szCs w:val="24"/>
        </w:rPr>
        <w:t>The school common values are at the forefront of their journey as a digital citizen.</w:t>
      </w:r>
    </w:p>
    <w:p w14:paraId="0F97E612" w14:textId="77777777" w:rsidR="008616DA" w:rsidRPr="008616DA" w:rsidRDefault="008616DA" w:rsidP="008616DA">
      <w:pPr>
        <w:numPr>
          <w:ilvl w:val="0"/>
          <w:numId w:val="28"/>
        </w:numPr>
        <w:spacing w:after="0" w:line="240" w:lineRule="auto"/>
        <w:ind w:left="567" w:hanging="567"/>
        <w:contextualSpacing/>
        <w:jc w:val="both"/>
        <w:rPr>
          <w:rFonts w:eastAsia="Montserrat Medium" w:cs="Arial"/>
          <w:szCs w:val="24"/>
        </w:rPr>
      </w:pPr>
      <w:r w:rsidRPr="008616DA">
        <w:rPr>
          <w:rFonts w:eastAsia="Montserrat Medium" w:cs="Arial"/>
          <w:szCs w:val="24"/>
        </w:rPr>
        <w:t>They use technology to enhance their learning, not control their learning or time.</w:t>
      </w:r>
    </w:p>
    <w:p w14:paraId="5161F0A4" w14:textId="77777777" w:rsidR="008616DA" w:rsidRPr="008616DA" w:rsidRDefault="008616DA" w:rsidP="008616DA">
      <w:pPr>
        <w:numPr>
          <w:ilvl w:val="0"/>
          <w:numId w:val="28"/>
        </w:numPr>
        <w:spacing w:after="0" w:line="240" w:lineRule="auto"/>
        <w:ind w:left="567" w:hanging="567"/>
        <w:contextualSpacing/>
        <w:jc w:val="both"/>
        <w:rPr>
          <w:rFonts w:eastAsia="Montserrat Medium" w:cs="Arial"/>
          <w:szCs w:val="24"/>
        </w:rPr>
      </w:pPr>
      <w:r w:rsidRPr="008616DA">
        <w:rPr>
          <w:rFonts w:eastAsia="Montserrat Medium" w:cs="Arial"/>
          <w:szCs w:val="24"/>
        </w:rPr>
        <w:t>They do not use their laptops to access inappropriate websites.</w:t>
      </w:r>
    </w:p>
    <w:p w14:paraId="3559B4F2" w14:textId="77777777" w:rsidR="008616DA" w:rsidRPr="008616DA" w:rsidRDefault="008616DA" w:rsidP="008616DA">
      <w:pPr>
        <w:numPr>
          <w:ilvl w:val="0"/>
          <w:numId w:val="28"/>
        </w:numPr>
        <w:spacing w:after="0" w:line="240" w:lineRule="auto"/>
        <w:ind w:left="567" w:hanging="567"/>
        <w:contextualSpacing/>
        <w:jc w:val="both"/>
        <w:rPr>
          <w:rFonts w:eastAsia="Montserrat Medium" w:cs="Arial"/>
          <w:szCs w:val="24"/>
        </w:rPr>
      </w:pPr>
      <w:r w:rsidRPr="008616DA">
        <w:rPr>
          <w:rFonts w:eastAsia="Montserrat Medium" w:cs="Arial"/>
          <w:szCs w:val="24"/>
        </w:rPr>
        <w:t>They do not use their laptop in class to access social media or non</w:t>
      </w:r>
      <w:r w:rsidRPr="008616DA">
        <w:rPr>
          <w:rFonts w:eastAsia="Montserrat Medium" w:cs="Arial"/>
          <w:szCs w:val="24"/>
        </w:rPr>
        <w:noBreakHyphen/>
        <w:t>educational games.</w:t>
      </w:r>
    </w:p>
    <w:p w14:paraId="4D7F7AEF" w14:textId="77777777" w:rsidR="008616DA" w:rsidRPr="008616DA" w:rsidRDefault="008616DA" w:rsidP="008616DA">
      <w:pPr>
        <w:numPr>
          <w:ilvl w:val="0"/>
          <w:numId w:val="28"/>
        </w:numPr>
        <w:spacing w:after="0" w:line="240" w:lineRule="auto"/>
        <w:ind w:left="567" w:hanging="567"/>
        <w:contextualSpacing/>
        <w:jc w:val="both"/>
        <w:rPr>
          <w:rFonts w:eastAsia="Montserrat Medium" w:cs="Arial"/>
          <w:szCs w:val="24"/>
        </w:rPr>
      </w:pPr>
      <w:r w:rsidRPr="008616DA">
        <w:rPr>
          <w:rFonts w:eastAsia="Montserrat Medium" w:cs="Arial"/>
          <w:szCs w:val="24"/>
        </w:rPr>
        <w:t>They do not engage in any conduct online that is considered as bullying or anti</w:t>
      </w:r>
      <w:r w:rsidRPr="008616DA">
        <w:rPr>
          <w:rFonts w:eastAsia="Montserrat Medium" w:cs="Arial"/>
          <w:szCs w:val="24"/>
        </w:rPr>
        <w:noBreakHyphen/>
        <w:t>social.</w:t>
      </w:r>
    </w:p>
    <w:p w14:paraId="2E9C068E" w14:textId="77777777" w:rsidR="008616DA" w:rsidRPr="008616DA" w:rsidRDefault="008616DA" w:rsidP="008616DA">
      <w:pPr>
        <w:numPr>
          <w:ilvl w:val="0"/>
          <w:numId w:val="28"/>
        </w:numPr>
        <w:spacing w:after="0" w:line="240" w:lineRule="auto"/>
        <w:ind w:left="567" w:hanging="567"/>
        <w:contextualSpacing/>
        <w:jc w:val="both"/>
        <w:rPr>
          <w:rFonts w:eastAsia="Montserrat Medium" w:cs="Arial"/>
          <w:szCs w:val="24"/>
        </w:rPr>
      </w:pPr>
      <w:r w:rsidRPr="008616DA">
        <w:rPr>
          <w:rFonts w:eastAsia="Montserrat Medium" w:cs="Arial"/>
          <w:szCs w:val="24"/>
        </w:rPr>
        <w:t xml:space="preserve">They are aware that if they do misuse their laptops the device may be kept by teacher/DP for the parent collection </w:t>
      </w:r>
      <w:r w:rsidRPr="008616DA">
        <w:rPr>
          <w:rFonts w:eastAsia="Montserrat Medium" w:cs="Arial"/>
          <w:b/>
          <w:szCs w:val="24"/>
        </w:rPr>
        <w:t>ONLY</w:t>
      </w:r>
      <w:r w:rsidRPr="008616DA">
        <w:rPr>
          <w:rFonts w:eastAsia="Montserrat Medium" w:cs="Arial"/>
          <w:szCs w:val="24"/>
        </w:rPr>
        <w:t>. In extreme circumstances of misuse, laptops may be handed over to the Police and parents will be required to collect the laptop from the Police Station.</w:t>
      </w:r>
    </w:p>
    <w:p w14:paraId="32B4465C" w14:textId="77777777" w:rsidR="008616DA" w:rsidRPr="008616DA" w:rsidRDefault="008616DA" w:rsidP="008616DA">
      <w:pPr>
        <w:numPr>
          <w:ilvl w:val="0"/>
          <w:numId w:val="28"/>
        </w:numPr>
        <w:spacing w:after="0" w:line="240" w:lineRule="auto"/>
        <w:ind w:left="567" w:hanging="567"/>
        <w:contextualSpacing/>
        <w:jc w:val="both"/>
        <w:rPr>
          <w:rFonts w:eastAsia="Montserrat Medium" w:cs="Arial"/>
          <w:szCs w:val="24"/>
        </w:rPr>
      </w:pPr>
      <w:r w:rsidRPr="008616DA">
        <w:rPr>
          <w:rFonts w:eastAsia="Montserrat Medium" w:cs="Arial"/>
          <w:szCs w:val="24"/>
        </w:rPr>
        <w:t xml:space="preserve">Learning is valued and </w:t>
      </w:r>
      <w:r w:rsidRPr="008616DA">
        <w:rPr>
          <w:rFonts w:eastAsia="Montserrat Medium" w:cs="Arial"/>
          <w:b/>
          <w:szCs w:val="24"/>
        </w:rPr>
        <w:t>participation</w:t>
      </w:r>
      <w:r w:rsidRPr="008616DA">
        <w:rPr>
          <w:rFonts w:eastAsia="Montserrat Medium" w:cs="Arial"/>
          <w:szCs w:val="24"/>
        </w:rPr>
        <w:t xml:space="preserve"> in class </w:t>
      </w:r>
      <w:proofErr w:type="gramStart"/>
      <w:r w:rsidRPr="008616DA">
        <w:rPr>
          <w:rFonts w:eastAsia="Montserrat Medium" w:cs="Arial"/>
          <w:szCs w:val="24"/>
        </w:rPr>
        <w:t>is important at all times</w:t>
      </w:r>
      <w:proofErr w:type="gramEnd"/>
      <w:r w:rsidRPr="008616DA">
        <w:rPr>
          <w:rFonts w:eastAsia="Montserrat Medium" w:cs="Arial"/>
          <w:szCs w:val="24"/>
        </w:rPr>
        <w:t>.</w:t>
      </w:r>
    </w:p>
    <w:p w14:paraId="48FC09EB" w14:textId="77777777" w:rsidR="008616DA" w:rsidRPr="008616DA" w:rsidRDefault="008616DA" w:rsidP="008616DA">
      <w:pPr>
        <w:spacing w:after="0" w:line="240" w:lineRule="auto"/>
        <w:rPr>
          <w:rFonts w:eastAsia="MS Gothic" w:cs="Arial"/>
          <w:b/>
          <w:color w:val="153167"/>
          <w:szCs w:val="24"/>
        </w:rPr>
      </w:pPr>
    </w:p>
    <w:p w14:paraId="081555B0" w14:textId="77777777" w:rsidR="008616DA" w:rsidRPr="008616DA" w:rsidRDefault="008616DA" w:rsidP="008616DA">
      <w:pPr>
        <w:spacing w:after="0" w:line="240" w:lineRule="auto"/>
        <w:rPr>
          <w:rFonts w:eastAsia="MS Gothic" w:cs="Arial"/>
          <w:b/>
          <w:color w:val="153167"/>
          <w:szCs w:val="24"/>
        </w:rPr>
      </w:pPr>
      <w:r w:rsidRPr="008616DA">
        <w:rPr>
          <w:rFonts w:eastAsia="MS Gothic" w:cs="Arial"/>
          <w:b/>
          <w:color w:val="153167"/>
          <w:szCs w:val="24"/>
        </w:rPr>
        <w:br w:type="page"/>
      </w:r>
    </w:p>
    <w:p w14:paraId="4B98360A" w14:textId="77777777" w:rsidR="008616DA" w:rsidRPr="008616DA" w:rsidRDefault="008616DA" w:rsidP="008616DA">
      <w:pPr>
        <w:keepNext/>
        <w:spacing w:after="0" w:line="240" w:lineRule="auto"/>
        <w:outlineLvl w:val="0"/>
        <w:rPr>
          <w:rFonts w:eastAsia="Montserrat Medium" w:cs="Calibri Light"/>
          <w:kern w:val="36"/>
          <w:sz w:val="32"/>
          <w:szCs w:val="32"/>
        </w:rPr>
      </w:pPr>
      <w:bookmarkStart w:id="44" w:name="_Toc163649710"/>
      <w:r w:rsidRPr="008616DA">
        <w:rPr>
          <w:rFonts w:eastAsia="Montserrat Medium" w:cs="Calibri Light"/>
          <w:kern w:val="36"/>
          <w:sz w:val="32"/>
          <w:szCs w:val="32"/>
        </w:rPr>
        <w:lastRenderedPageBreak/>
        <w:t>Appendix 1: Key terms</w:t>
      </w:r>
      <w:bookmarkEnd w:id="44"/>
    </w:p>
    <w:p w14:paraId="295DE93D" w14:textId="77777777" w:rsidR="008616DA" w:rsidRPr="008616DA" w:rsidRDefault="008616DA" w:rsidP="008616DA">
      <w:pPr>
        <w:spacing w:after="0" w:line="240" w:lineRule="auto"/>
        <w:jc w:val="both"/>
        <w:rPr>
          <w:rFonts w:eastAsia="Montserrat Medium" w:cs="Arial"/>
          <w:szCs w:val="24"/>
        </w:rPr>
      </w:pPr>
      <w:r w:rsidRPr="008616DA">
        <w:rPr>
          <w:rFonts w:eastAsia="Montserrat Medium" w:cs="Arial"/>
          <w:b/>
          <w:szCs w:val="24"/>
          <w:lang w:eastAsia="en-AU"/>
        </w:rPr>
        <w:t>Bring your own laptop</w:t>
      </w:r>
      <w:r w:rsidRPr="008616DA">
        <w:rPr>
          <w:rFonts w:eastAsia="Montserrat Medium" w:cs="Arial"/>
          <w:bCs/>
          <w:szCs w:val="24"/>
          <w:lang w:eastAsia="en-AU"/>
        </w:rPr>
        <w:t xml:space="preserve"> </w:t>
      </w:r>
      <w:r w:rsidRPr="008616DA">
        <w:rPr>
          <w:rFonts w:eastAsia="Montserrat Medium" w:cs="Arial"/>
          <w:bCs/>
          <w:color w:val="000000"/>
          <w:szCs w:val="24"/>
          <w:lang w:eastAsia="en-AU"/>
        </w:rPr>
        <w:t xml:space="preserve">is an optional program where parents and carers can purchase a laptop at a substantially reduced cost for use at school and at home for educational purposes.  Parents and carers may also opt to provide their child/ ward with an existing laptop or laptop purchased elsewhere. </w:t>
      </w:r>
      <w:r w:rsidRPr="008616DA">
        <w:rPr>
          <w:rFonts w:eastAsia="Montserrat Medium" w:cs="Arial"/>
          <w:szCs w:val="24"/>
        </w:rPr>
        <w:t xml:space="preserve">Any decision to adopt a bring your own device program is made by the principal in consultation with a school community. All laptops are covered by the </w:t>
      </w:r>
      <w:r w:rsidRPr="008616DA">
        <w:rPr>
          <w:rFonts w:eastAsia="Montserrat Medium" w:cs="Arial"/>
          <w:i/>
          <w:iCs/>
          <w:szCs w:val="24"/>
        </w:rPr>
        <w:t>Student Use of Laptops and Online Services</w:t>
      </w:r>
      <w:r w:rsidRPr="008616DA">
        <w:rPr>
          <w:rFonts w:eastAsia="Montserrat Medium" w:cs="Arial"/>
          <w:szCs w:val="24"/>
        </w:rPr>
        <w:t xml:space="preserve"> policy. Schools retain discretion to determine the specifications of personal laptops to be used at school.</w:t>
      </w:r>
    </w:p>
    <w:p w14:paraId="12C98734" w14:textId="77777777" w:rsidR="008616DA" w:rsidRPr="008616DA" w:rsidRDefault="008616DA" w:rsidP="008616DA">
      <w:pPr>
        <w:spacing w:after="0" w:line="240" w:lineRule="auto"/>
        <w:jc w:val="both"/>
        <w:rPr>
          <w:rFonts w:eastAsia="Montserrat Medium" w:cs="Arial"/>
          <w:bCs/>
          <w:color w:val="000000"/>
          <w:szCs w:val="24"/>
          <w:lang w:eastAsia="en-AU"/>
        </w:rPr>
      </w:pPr>
    </w:p>
    <w:p w14:paraId="585498A7" w14:textId="77777777" w:rsidR="008616DA" w:rsidRPr="008616DA" w:rsidRDefault="008616DA" w:rsidP="008616DA">
      <w:pPr>
        <w:spacing w:after="0" w:line="240" w:lineRule="auto"/>
        <w:jc w:val="both"/>
        <w:rPr>
          <w:rFonts w:eastAsia="Montserrat Medium" w:cs="Arial"/>
          <w:color w:val="000000"/>
          <w:szCs w:val="24"/>
          <w:lang w:eastAsia="en-AU"/>
        </w:rPr>
      </w:pPr>
      <w:r w:rsidRPr="008616DA">
        <w:rPr>
          <w:rFonts w:eastAsia="Montserrat Medium" w:cs="Arial"/>
          <w:b/>
          <w:szCs w:val="24"/>
          <w:lang w:eastAsia="en-AU"/>
        </w:rPr>
        <w:t>Digital citizenship</w:t>
      </w:r>
      <w:r w:rsidRPr="008616DA">
        <w:rPr>
          <w:rFonts w:eastAsia="Montserrat Medium" w:cs="Arial"/>
          <w:spacing w:val="2"/>
          <w:szCs w:val="24"/>
        </w:rPr>
        <w:t xml:space="preserve"> </w:t>
      </w:r>
      <w:r w:rsidRPr="008616DA">
        <w:rPr>
          <w:rFonts w:eastAsia="Montserrat Medium" w:cs="Arial"/>
          <w:color w:val="000000"/>
          <w:spacing w:val="2"/>
          <w:szCs w:val="24"/>
        </w:rPr>
        <w:t xml:space="preserve">refers to </w:t>
      </w:r>
      <w:r w:rsidRPr="008616DA">
        <w:rPr>
          <w:rFonts w:eastAsia="Montserrat Medium" w:cs="Arial"/>
          <w:color w:val="000000"/>
          <w:szCs w:val="24"/>
          <w:lang w:eastAsia="en-AU"/>
        </w:rPr>
        <w:t>the skills and knowledge a person needs to effectively use digital technologies in a positive way so they can participate in society, communicate with others, and create and consume digital content.</w:t>
      </w:r>
    </w:p>
    <w:p w14:paraId="40711270" w14:textId="77777777" w:rsidR="008616DA" w:rsidRPr="008616DA" w:rsidRDefault="008616DA" w:rsidP="008616DA">
      <w:pPr>
        <w:spacing w:after="0" w:line="240" w:lineRule="auto"/>
        <w:jc w:val="both"/>
        <w:rPr>
          <w:rFonts w:eastAsia="Montserrat Medium" w:cs="Arial"/>
          <w:color w:val="000000"/>
          <w:szCs w:val="24"/>
          <w:lang w:eastAsia="en-AU"/>
        </w:rPr>
      </w:pPr>
    </w:p>
    <w:p w14:paraId="4CDD2F60" w14:textId="77777777" w:rsidR="008616DA" w:rsidRPr="008616DA" w:rsidRDefault="008616DA" w:rsidP="008616DA">
      <w:pPr>
        <w:spacing w:after="0" w:line="240" w:lineRule="auto"/>
        <w:jc w:val="both"/>
        <w:rPr>
          <w:rFonts w:eastAsia="Montserrat Medium" w:cs="Arial"/>
          <w:color w:val="000000"/>
          <w:spacing w:val="2"/>
          <w:szCs w:val="24"/>
        </w:rPr>
      </w:pPr>
      <w:r w:rsidRPr="008616DA">
        <w:rPr>
          <w:rFonts w:eastAsia="Montserrat Medium" w:cs="Arial"/>
          <w:b/>
          <w:szCs w:val="24"/>
        </w:rPr>
        <w:t>Laptops</w:t>
      </w:r>
      <w:r w:rsidRPr="008616DA">
        <w:rPr>
          <w:rFonts w:eastAsia="Montserrat Medium" w:cs="Arial"/>
          <w:bCs/>
          <w:szCs w:val="24"/>
        </w:rPr>
        <w:t xml:space="preserve"> used at school are restricted to laptops that</w:t>
      </w:r>
      <w:r w:rsidRPr="008616DA">
        <w:rPr>
          <w:rFonts w:eastAsia="Montserrat Medium" w:cs="Arial"/>
          <w:spacing w:val="2"/>
          <w:szCs w:val="24"/>
        </w:rPr>
        <w:t xml:space="preserve"> </w:t>
      </w:r>
      <w:r w:rsidRPr="008616DA">
        <w:rPr>
          <w:rFonts w:eastAsia="Montserrat Medium" w:cs="Arial"/>
          <w:color w:val="000000"/>
          <w:spacing w:val="2"/>
          <w:szCs w:val="24"/>
        </w:rPr>
        <w:t>can receive, store, process and share digital information and connect to applications (apps), websites and other online services. They include desktop computers and laptops.</w:t>
      </w:r>
    </w:p>
    <w:p w14:paraId="5C6F43CD" w14:textId="77777777" w:rsidR="008616DA" w:rsidRPr="008616DA" w:rsidRDefault="008616DA" w:rsidP="008616DA">
      <w:pPr>
        <w:spacing w:after="0" w:line="240" w:lineRule="auto"/>
        <w:jc w:val="both"/>
        <w:rPr>
          <w:rFonts w:eastAsia="Montserrat Medium" w:cs="Arial"/>
          <w:color w:val="000000"/>
          <w:spacing w:val="2"/>
          <w:szCs w:val="24"/>
        </w:rPr>
      </w:pPr>
    </w:p>
    <w:p w14:paraId="3388E5B7" w14:textId="77777777" w:rsidR="008616DA" w:rsidRPr="008616DA" w:rsidRDefault="008616DA" w:rsidP="008616DA">
      <w:pPr>
        <w:spacing w:after="0" w:line="240" w:lineRule="auto"/>
        <w:jc w:val="both"/>
        <w:rPr>
          <w:rFonts w:eastAsia="Montserrat Medium" w:cs="Arial"/>
          <w:szCs w:val="24"/>
        </w:rPr>
      </w:pPr>
      <w:r w:rsidRPr="008616DA">
        <w:rPr>
          <w:rFonts w:eastAsia="Montserrat Medium" w:cs="Arial"/>
          <w:b/>
          <w:szCs w:val="24"/>
        </w:rPr>
        <w:t>Digital literacy</w:t>
      </w:r>
      <w:r w:rsidRPr="008616DA">
        <w:rPr>
          <w:rFonts w:eastAsia="Montserrat Medium" w:cs="Arial"/>
          <w:bCs/>
          <w:szCs w:val="24"/>
        </w:rPr>
        <w:t xml:space="preserve"> </w:t>
      </w:r>
      <w:r w:rsidRPr="008616DA">
        <w:rPr>
          <w:rFonts w:eastAsia="Montserrat Medium" w:cs="Arial"/>
          <w:color w:val="000000"/>
          <w:szCs w:val="24"/>
        </w:rPr>
        <w:t xml:space="preserve">is the set of social, </w:t>
      </w:r>
      <w:proofErr w:type="gramStart"/>
      <w:r w:rsidRPr="008616DA">
        <w:rPr>
          <w:rFonts w:eastAsia="Montserrat Medium" w:cs="Arial"/>
          <w:color w:val="000000"/>
          <w:szCs w:val="24"/>
        </w:rPr>
        <w:t>emotional</w:t>
      </w:r>
      <w:proofErr w:type="gramEnd"/>
      <w:r w:rsidRPr="008616DA">
        <w:rPr>
          <w:rFonts w:eastAsia="Montserrat Medium" w:cs="Arial"/>
          <w:color w:val="000000"/>
          <w:szCs w:val="24"/>
        </w:rPr>
        <w:t xml:space="preserve"> and technological </w:t>
      </w:r>
      <w:r w:rsidRPr="008616DA">
        <w:rPr>
          <w:rFonts w:eastAsia="Montserrat Medium" w:cs="Arial"/>
          <w:szCs w:val="24"/>
        </w:rPr>
        <w:t>skills and competencies that people need to understand to use laptops and online services, and to expand their opportunities for education, employment and social participation, including entertainment.</w:t>
      </w:r>
    </w:p>
    <w:p w14:paraId="25E179F2" w14:textId="77777777" w:rsidR="008616DA" w:rsidRPr="008616DA" w:rsidRDefault="008616DA" w:rsidP="008616DA">
      <w:pPr>
        <w:spacing w:after="0" w:line="240" w:lineRule="auto"/>
        <w:jc w:val="both"/>
        <w:rPr>
          <w:rFonts w:eastAsia="Montserrat Medium" w:cs="Arial"/>
          <w:szCs w:val="24"/>
        </w:rPr>
      </w:pPr>
    </w:p>
    <w:p w14:paraId="560FF1EF" w14:textId="77777777" w:rsidR="008616DA" w:rsidRPr="008616DA" w:rsidRDefault="008616DA" w:rsidP="008616DA">
      <w:pPr>
        <w:spacing w:after="0" w:line="240" w:lineRule="auto"/>
        <w:jc w:val="both"/>
        <w:rPr>
          <w:rFonts w:eastAsia="Montserrat Medium" w:cs="Arial"/>
          <w:color w:val="000000"/>
          <w:szCs w:val="24"/>
          <w:lang w:eastAsia="en-AU"/>
        </w:rPr>
      </w:pPr>
      <w:r w:rsidRPr="008616DA">
        <w:rPr>
          <w:rFonts w:eastAsia="Montserrat Medium" w:cs="Arial"/>
          <w:b/>
          <w:szCs w:val="24"/>
          <w:lang w:eastAsia="en-AU"/>
        </w:rPr>
        <w:t>Educational purpose</w:t>
      </w:r>
      <w:r w:rsidRPr="008616DA">
        <w:rPr>
          <w:rFonts w:eastAsia="Montserrat Medium" w:cs="Arial"/>
          <w:szCs w:val="24"/>
          <w:lang w:eastAsia="en-AU"/>
        </w:rPr>
        <w:t xml:space="preserve"> </w:t>
      </w:r>
      <w:r w:rsidRPr="008616DA">
        <w:rPr>
          <w:rFonts w:eastAsia="Montserrat Medium" w:cs="Arial"/>
          <w:color w:val="000000"/>
          <w:szCs w:val="24"/>
          <w:lang w:eastAsia="en-AU"/>
        </w:rPr>
        <w:t xml:space="preserve">is any use approved by school staff that supports student learning, </w:t>
      </w:r>
      <w:proofErr w:type="gramStart"/>
      <w:r w:rsidRPr="008616DA">
        <w:rPr>
          <w:rFonts w:eastAsia="Montserrat Medium" w:cs="Arial"/>
          <w:color w:val="000000"/>
          <w:szCs w:val="24"/>
          <w:lang w:eastAsia="en-AU"/>
        </w:rPr>
        <w:t>wellbeing</w:t>
      </w:r>
      <w:proofErr w:type="gramEnd"/>
      <w:r w:rsidRPr="008616DA">
        <w:rPr>
          <w:rFonts w:eastAsia="Montserrat Medium" w:cs="Arial"/>
          <w:color w:val="000000"/>
          <w:szCs w:val="24"/>
          <w:lang w:eastAsia="en-AU"/>
        </w:rPr>
        <w:t xml:space="preserve"> and educational outcomes.</w:t>
      </w:r>
    </w:p>
    <w:p w14:paraId="3CC1406E" w14:textId="77777777" w:rsidR="008616DA" w:rsidRPr="008616DA" w:rsidRDefault="008616DA" w:rsidP="008616DA">
      <w:pPr>
        <w:spacing w:after="0" w:line="240" w:lineRule="auto"/>
        <w:jc w:val="both"/>
        <w:rPr>
          <w:rFonts w:eastAsia="Montserrat Medium" w:cs="Arial"/>
          <w:b/>
          <w:color w:val="000000"/>
          <w:szCs w:val="24"/>
          <w:lang w:eastAsia="en-AU"/>
        </w:rPr>
      </w:pPr>
    </w:p>
    <w:p w14:paraId="5CD1974C" w14:textId="77777777" w:rsidR="008616DA" w:rsidRPr="008616DA" w:rsidRDefault="008616DA" w:rsidP="008616DA">
      <w:pPr>
        <w:spacing w:after="0" w:line="240" w:lineRule="auto"/>
        <w:jc w:val="both"/>
        <w:rPr>
          <w:rFonts w:eastAsia="Montserrat Medium" w:cs="Arial"/>
          <w:color w:val="000000"/>
          <w:szCs w:val="24"/>
          <w:lang w:eastAsia="en-AU"/>
        </w:rPr>
      </w:pPr>
      <w:r w:rsidRPr="008616DA">
        <w:rPr>
          <w:rFonts w:eastAsia="Montserrat Medium" w:cs="Arial"/>
          <w:b/>
          <w:szCs w:val="24"/>
          <w:lang w:eastAsia="en-AU"/>
        </w:rPr>
        <w:t>General capabilities</w:t>
      </w:r>
      <w:r w:rsidRPr="008616DA">
        <w:rPr>
          <w:rFonts w:eastAsia="Montserrat Medium" w:cs="Arial"/>
          <w:spacing w:val="2"/>
          <w:szCs w:val="24"/>
        </w:rPr>
        <w:t xml:space="preserve"> </w:t>
      </w:r>
      <w:r w:rsidRPr="008616DA">
        <w:rPr>
          <w:rFonts w:eastAsia="Montserrat Medium" w:cs="Arial"/>
          <w:color w:val="000000"/>
          <w:spacing w:val="2"/>
          <w:szCs w:val="24"/>
        </w:rPr>
        <w:t>are the b</w:t>
      </w:r>
      <w:r w:rsidRPr="008616DA">
        <w:rPr>
          <w:rFonts w:eastAsia="Montserrat Medium" w:cs="Arial"/>
          <w:color w:val="000000"/>
          <w:szCs w:val="24"/>
          <w:lang w:eastAsia="en-AU"/>
        </w:rPr>
        <w:t xml:space="preserve">road collection of knowledge, skills, </w:t>
      </w:r>
      <w:proofErr w:type="gramStart"/>
      <w:r w:rsidRPr="008616DA">
        <w:rPr>
          <w:rFonts w:eastAsia="Montserrat Medium" w:cs="Arial"/>
          <w:color w:val="000000"/>
          <w:szCs w:val="24"/>
          <w:lang w:eastAsia="en-AU"/>
        </w:rPr>
        <w:t>behaviours</w:t>
      </w:r>
      <w:proofErr w:type="gramEnd"/>
      <w:r w:rsidRPr="008616DA">
        <w:rPr>
          <w:rFonts w:eastAsia="Montserrat Medium" w:cs="Arial"/>
          <w:color w:val="000000"/>
          <w:szCs w:val="24"/>
          <w:lang w:eastAsia="en-AU"/>
        </w:rPr>
        <w:t xml:space="preserve"> and dispositions described within the Australian curriculum and NSW syllabus. </w:t>
      </w:r>
    </w:p>
    <w:p w14:paraId="6FA6288E" w14:textId="77777777" w:rsidR="008616DA" w:rsidRPr="008616DA" w:rsidRDefault="008616DA" w:rsidP="008616DA">
      <w:pPr>
        <w:spacing w:after="0" w:line="240" w:lineRule="auto"/>
        <w:jc w:val="both"/>
        <w:rPr>
          <w:rFonts w:eastAsia="Montserrat Medium" w:cs="Arial"/>
          <w:color w:val="000000"/>
          <w:szCs w:val="24"/>
          <w:lang w:eastAsia="en-AU"/>
        </w:rPr>
      </w:pPr>
    </w:p>
    <w:p w14:paraId="546EC9A5" w14:textId="77777777" w:rsidR="008616DA" w:rsidRPr="008616DA" w:rsidRDefault="008616DA" w:rsidP="008616DA">
      <w:pPr>
        <w:spacing w:after="0" w:line="240" w:lineRule="auto"/>
        <w:jc w:val="both"/>
        <w:rPr>
          <w:rFonts w:eastAsia="Montserrat Medium" w:cs="Arial"/>
          <w:color w:val="000000"/>
          <w:szCs w:val="24"/>
          <w:lang w:eastAsia="en-AU"/>
        </w:rPr>
      </w:pPr>
      <w:r w:rsidRPr="008616DA">
        <w:rPr>
          <w:rFonts w:eastAsia="Montserrat Medium" w:cs="Arial"/>
          <w:b/>
          <w:bCs/>
          <w:szCs w:val="24"/>
          <w:lang w:eastAsia="en-AU"/>
        </w:rPr>
        <w:t>Image-based abuse</w:t>
      </w:r>
      <w:r w:rsidRPr="008616DA">
        <w:rPr>
          <w:rFonts w:eastAsia="Montserrat Medium" w:cs="Arial"/>
          <w:szCs w:val="24"/>
          <w:lang w:eastAsia="en-AU"/>
        </w:rPr>
        <w:t xml:space="preserve"> </w:t>
      </w:r>
      <w:r w:rsidRPr="008616DA">
        <w:rPr>
          <w:rFonts w:eastAsia="Montserrat Medium" w:cs="Arial"/>
          <w:color w:val="000000"/>
          <w:szCs w:val="24"/>
          <w:lang w:eastAsia="en-AU"/>
        </w:rPr>
        <w:t>occurs when intimate, nude or sexual images are distributed, or threatened to be distributed, without the consent of those pictured. This includes real, altered and drawn pictures and videos. This is a crime in NSW.</w:t>
      </w:r>
    </w:p>
    <w:p w14:paraId="393A94BC" w14:textId="77777777" w:rsidR="008616DA" w:rsidRPr="008616DA" w:rsidRDefault="008616DA" w:rsidP="008616DA">
      <w:pPr>
        <w:spacing w:after="0" w:line="240" w:lineRule="auto"/>
        <w:jc w:val="both"/>
        <w:rPr>
          <w:rFonts w:eastAsia="Montserrat Medium" w:cs="Arial"/>
          <w:color w:val="000000"/>
          <w:szCs w:val="24"/>
          <w:lang w:eastAsia="en-AU"/>
        </w:rPr>
      </w:pPr>
    </w:p>
    <w:p w14:paraId="1768C951" w14:textId="77777777" w:rsidR="008616DA" w:rsidRPr="008616DA" w:rsidRDefault="008616DA" w:rsidP="008616DA">
      <w:pPr>
        <w:spacing w:after="0" w:line="240" w:lineRule="auto"/>
        <w:jc w:val="both"/>
        <w:rPr>
          <w:rFonts w:eastAsia="Montserrat Medium" w:cs="Arial"/>
          <w:color w:val="000000"/>
          <w:szCs w:val="24"/>
          <w:lang w:val="en"/>
        </w:rPr>
      </w:pPr>
      <w:r w:rsidRPr="008616DA">
        <w:rPr>
          <w:rFonts w:eastAsia="Montserrat Medium" w:cs="Arial"/>
          <w:b/>
          <w:szCs w:val="24"/>
          <w:lang w:eastAsia="en-AU"/>
        </w:rPr>
        <w:t xml:space="preserve">Online bullying </w:t>
      </w:r>
      <w:r w:rsidRPr="008616DA">
        <w:rPr>
          <w:rFonts w:eastAsia="Montserrat Medium" w:cs="Arial"/>
          <w:bCs/>
          <w:color w:val="000000"/>
          <w:szCs w:val="24"/>
          <w:lang w:eastAsia="en-AU"/>
        </w:rPr>
        <w:t>involves u</w:t>
      </w:r>
      <w:r w:rsidRPr="008616DA">
        <w:rPr>
          <w:rFonts w:eastAsia="Montserrat Medium" w:cs="Arial"/>
          <w:bCs/>
          <w:i/>
          <w:iCs/>
          <w:color w:val="000000"/>
          <w:szCs w:val="24"/>
          <w:lang w:val="en"/>
        </w:rPr>
        <w:t>sing</w:t>
      </w:r>
      <w:r w:rsidRPr="008616DA">
        <w:rPr>
          <w:rFonts w:eastAsia="Montserrat Medium" w:cs="Arial"/>
          <w:i/>
          <w:iCs/>
          <w:color w:val="000000"/>
          <w:szCs w:val="24"/>
          <w:lang w:val="en"/>
        </w:rPr>
        <w:t xml:space="preserve"> technology such as the internet or mobile devices to bully someone. Bullying </w:t>
      </w:r>
      <w:proofErr w:type="spellStart"/>
      <w:r w:rsidRPr="008616DA">
        <w:rPr>
          <w:rFonts w:eastAsia="Montserrat Medium" w:cs="Arial"/>
          <w:i/>
          <w:iCs/>
          <w:color w:val="000000"/>
          <w:szCs w:val="24"/>
          <w:lang w:val="en"/>
        </w:rPr>
        <w:t>behaviour</w:t>
      </w:r>
      <w:proofErr w:type="spellEnd"/>
      <w:r w:rsidRPr="008616DA">
        <w:rPr>
          <w:rFonts w:eastAsia="Montserrat Medium" w:cs="Arial"/>
          <w:i/>
          <w:iCs/>
          <w:color w:val="000000"/>
          <w:szCs w:val="24"/>
          <w:lang w:val="en"/>
        </w:rPr>
        <w:t xml:space="preserve"> has three key features. It involves the intentional misuse of power in a relationship. It is ongoing and repeated, and it involves </w:t>
      </w:r>
      <w:proofErr w:type="spellStart"/>
      <w:r w:rsidRPr="008616DA">
        <w:rPr>
          <w:rFonts w:eastAsia="Montserrat Medium" w:cs="Arial"/>
          <w:i/>
          <w:iCs/>
          <w:color w:val="000000"/>
          <w:szCs w:val="24"/>
          <w:lang w:val="en"/>
        </w:rPr>
        <w:t>behaviours</w:t>
      </w:r>
      <w:proofErr w:type="spellEnd"/>
      <w:r w:rsidRPr="008616DA">
        <w:rPr>
          <w:rFonts w:eastAsia="Montserrat Medium" w:cs="Arial"/>
          <w:i/>
          <w:iCs/>
          <w:color w:val="000000"/>
          <w:szCs w:val="24"/>
          <w:lang w:val="en"/>
        </w:rPr>
        <w:t xml:space="preserve"> that can cause harm.  Bullying </w:t>
      </w:r>
      <w:proofErr w:type="spellStart"/>
      <w:r w:rsidRPr="008616DA">
        <w:rPr>
          <w:rFonts w:eastAsia="Montserrat Medium" w:cs="Arial"/>
          <w:i/>
          <w:iCs/>
          <w:color w:val="000000"/>
          <w:szCs w:val="24"/>
          <w:lang w:val="en"/>
        </w:rPr>
        <w:t>behaviour</w:t>
      </w:r>
      <w:proofErr w:type="spellEnd"/>
      <w:r w:rsidRPr="008616DA">
        <w:rPr>
          <w:rFonts w:eastAsia="Montserrat Medium" w:cs="Arial"/>
          <w:i/>
          <w:iCs/>
          <w:color w:val="000000"/>
          <w:szCs w:val="24"/>
          <w:lang w:val="en"/>
        </w:rPr>
        <w:t xml:space="preserve"> can also involve intimidation, </w:t>
      </w:r>
      <w:proofErr w:type="spellStart"/>
      <w:proofErr w:type="gramStart"/>
      <w:r w:rsidRPr="008616DA">
        <w:rPr>
          <w:rFonts w:eastAsia="Montserrat Medium" w:cs="Arial"/>
          <w:i/>
          <w:iCs/>
          <w:color w:val="000000"/>
          <w:szCs w:val="24"/>
          <w:lang w:val="en"/>
        </w:rPr>
        <w:t>victimisation</w:t>
      </w:r>
      <w:proofErr w:type="spellEnd"/>
      <w:proofErr w:type="gramEnd"/>
      <w:r w:rsidRPr="008616DA">
        <w:rPr>
          <w:rFonts w:eastAsia="Montserrat Medium" w:cs="Arial"/>
          <w:i/>
          <w:iCs/>
          <w:color w:val="000000"/>
          <w:szCs w:val="24"/>
          <w:lang w:val="en"/>
        </w:rPr>
        <w:t xml:space="preserve"> and harassment, including that based on sex, race, religion, disability, or sexual orientation.</w:t>
      </w:r>
    </w:p>
    <w:p w14:paraId="29FFD3D0" w14:textId="77777777" w:rsidR="008616DA" w:rsidRPr="008616DA" w:rsidRDefault="008616DA" w:rsidP="008616DA">
      <w:pPr>
        <w:spacing w:after="0" w:line="240" w:lineRule="auto"/>
        <w:jc w:val="both"/>
        <w:rPr>
          <w:rFonts w:eastAsia="Montserrat Medium" w:cs="Arial"/>
          <w:bCs/>
          <w:i/>
          <w:iCs/>
          <w:color w:val="000000"/>
          <w:szCs w:val="24"/>
          <w:lang w:eastAsia="en-AU"/>
        </w:rPr>
      </w:pPr>
    </w:p>
    <w:p w14:paraId="566D8C8E" w14:textId="77777777" w:rsidR="008616DA" w:rsidRPr="008616DA" w:rsidRDefault="008616DA" w:rsidP="008616DA">
      <w:pPr>
        <w:spacing w:after="0" w:line="240" w:lineRule="auto"/>
        <w:jc w:val="both"/>
        <w:rPr>
          <w:rFonts w:eastAsia="Montserrat Medium" w:cs="Arial"/>
          <w:color w:val="000000"/>
          <w:szCs w:val="24"/>
          <w:lang w:eastAsia="en-AU"/>
        </w:rPr>
      </w:pPr>
      <w:r w:rsidRPr="008616DA">
        <w:rPr>
          <w:rFonts w:eastAsia="Montserrat Medium" w:cs="Arial"/>
          <w:b/>
          <w:szCs w:val="24"/>
          <w:lang w:eastAsia="en-AU"/>
        </w:rPr>
        <w:t>Online safety</w:t>
      </w:r>
      <w:r w:rsidRPr="008616DA">
        <w:rPr>
          <w:rFonts w:eastAsia="Montserrat Medium" w:cs="Arial"/>
          <w:spacing w:val="2"/>
          <w:szCs w:val="24"/>
        </w:rPr>
        <w:t xml:space="preserve"> </w:t>
      </w:r>
      <w:r w:rsidRPr="008616DA">
        <w:rPr>
          <w:rFonts w:eastAsia="Montserrat Medium" w:cs="Arial"/>
          <w:color w:val="000000"/>
          <w:spacing w:val="2"/>
          <w:szCs w:val="24"/>
        </w:rPr>
        <w:t>is t</w:t>
      </w:r>
      <w:r w:rsidRPr="008616DA">
        <w:rPr>
          <w:rFonts w:eastAsia="Montserrat Medium" w:cs="Arial"/>
          <w:color w:val="000000"/>
          <w:szCs w:val="24"/>
          <w:lang w:eastAsia="en-AU"/>
        </w:rPr>
        <w:t xml:space="preserve">he safe, </w:t>
      </w:r>
      <w:proofErr w:type="gramStart"/>
      <w:r w:rsidRPr="008616DA">
        <w:rPr>
          <w:rFonts w:eastAsia="Montserrat Medium" w:cs="Arial"/>
          <w:color w:val="000000"/>
          <w:szCs w:val="24"/>
          <w:lang w:eastAsia="en-AU"/>
        </w:rPr>
        <w:t>responsible</w:t>
      </w:r>
      <w:proofErr w:type="gramEnd"/>
      <w:r w:rsidRPr="008616DA">
        <w:rPr>
          <w:rFonts w:eastAsia="Montserrat Medium" w:cs="Arial"/>
          <w:color w:val="000000"/>
          <w:szCs w:val="24"/>
          <w:lang w:eastAsia="en-AU"/>
        </w:rPr>
        <w:t xml:space="preserve"> and respectful use of digital media, devices, other technology and online services.</w:t>
      </w:r>
    </w:p>
    <w:p w14:paraId="43B6140E" w14:textId="77777777" w:rsidR="008616DA" w:rsidRPr="008616DA" w:rsidRDefault="008616DA" w:rsidP="008616DA">
      <w:pPr>
        <w:spacing w:after="0" w:line="240" w:lineRule="auto"/>
        <w:jc w:val="both"/>
        <w:rPr>
          <w:rFonts w:eastAsia="Montserrat Medium" w:cs="Arial"/>
          <w:color w:val="000000"/>
          <w:szCs w:val="24"/>
          <w:lang w:eastAsia="en-AU"/>
        </w:rPr>
      </w:pPr>
      <w:r w:rsidRPr="008616DA">
        <w:rPr>
          <w:rFonts w:eastAsia="Montserrat Medium" w:cs="Arial"/>
          <w:color w:val="000000"/>
          <w:szCs w:val="24"/>
          <w:lang w:eastAsia="en-AU"/>
        </w:rPr>
        <w:t xml:space="preserve"> </w:t>
      </w:r>
    </w:p>
    <w:p w14:paraId="3B2C2937" w14:textId="77777777" w:rsidR="008616DA" w:rsidRPr="008616DA" w:rsidRDefault="008616DA" w:rsidP="008616DA">
      <w:pPr>
        <w:spacing w:after="0" w:line="240" w:lineRule="auto"/>
        <w:jc w:val="both"/>
        <w:rPr>
          <w:rFonts w:eastAsia="Montserrat Medium" w:cs="Arial"/>
          <w:color w:val="000000"/>
          <w:szCs w:val="24"/>
        </w:rPr>
      </w:pPr>
      <w:r w:rsidRPr="008616DA">
        <w:rPr>
          <w:rFonts w:eastAsia="Montserrat Medium" w:cs="Arial"/>
          <w:b/>
          <w:szCs w:val="24"/>
        </w:rPr>
        <w:t>Online services</w:t>
      </w:r>
      <w:r w:rsidRPr="008616DA">
        <w:rPr>
          <w:rFonts w:eastAsia="Montserrat Medium" w:cs="Arial"/>
          <w:szCs w:val="24"/>
        </w:rPr>
        <w:t xml:space="preserve"> </w:t>
      </w:r>
      <w:r w:rsidRPr="008616DA">
        <w:rPr>
          <w:rFonts w:eastAsia="Montserrat Medium" w:cs="Arial"/>
          <w:color w:val="000000"/>
          <w:szCs w:val="24"/>
        </w:rPr>
        <w:t xml:space="preserve">are any software, website or application that can gather, </w:t>
      </w:r>
      <w:proofErr w:type="gramStart"/>
      <w:r w:rsidRPr="008616DA">
        <w:rPr>
          <w:rFonts w:eastAsia="Montserrat Medium" w:cs="Arial"/>
          <w:color w:val="000000"/>
          <w:szCs w:val="24"/>
        </w:rPr>
        <w:t>process</w:t>
      </w:r>
      <w:proofErr w:type="gramEnd"/>
      <w:r w:rsidRPr="008616DA">
        <w:rPr>
          <w:rFonts w:eastAsia="Montserrat Medium" w:cs="Arial"/>
          <w:color w:val="000000"/>
          <w:szCs w:val="24"/>
        </w:rPr>
        <w:t xml:space="preserve"> or communicate information. This includes digital classrooms, chat and messaging, online games, virtual reality, social </w:t>
      </w:r>
      <w:proofErr w:type="gramStart"/>
      <w:r w:rsidRPr="008616DA">
        <w:rPr>
          <w:rFonts w:eastAsia="Montserrat Medium" w:cs="Arial"/>
          <w:color w:val="000000"/>
          <w:szCs w:val="24"/>
        </w:rPr>
        <w:t>media</w:t>
      </w:r>
      <w:proofErr w:type="gramEnd"/>
      <w:r w:rsidRPr="008616DA">
        <w:rPr>
          <w:rFonts w:eastAsia="Montserrat Medium" w:cs="Arial"/>
          <w:color w:val="000000"/>
          <w:szCs w:val="24"/>
        </w:rPr>
        <w:t xml:space="preserve"> and other online spaces.</w:t>
      </w:r>
    </w:p>
    <w:p w14:paraId="2835EB70" w14:textId="77777777" w:rsidR="008616DA" w:rsidRPr="008616DA" w:rsidRDefault="008616DA" w:rsidP="008616DA">
      <w:pPr>
        <w:spacing w:after="0" w:line="240" w:lineRule="auto"/>
        <w:jc w:val="both"/>
        <w:rPr>
          <w:rFonts w:eastAsia="Montserrat Medium" w:cs="Arial"/>
          <w:color w:val="000000"/>
          <w:szCs w:val="24"/>
        </w:rPr>
      </w:pPr>
    </w:p>
    <w:p w14:paraId="3795F3F7" w14:textId="77777777" w:rsidR="008616DA" w:rsidRPr="008616DA" w:rsidRDefault="008616DA" w:rsidP="008616DA">
      <w:pPr>
        <w:spacing w:after="0" w:line="240" w:lineRule="auto"/>
        <w:jc w:val="both"/>
        <w:rPr>
          <w:rFonts w:eastAsia="Montserrat Medium" w:cs="Arial"/>
          <w:b/>
          <w:bCs/>
          <w:color w:val="153167"/>
          <w:szCs w:val="24"/>
        </w:rPr>
      </w:pPr>
      <w:r w:rsidRPr="008616DA">
        <w:rPr>
          <w:rFonts w:eastAsia="Montserrat Medium" w:cs="Arial"/>
          <w:b/>
          <w:bCs/>
          <w:szCs w:val="24"/>
        </w:rPr>
        <w:t xml:space="preserve">Reasonable adjustment </w:t>
      </w:r>
      <w:r w:rsidRPr="008616DA">
        <w:rPr>
          <w:rFonts w:eastAsia="Montserrat Medium" w:cs="Arial"/>
          <w:color w:val="444444"/>
          <w:szCs w:val="24"/>
          <w:shd w:val="clear" w:color="auto" w:fill="FFFFFF"/>
        </w:rPr>
        <w:t>is a measure or action taken to assist a student with disability to participate in education and training on the same basis as other students.</w:t>
      </w:r>
    </w:p>
    <w:p w14:paraId="0EBD2120" w14:textId="77777777" w:rsidR="008616DA" w:rsidRPr="008616DA" w:rsidRDefault="008616DA" w:rsidP="008616DA">
      <w:pPr>
        <w:spacing w:after="0" w:line="240" w:lineRule="auto"/>
        <w:jc w:val="both"/>
        <w:rPr>
          <w:rFonts w:eastAsia="Montserrat Medium" w:cs="Arial"/>
          <w:color w:val="000000"/>
          <w:szCs w:val="24"/>
        </w:rPr>
      </w:pPr>
      <w:r w:rsidRPr="008616DA">
        <w:rPr>
          <w:rFonts w:eastAsia="Montserrat Medium" w:cs="Arial"/>
          <w:b/>
          <w:bCs/>
          <w:szCs w:val="24"/>
        </w:rPr>
        <w:t>School-related settings</w:t>
      </w:r>
      <w:r w:rsidRPr="008616DA">
        <w:rPr>
          <w:rFonts w:eastAsia="Montserrat Medium" w:cs="Arial"/>
          <w:szCs w:val="24"/>
        </w:rPr>
        <w:t xml:space="preserve"> </w:t>
      </w:r>
      <w:r w:rsidRPr="008616DA">
        <w:rPr>
          <w:rFonts w:eastAsia="Montserrat Medium" w:cs="Arial"/>
          <w:color w:val="000000"/>
          <w:szCs w:val="24"/>
        </w:rPr>
        <w:t xml:space="preserve">include </w:t>
      </w:r>
      <w:r w:rsidRPr="008616DA">
        <w:rPr>
          <w:rFonts w:eastAsia="Montserrat Medium" w:cs="Arial"/>
          <w:szCs w:val="24"/>
        </w:rPr>
        <w:t>school grounds, school-related activities and outside of school where there is a clear and close connection between the school and the conduct of students. This connection may exist</w:t>
      </w:r>
      <w:r w:rsidRPr="008616DA">
        <w:rPr>
          <w:rFonts w:eastAsia="Montserrat Medium" w:cs="Arial"/>
          <w:color w:val="000000"/>
          <w:szCs w:val="24"/>
        </w:rPr>
        <w:t xml:space="preserve"> in situations where: there is discussion about school taking place outside of school hours; a student is wearing their school uniform but is not on school premises; a relationship between parties commenced at school; students are online </w:t>
      </w:r>
      <w:r w:rsidRPr="008616DA">
        <w:rPr>
          <w:rFonts w:eastAsia="Montserrat Medium" w:cs="Arial"/>
          <w:color w:val="000000"/>
          <w:szCs w:val="24"/>
        </w:rPr>
        <w:lastRenderedPageBreak/>
        <w:t>in digital classrooms; and where online contact has flow on consequences at school and duty of care requires the school to respond once an incident is reported.</w:t>
      </w:r>
    </w:p>
    <w:p w14:paraId="08AC8CAA" w14:textId="77777777" w:rsidR="008616DA" w:rsidRPr="008616DA" w:rsidRDefault="008616DA" w:rsidP="008616DA">
      <w:pPr>
        <w:spacing w:after="0" w:line="240" w:lineRule="auto"/>
        <w:jc w:val="both"/>
        <w:rPr>
          <w:rFonts w:eastAsia="Montserrat Medium" w:cs="Arial"/>
          <w:color w:val="000000"/>
          <w:szCs w:val="24"/>
        </w:rPr>
      </w:pPr>
    </w:p>
    <w:p w14:paraId="5E9D0689" w14:textId="77777777" w:rsidR="008616DA" w:rsidRPr="008616DA" w:rsidRDefault="008616DA" w:rsidP="008616DA">
      <w:pPr>
        <w:spacing w:after="0" w:line="240" w:lineRule="auto"/>
        <w:jc w:val="both"/>
        <w:rPr>
          <w:rFonts w:eastAsia="Montserrat Medium" w:cs="Arial"/>
          <w:szCs w:val="24"/>
        </w:rPr>
      </w:pPr>
      <w:r w:rsidRPr="008616DA">
        <w:rPr>
          <w:rFonts w:eastAsia="Montserrat Medium" w:cs="Arial"/>
          <w:b/>
          <w:szCs w:val="24"/>
        </w:rPr>
        <w:t>School staff</w:t>
      </w:r>
      <w:r w:rsidRPr="008616DA">
        <w:rPr>
          <w:rFonts w:eastAsia="Montserrat Medium" w:cs="Arial"/>
          <w:szCs w:val="24"/>
        </w:rPr>
        <w:t xml:space="preserve"> </w:t>
      </w:r>
      <w:r w:rsidRPr="008616DA">
        <w:rPr>
          <w:rFonts w:eastAsia="Montserrat Medium" w:cs="Arial"/>
          <w:color w:val="000000"/>
          <w:szCs w:val="24"/>
        </w:rPr>
        <w:t xml:space="preserve">refers to school personnel who have some level of responsibility for implementing policy and the school laptops and online service procedure. This includes principals, senior staff, teachers, non-teaching staff, school administrative staff, </w:t>
      </w:r>
      <w:r w:rsidRPr="008616DA">
        <w:rPr>
          <w:rFonts w:eastAsia="Montserrat Medium" w:cs="Arial"/>
          <w:szCs w:val="24"/>
        </w:rPr>
        <w:t>volunteers and contracted staff engaged by schools.</w:t>
      </w:r>
    </w:p>
    <w:p w14:paraId="49109920" w14:textId="77777777" w:rsidR="008616DA" w:rsidRPr="008616DA" w:rsidRDefault="008616DA" w:rsidP="008616DA">
      <w:pPr>
        <w:spacing w:after="0" w:line="240" w:lineRule="auto"/>
        <w:jc w:val="both"/>
        <w:rPr>
          <w:rFonts w:eastAsia="Montserrat Medium" w:cs="Arial"/>
          <w:color w:val="000000"/>
          <w:szCs w:val="24"/>
        </w:rPr>
      </w:pPr>
    </w:p>
    <w:p w14:paraId="1CCF34EC" w14:textId="77777777" w:rsidR="008616DA" w:rsidRPr="008616DA" w:rsidRDefault="008616DA" w:rsidP="008616DA">
      <w:pPr>
        <w:keepNext/>
        <w:spacing w:after="0" w:line="240" w:lineRule="auto"/>
        <w:jc w:val="both"/>
        <w:outlineLvl w:val="0"/>
        <w:rPr>
          <w:rFonts w:eastAsia="Montserrat Medium" w:cs="Calibri Light"/>
          <w:kern w:val="36"/>
          <w:sz w:val="32"/>
          <w:szCs w:val="32"/>
        </w:rPr>
      </w:pPr>
      <w:bookmarkStart w:id="45" w:name="_Toc163649711"/>
      <w:r w:rsidRPr="008616DA">
        <w:rPr>
          <w:rFonts w:eastAsia="Montserrat Medium" w:cs="Calibri Light"/>
          <w:kern w:val="36"/>
          <w:sz w:val="32"/>
          <w:szCs w:val="32"/>
        </w:rPr>
        <w:t xml:space="preserve">Appendix 2: What is safe, </w:t>
      </w:r>
      <w:proofErr w:type="gramStart"/>
      <w:r w:rsidRPr="008616DA">
        <w:rPr>
          <w:rFonts w:eastAsia="Montserrat Medium" w:cs="Calibri Light"/>
          <w:kern w:val="36"/>
          <w:sz w:val="32"/>
          <w:szCs w:val="32"/>
        </w:rPr>
        <w:t>responsible</w:t>
      </w:r>
      <w:proofErr w:type="gramEnd"/>
      <w:r w:rsidRPr="008616DA">
        <w:rPr>
          <w:rFonts w:eastAsia="Montserrat Medium" w:cs="Calibri Light"/>
          <w:kern w:val="36"/>
          <w:sz w:val="32"/>
          <w:szCs w:val="32"/>
        </w:rPr>
        <w:t xml:space="preserve"> and respectful student behaviour?</w:t>
      </w:r>
      <w:bookmarkEnd w:id="45"/>
    </w:p>
    <w:p w14:paraId="542E0279" w14:textId="77777777" w:rsidR="008616DA" w:rsidRPr="008616DA" w:rsidRDefault="008616DA" w:rsidP="008616DA">
      <w:pPr>
        <w:spacing w:after="0" w:line="240" w:lineRule="auto"/>
        <w:jc w:val="both"/>
        <w:rPr>
          <w:rFonts w:eastAsia="Montserrat Medium" w:cs="Times New Roman"/>
        </w:rPr>
      </w:pPr>
    </w:p>
    <w:p w14:paraId="0421B367" w14:textId="77777777" w:rsidR="008616DA" w:rsidRPr="008616DA" w:rsidRDefault="008616DA" w:rsidP="008616DA">
      <w:pPr>
        <w:spacing w:after="0" w:line="240" w:lineRule="auto"/>
        <w:jc w:val="both"/>
        <w:rPr>
          <w:rFonts w:eastAsia="Montserrat Medium" w:cs="Arial"/>
          <w:iCs/>
          <w:szCs w:val="24"/>
        </w:rPr>
      </w:pPr>
      <w:r w:rsidRPr="008616DA">
        <w:rPr>
          <w:rFonts w:eastAsia="Montserrat Medium" w:cs="Arial"/>
          <w:b/>
          <w:szCs w:val="24"/>
        </w:rPr>
        <w:t>Be SAFE</w:t>
      </w:r>
    </w:p>
    <w:p w14:paraId="1BEC28EC" w14:textId="77777777" w:rsidR="008616DA" w:rsidRPr="008616DA" w:rsidRDefault="008616DA" w:rsidP="008616DA">
      <w:pPr>
        <w:numPr>
          <w:ilvl w:val="0"/>
          <w:numId w:val="29"/>
        </w:numPr>
        <w:spacing w:after="0" w:line="240" w:lineRule="auto"/>
        <w:ind w:left="567" w:hanging="567"/>
        <w:contextualSpacing/>
        <w:jc w:val="both"/>
        <w:rPr>
          <w:rFonts w:eastAsia="Montserrat Medium" w:cs="Arial"/>
          <w:szCs w:val="24"/>
        </w:rPr>
      </w:pPr>
      <w:r w:rsidRPr="008616DA">
        <w:rPr>
          <w:rFonts w:eastAsia="Montserrat Medium" w:cs="Arial"/>
          <w:szCs w:val="24"/>
        </w:rPr>
        <w:t>Protect your personal information, including your name, address, school, email address, telephone number, pictures of you and other personal details.</w:t>
      </w:r>
    </w:p>
    <w:p w14:paraId="4DEAA98B" w14:textId="77777777" w:rsidR="008616DA" w:rsidRPr="008616DA" w:rsidRDefault="008616DA" w:rsidP="008616DA">
      <w:pPr>
        <w:numPr>
          <w:ilvl w:val="0"/>
          <w:numId w:val="29"/>
        </w:numPr>
        <w:spacing w:after="0" w:line="240" w:lineRule="auto"/>
        <w:ind w:left="567" w:hanging="567"/>
        <w:contextualSpacing/>
        <w:jc w:val="both"/>
        <w:rPr>
          <w:rFonts w:eastAsia="Montserrat Medium" w:cs="Arial"/>
          <w:szCs w:val="24"/>
        </w:rPr>
      </w:pPr>
      <w:r w:rsidRPr="008616DA">
        <w:rPr>
          <w:rFonts w:eastAsia="Montserrat Medium" w:cs="Arial"/>
          <w:szCs w:val="24"/>
        </w:rPr>
        <w:t>Only use your own usernames and passwords, and never share them with others.</w:t>
      </w:r>
    </w:p>
    <w:p w14:paraId="3E772219" w14:textId="77777777" w:rsidR="008616DA" w:rsidRPr="008616DA" w:rsidRDefault="008616DA" w:rsidP="008616DA">
      <w:pPr>
        <w:numPr>
          <w:ilvl w:val="0"/>
          <w:numId w:val="29"/>
        </w:numPr>
        <w:spacing w:after="0" w:line="240" w:lineRule="auto"/>
        <w:ind w:left="567" w:hanging="567"/>
        <w:contextualSpacing/>
        <w:jc w:val="both"/>
        <w:rPr>
          <w:rFonts w:eastAsia="Montserrat Medium" w:cs="Arial"/>
          <w:szCs w:val="24"/>
        </w:rPr>
      </w:pPr>
      <w:r w:rsidRPr="008616DA">
        <w:rPr>
          <w:rFonts w:eastAsia="Montserrat Medium" w:cs="Arial"/>
          <w:szCs w:val="24"/>
        </w:rPr>
        <w:t xml:space="preserve">Ask a teacher or other responsible adult for help if anyone online asks for your personal information, wants to meet </w:t>
      </w:r>
      <w:proofErr w:type="gramStart"/>
      <w:r w:rsidRPr="008616DA">
        <w:rPr>
          <w:rFonts w:eastAsia="Montserrat Medium" w:cs="Arial"/>
          <w:szCs w:val="24"/>
        </w:rPr>
        <w:t>you</w:t>
      </w:r>
      <w:proofErr w:type="gramEnd"/>
      <w:r w:rsidRPr="008616DA">
        <w:rPr>
          <w:rFonts w:eastAsia="Montserrat Medium" w:cs="Arial"/>
          <w:szCs w:val="24"/>
        </w:rPr>
        <w:t xml:space="preserve"> or offers you money or gifts. </w:t>
      </w:r>
    </w:p>
    <w:p w14:paraId="7B63E26F" w14:textId="77777777" w:rsidR="008616DA" w:rsidRPr="008616DA" w:rsidRDefault="008616DA" w:rsidP="008616DA">
      <w:pPr>
        <w:numPr>
          <w:ilvl w:val="0"/>
          <w:numId w:val="29"/>
        </w:numPr>
        <w:spacing w:after="0" w:line="240" w:lineRule="auto"/>
        <w:ind w:left="567" w:hanging="567"/>
        <w:contextualSpacing/>
        <w:jc w:val="both"/>
        <w:rPr>
          <w:rFonts w:eastAsia="Montserrat Medium" w:cs="Arial"/>
          <w:szCs w:val="24"/>
        </w:rPr>
      </w:pPr>
      <w:r w:rsidRPr="008616DA">
        <w:rPr>
          <w:rFonts w:eastAsia="Montserrat Medium" w:cs="Arial"/>
          <w:szCs w:val="24"/>
        </w:rPr>
        <w:t xml:space="preserve">Let a teacher or other responsible adult know immediately if you find anything online that is suspicious, harmful, in appropriate or makes you uncomfortable. </w:t>
      </w:r>
    </w:p>
    <w:p w14:paraId="41F2B5DC" w14:textId="77777777" w:rsidR="008616DA" w:rsidRPr="008616DA" w:rsidRDefault="008616DA" w:rsidP="008616DA">
      <w:pPr>
        <w:numPr>
          <w:ilvl w:val="0"/>
          <w:numId w:val="29"/>
        </w:numPr>
        <w:spacing w:after="0" w:line="240" w:lineRule="auto"/>
        <w:ind w:left="567" w:hanging="567"/>
        <w:contextualSpacing/>
        <w:jc w:val="both"/>
        <w:rPr>
          <w:rFonts w:eastAsia="Montserrat Medium" w:cs="Arial"/>
          <w:szCs w:val="24"/>
        </w:rPr>
      </w:pPr>
      <w:r w:rsidRPr="008616DA">
        <w:rPr>
          <w:rFonts w:eastAsia="Montserrat Medium" w:cs="Arial"/>
          <w:szCs w:val="24"/>
        </w:rPr>
        <w:t xml:space="preserve">Never hack, </w:t>
      </w:r>
      <w:proofErr w:type="gramStart"/>
      <w:r w:rsidRPr="008616DA">
        <w:rPr>
          <w:rFonts w:eastAsia="Montserrat Medium" w:cs="Arial"/>
          <w:szCs w:val="24"/>
        </w:rPr>
        <w:t>disable</w:t>
      </w:r>
      <w:proofErr w:type="gramEnd"/>
      <w:r w:rsidRPr="008616DA">
        <w:rPr>
          <w:rFonts w:eastAsia="Montserrat Medium" w:cs="Arial"/>
          <w:szCs w:val="24"/>
        </w:rPr>
        <w:t xml:space="preserve"> or bypass any hardware or software security, including any virus protection, spam and filter settings.</w:t>
      </w:r>
    </w:p>
    <w:p w14:paraId="17378461" w14:textId="77777777" w:rsidR="008616DA" w:rsidRPr="008616DA" w:rsidRDefault="008616DA" w:rsidP="008616DA">
      <w:pPr>
        <w:spacing w:after="0" w:line="240" w:lineRule="auto"/>
        <w:contextualSpacing/>
        <w:jc w:val="both"/>
        <w:rPr>
          <w:rFonts w:eastAsia="Montserrat Medium" w:cs="Arial"/>
          <w:szCs w:val="24"/>
        </w:rPr>
      </w:pPr>
    </w:p>
    <w:p w14:paraId="47DE2D58" w14:textId="77777777" w:rsidR="008616DA" w:rsidRPr="008616DA" w:rsidRDefault="008616DA" w:rsidP="008616DA">
      <w:pPr>
        <w:spacing w:after="0" w:line="240" w:lineRule="auto"/>
        <w:jc w:val="both"/>
        <w:rPr>
          <w:rFonts w:eastAsia="Montserrat Medium" w:cs="Arial"/>
          <w:i/>
          <w:szCs w:val="24"/>
        </w:rPr>
      </w:pPr>
      <w:r w:rsidRPr="008616DA">
        <w:rPr>
          <w:rFonts w:eastAsia="Montserrat Medium" w:cs="Arial"/>
          <w:b/>
          <w:szCs w:val="24"/>
        </w:rPr>
        <w:t>Be RESPONSIBLE</w:t>
      </w:r>
    </w:p>
    <w:p w14:paraId="317E53F9" w14:textId="77777777" w:rsidR="008616DA" w:rsidRPr="008616DA" w:rsidRDefault="008616DA" w:rsidP="008616DA">
      <w:pPr>
        <w:numPr>
          <w:ilvl w:val="0"/>
          <w:numId w:val="29"/>
        </w:numPr>
        <w:spacing w:after="0" w:line="240" w:lineRule="auto"/>
        <w:ind w:left="567" w:hanging="567"/>
        <w:contextualSpacing/>
        <w:jc w:val="both"/>
        <w:rPr>
          <w:rFonts w:eastAsia="Montserrat Medium" w:cs="Arial"/>
          <w:szCs w:val="24"/>
        </w:rPr>
      </w:pPr>
      <w:r w:rsidRPr="008616DA">
        <w:rPr>
          <w:rFonts w:eastAsia="Montserrat Medium" w:cs="Arial"/>
          <w:szCs w:val="24"/>
        </w:rPr>
        <w:t>Follow all school rules and instructions from school staff, including when using laptops and online services.</w:t>
      </w:r>
    </w:p>
    <w:p w14:paraId="56684A7A" w14:textId="77777777" w:rsidR="008616DA" w:rsidRPr="008616DA" w:rsidRDefault="008616DA" w:rsidP="008616DA">
      <w:pPr>
        <w:numPr>
          <w:ilvl w:val="0"/>
          <w:numId w:val="29"/>
        </w:numPr>
        <w:spacing w:after="0" w:line="240" w:lineRule="auto"/>
        <w:ind w:left="567" w:hanging="567"/>
        <w:contextualSpacing/>
        <w:jc w:val="both"/>
        <w:rPr>
          <w:rFonts w:eastAsia="Montserrat Medium" w:cs="Arial"/>
          <w:szCs w:val="24"/>
        </w:rPr>
      </w:pPr>
      <w:r w:rsidRPr="008616DA">
        <w:rPr>
          <w:rFonts w:eastAsia="Montserrat Medium" w:cs="Arial"/>
          <w:szCs w:val="24"/>
        </w:rPr>
        <w:t xml:space="preserve">Take care with the laptops you use. </w:t>
      </w:r>
    </w:p>
    <w:p w14:paraId="79FE0E0C" w14:textId="77777777" w:rsidR="008616DA" w:rsidRPr="008616DA" w:rsidRDefault="008616DA" w:rsidP="008616DA">
      <w:pPr>
        <w:numPr>
          <w:ilvl w:val="1"/>
          <w:numId w:val="29"/>
        </w:numPr>
        <w:spacing w:after="0" w:line="240" w:lineRule="auto"/>
        <w:ind w:left="1134" w:hanging="567"/>
        <w:contextualSpacing/>
        <w:jc w:val="both"/>
        <w:rPr>
          <w:rFonts w:eastAsia="Montserrat Medium" w:cs="Arial"/>
          <w:szCs w:val="24"/>
        </w:rPr>
      </w:pPr>
      <w:r w:rsidRPr="008616DA">
        <w:rPr>
          <w:rFonts w:eastAsia="Montserrat Medium" w:cs="Arial"/>
          <w:szCs w:val="24"/>
        </w:rPr>
        <w:t>Make sure the laptops you bring to school are fully charged each day and are stored appropriately when not in use.</w:t>
      </w:r>
    </w:p>
    <w:p w14:paraId="226DD97F" w14:textId="77777777" w:rsidR="008616DA" w:rsidRPr="008616DA" w:rsidRDefault="008616DA" w:rsidP="008616DA">
      <w:pPr>
        <w:numPr>
          <w:ilvl w:val="1"/>
          <w:numId w:val="29"/>
        </w:numPr>
        <w:spacing w:after="0" w:line="240" w:lineRule="auto"/>
        <w:ind w:left="1134" w:hanging="567"/>
        <w:contextualSpacing/>
        <w:jc w:val="both"/>
        <w:rPr>
          <w:rFonts w:eastAsia="Montserrat Medium" w:cs="Arial"/>
          <w:szCs w:val="24"/>
        </w:rPr>
      </w:pPr>
      <w:r w:rsidRPr="008616DA">
        <w:rPr>
          <w:rFonts w:eastAsia="Montserrat Medium" w:cs="Arial"/>
          <w:szCs w:val="24"/>
        </w:rPr>
        <w:t xml:space="preserve">Understand that you and your parents and carers are responsible for any repairs or IT support your laptops might need. </w:t>
      </w:r>
    </w:p>
    <w:p w14:paraId="6B3DAFC8" w14:textId="77777777" w:rsidR="008616DA" w:rsidRPr="008616DA" w:rsidRDefault="008616DA" w:rsidP="008616DA">
      <w:pPr>
        <w:numPr>
          <w:ilvl w:val="1"/>
          <w:numId w:val="29"/>
        </w:numPr>
        <w:spacing w:after="0" w:line="240" w:lineRule="auto"/>
        <w:ind w:left="1134" w:hanging="567"/>
        <w:contextualSpacing/>
        <w:jc w:val="both"/>
        <w:rPr>
          <w:rFonts w:eastAsia="Montserrat Medium" w:cs="Arial"/>
          <w:szCs w:val="24"/>
        </w:rPr>
      </w:pPr>
      <w:r w:rsidRPr="008616DA">
        <w:rPr>
          <w:rFonts w:eastAsia="Montserrat Medium" w:cs="Arial"/>
          <w:szCs w:val="24"/>
        </w:rPr>
        <w:t>Make sure the laptops you bring to school have the latest software installed.</w:t>
      </w:r>
    </w:p>
    <w:p w14:paraId="388D72E9" w14:textId="77777777" w:rsidR="008616DA" w:rsidRPr="008616DA" w:rsidRDefault="008616DA" w:rsidP="008616DA">
      <w:pPr>
        <w:numPr>
          <w:ilvl w:val="1"/>
          <w:numId w:val="29"/>
        </w:numPr>
        <w:spacing w:after="0" w:line="240" w:lineRule="auto"/>
        <w:ind w:left="1134" w:hanging="567"/>
        <w:contextualSpacing/>
        <w:jc w:val="both"/>
        <w:rPr>
          <w:rFonts w:eastAsia="Montserrat Medium" w:cs="Arial"/>
          <w:szCs w:val="24"/>
        </w:rPr>
      </w:pPr>
      <w:r w:rsidRPr="008616DA">
        <w:rPr>
          <w:rFonts w:eastAsia="Montserrat Medium" w:cs="Arial"/>
          <w:szCs w:val="24"/>
        </w:rPr>
        <w:t>Take care with the school-purchased laptops you share with others.</w:t>
      </w:r>
    </w:p>
    <w:p w14:paraId="257E13D0" w14:textId="77777777" w:rsidR="008616DA" w:rsidRPr="008616DA" w:rsidRDefault="008616DA" w:rsidP="008616DA">
      <w:pPr>
        <w:numPr>
          <w:ilvl w:val="0"/>
          <w:numId w:val="29"/>
        </w:numPr>
        <w:spacing w:after="0" w:line="240" w:lineRule="auto"/>
        <w:ind w:left="567" w:hanging="567"/>
        <w:contextualSpacing/>
        <w:jc w:val="both"/>
        <w:rPr>
          <w:rFonts w:eastAsia="Montserrat Medium" w:cs="Arial"/>
          <w:szCs w:val="24"/>
        </w:rPr>
      </w:pPr>
      <w:r w:rsidRPr="008616DA">
        <w:rPr>
          <w:rFonts w:eastAsia="Montserrat Medium" w:cs="Arial"/>
          <w:szCs w:val="24"/>
        </w:rPr>
        <w:t xml:space="preserve">Use online services in responsible and age-appropriate ways. </w:t>
      </w:r>
    </w:p>
    <w:p w14:paraId="70CACAC2" w14:textId="77777777" w:rsidR="008616DA" w:rsidRPr="008616DA" w:rsidRDefault="008616DA" w:rsidP="008616DA">
      <w:pPr>
        <w:numPr>
          <w:ilvl w:val="1"/>
          <w:numId w:val="29"/>
        </w:numPr>
        <w:spacing w:after="0" w:line="240" w:lineRule="auto"/>
        <w:ind w:left="1134" w:hanging="567"/>
        <w:contextualSpacing/>
        <w:jc w:val="both"/>
        <w:rPr>
          <w:rFonts w:eastAsia="Montserrat Medium" w:cs="Arial"/>
          <w:szCs w:val="24"/>
        </w:rPr>
      </w:pPr>
      <w:r w:rsidRPr="008616DA">
        <w:rPr>
          <w:rFonts w:eastAsia="Montserrat Medium" w:cs="Arial"/>
          <w:szCs w:val="24"/>
        </w:rPr>
        <w:t>Only use online services in the ways agreed to with your teacher.</w:t>
      </w:r>
    </w:p>
    <w:p w14:paraId="2ED15729" w14:textId="77777777" w:rsidR="008616DA" w:rsidRPr="008616DA" w:rsidRDefault="008616DA" w:rsidP="008616DA">
      <w:pPr>
        <w:numPr>
          <w:ilvl w:val="1"/>
          <w:numId w:val="29"/>
        </w:numPr>
        <w:spacing w:after="0" w:line="240" w:lineRule="auto"/>
        <w:ind w:left="1134" w:hanging="567"/>
        <w:contextualSpacing/>
        <w:jc w:val="both"/>
        <w:rPr>
          <w:rFonts w:eastAsia="Montserrat Medium" w:cs="Arial"/>
          <w:szCs w:val="24"/>
        </w:rPr>
      </w:pPr>
      <w:r w:rsidRPr="008616DA">
        <w:rPr>
          <w:rFonts w:eastAsia="Montserrat Medium" w:cs="Arial"/>
          <w:szCs w:val="24"/>
        </w:rPr>
        <w:t xml:space="preserve">Only access appropriate content and websites, including when using the school’s filtered network and personal, unfiltered networks. </w:t>
      </w:r>
    </w:p>
    <w:p w14:paraId="30097BEA" w14:textId="77777777" w:rsidR="008616DA" w:rsidRPr="008616DA" w:rsidRDefault="008616DA" w:rsidP="008616DA">
      <w:pPr>
        <w:numPr>
          <w:ilvl w:val="1"/>
          <w:numId w:val="29"/>
        </w:numPr>
        <w:spacing w:after="0" w:line="240" w:lineRule="auto"/>
        <w:ind w:left="1134" w:hanging="567"/>
        <w:contextualSpacing/>
        <w:jc w:val="both"/>
        <w:rPr>
          <w:rFonts w:eastAsia="Montserrat Medium" w:cs="Arial"/>
          <w:szCs w:val="24"/>
        </w:rPr>
      </w:pPr>
      <w:r w:rsidRPr="008616DA">
        <w:rPr>
          <w:rFonts w:eastAsia="Montserrat Medium" w:cs="Arial"/>
          <w:szCs w:val="24"/>
        </w:rPr>
        <w:t>Do not use online services to buy or sell things online, to gamble or to do anything that breaks the law.</w:t>
      </w:r>
    </w:p>
    <w:p w14:paraId="76E38670" w14:textId="77777777" w:rsidR="008616DA" w:rsidRPr="008616DA" w:rsidRDefault="008616DA" w:rsidP="008616DA">
      <w:pPr>
        <w:numPr>
          <w:ilvl w:val="0"/>
          <w:numId w:val="29"/>
        </w:numPr>
        <w:spacing w:after="0" w:line="240" w:lineRule="auto"/>
        <w:ind w:left="567" w:hanging="567"/>
        <w:contextualSpacing/>
        <w:jc w:val="both"/>
        <w:rPr>
          <w:rFonts w:eastAsia="Montserrat Medium" w:cs="Arial"/>
          <w:szCs w:val="24"/>
        </w:rPr>
      </w:pPr>
      <w:r w:rsidRPr="008616DA">
        <w:rPr>
          <w:rFonts w:eastAsia="Montserrat Medium" w:cs="Arial"/>
          <w:szCs w:val="24"/>
        </w:rPr>
        <w:t>Understand that everything done on the school’s network is monitored and can be used in investigations, court proceedings or for other legal reasons.</w:t>
      </w:r>
    </w:p>
    <w:p w14:paraId="11A96D01" w14:textId="77777777" w:rsidR="008616DA" w:rsidRPr="008616DA" w:rsidRDefault="008616DA" w:rsidP="008616DA">
      <w:pPr>
        <w:spacing w:after="0" w:line="240" w:lineRule="auto"/>
        <w:rPr>
          <w:rFonts w:eastAsia="Montserrat Medium" w:cs="Arial"/>
          <w:szCs w:val="24"/>
        </w:rPr>
      </w:pPr>
    </w:p>
    <w:p w14:paraId="2BC76BA6" w14:textId="77777777" w:rsidR="008616DA" w:rsidRPr="008616DA" w:rsidRDefault="008616DA" w:rsidP="008616DA">
      <w:pPr>
        <w:spacing w:after="0" w:line="240" w:lineRule="auto"/>
        <w:jc w:val="both"/>
        <w:rPr>
          <w:rFonts w:eastAsia="Montserrat Medium" w:cs="Arial"/>
          <w:b/>
          <w:szCs w:val="24"/>
        </w:rPr>
      </w:pPr>
      <w:r w:rsidRPr="008616DA">
        <w:rPr>
          <w:rFonts w:eastAsia="Montserrat Medium" w:cs="Arial"/>
          <w:b/>
          <w:szCs w:val="24"/>
        </w:rPr>
        <w:t>Be RESPECTFUL</w:t>
      </w:r>
    </w:p>
    <w:p w14:paraId="1C798032" w14:textId="77777777" w:rsidR="008616DA" w:rsidRPr="008616DA" w:rsidRDefault="008616DA" w:rsidP="008616DA">
      <w:pPr>
        <w:numPr>
          <w:ilvl w:val="0"/>
          <w:numId w:val="29"/>
        </w:numPr>
        <w:spacing w:after="0" w:line="240" w:lineRule="auto"/>
        <w:ind w:left="567" w:hanging="567"/>
        <w:contextualSpacing/>
        <w:jc w:val="both"/>
        <w:rPr>
          <w:rFonts w:eastAsia="Montserrat Medium" w:cs="Arial"/>
          <w:szCs w:val="24"/>
        </w:rPr>
      </w:pPr>
      <w:r w:rsidRPr="008616DA">
        <w:rPr>
          <w:rFonts w:eastAsia="Montserrat Medium" w:cs="Arial"/>
          <w:szCs w:val="24"/>
        </w:rPr>
        <w:t xml:space="preserve">Respect and protect the privacy, </w:t>
      </w:r>
      <w:proofErr w:type="gramStart"/>
      <w:r w:rsidRPr="008616DA">
        <w:rPr>
          <w:rFonts w:eastAsia="Montserrat Medium" w:cs="Arial"/>
          <w:szCs w:val="24"/>
        </w:rPr>
        <w:t>safety</w:t>
      </w:r>
      <w:proofErr w:type="gramEnd"/>
      <w:r w:rsidRPr="008616DA">
        <w:rPr>
          <w:rFonts w:eastAsia="Montserrat Medium" w:cs="Arial"/>
          <w:szCs w:val="24"/>
        </w:rPr>
        <w:t xml:space="preserve"> and wellbeing of others.</w:t>
      </w:r>
    </w:p>
    <w:p w14:paraId="7C37BD2D" w14:textId="77777777" w:rsidR="008616DA" w:rsidRPr="008616DA" w:rsidRDefault="008616DA" w:rsidP="008616DA">
      <w:pPr>
        <w:numPr>
          <w:ilvl w:val="0"/>
          <w:numId w:val="29"/>
        </w:numPr>
        <w:spacing w:after="0" w:line="240" w:lineRule="auto"/>
        <w:ind w:left="567" w:hanging="567"/>
        <w:contextualSpacing/>
        <w:jc w:val="both"/>
        <w:rPr>
          <w:rFonts w:eastAsia="Montserrat Medium" w:cs="Arial"/>
          <w:szCs w:val="24"/>
        </w:rPr>
      </w:pPr>
      <w:r w:rsidRPr="008616DA">
        <w:rPr>
          <w:rFonts w:eastAsia="Montserrat Medium" w:cs="Arial"/>
          <w:szCs w:val="24"/>
        </w:rPr>
        <w:t xml:space="preserve">Do not share anyone else’s personal information. </w:t>
      </w:r>
    </w:p>
    <w:p w14:paraId="01615E57" w14:textId="77777777" w:rsidR="008616DA" w:rsidRPr="008616DA" w:rsidRDefault="008616DA" w:rsidP="008616DA">
      <w:pPr>
        <w:numPr>
          <w:ilvl w:val="0"/>
          <w:numId w:val="29"/>
        </w:numPr>
        <w:spacing w:after="0" w:line="240" w:lineRule="auto"/>
        <w:ind w:left="567" w:hanging="567"/>
        <w:contextualSpacing/>
        <w:jc w:val="both"/>
        <w:rPr>
          <w:rFonts w:eastAsia="Montserrat Medium" w:cs="Arial"/>
          <w:szCs w:val="24"/>
        </w:rPr>
      </w:pPr>
      <w:r w:rsidRPr="008616DA">
        <w:rPr>
          <w:rFonts w:eastAsia="Montserrat Medium" w:cs="Arial"/>
          <w:szCs w:val="24"/>
        </w:rPr>
        <w:t xml:space="preserve">Get permission before you take a photo or video of someone, including from the person and from a teacher. </w:t>
      </w:r>
    </w:p>
    <w:p w14:paraId="0F6CCDCE" w14:textId="77777777" w:rsidR="008616DA" w:rsidRPr="008616DA" w:rsidRDefault="008616DA" w:rsidP="008616DA">
      <w:pPr>
        <w:numPr>
          <w:ilvl w:val="0"/>
          <w:numId w:val="29"/>
        </w:numPr>
        <w:spacing w:after="0" w:line="240" w:lineRule="auto"/>
        <w:ind w:left="567" w:hanging="567"/>
        <w:contextualSpacing/>
        <w:jc w:val="both"/>
        <w:rPr>
          <w:rFonts w:eastAsia="Montserrat Medium" w:cs="Arial"/>
          <w:szCs w:val="24"/>
        </w:rPr>
      </w:pPr>
      <w:r w:rsidRPr="008616DA">
        <w:rPr>
          <w:rFonts w:eastAsia="Montserrat Medium" w:cs="Arial"/>
          <w:szCs w:val="24"/>
        </w:rPr>
        <w:t>Do not harass or bully other students, school staff or anyone, this includes cyberbullying using a laptops or online service.</w:t>
      </w:r>
    </w:p>
    <w:p w14:paraId="5C201307" w14:textId="77777777" w:rsidR="008616DA" w:rsidRPr="008616DA" w:rsidRDefault="008616DA" w:rsidP="008616DA">
      <w:pPr>
        <w:numPr>
          <w:ilvl w:val="0"/>
          <w:numId w:val="29"/>
        </w:numPr>
        <w:spacing w:after="0" w:line="240" w:lineRule="auto"/>
        <w:ind w:left="567" w:hanging="567"/>
        <w:contextualSpacing/>
        <w:jc w:val="both"/>
        <w:rPr>
          <w:rFonts w:eastAsia="Montserrat Medium" w:cs="Arial"/>
          <w:szCs w:val="24"/>
        </w:rPr>
      </w:pPr>
      <w:r w:rsidRPr="008616DA">
        <w:rPr>
          <w:rFonts w:eastAsia="Montserrat Medium" w:cs="Arial"/>
          <w:szCs w:val="24"/>
        </w:rPr>
        <w:t xml:space="preserve">Do not send or share messages or content that could cause harm, including things that might be: </w:t>
      </w:r>
    </w:p>
    <w:p w14:paraId="5586EBEA" w14:textId="77777777" w:rsidR="008616DA" w:rsidRPr="008616DA" w:rsidRDefault="008616DA" w:rsidP="008616DA">
      <w:pPr>
        <w:numPr>
          <w:ilvl w:val="1"/>
          <w:numId w:val="29"/>
        </w:numPr>
        <w:spacing w:after="0" w:line="240" w:lineRule="auto"/>
        <w:ind w:left="1134" w:hanging="567"/>
        <w:contextualSpacing/>
        <w:jc w:val="both"/>
        <w:rPr>
          <w:rFonts w:eastAsia="Montserrat Medium" w:cs="Arial"/>
          <w:szCs w:val="24"/>
        </w:rPr>
      </w:pPr>
      <w:r w:rsidRPr="008616DA">
        <w:rPr>
          <w:rFonts w:eastAsia="Montserrat Medium" w:cs="Arial"/>
          <w:szCs w:val="24"/>
        </w:rPr>
        <w:t xml:space="preserve">inappropriate, offensive or </w:t>
      </w:r>
      <w:proofErr w:type="gramStart"/>
      <w:r w:rsidRPr="008616DA">
        <w:rPr>
          <w:rFonts w:eastAsia="Montserrat Medium" w:cs="Arial"/>
          <w:szCs w:val="24"/>
        </w:rPr>
        <w:t>abusive;</w:t>
      </w:r>
      <w:proofErr w:type="gramEnd"/>
      <w:r w:rsidRPr="008616DA">
        <w:rPr>
          <w:rFonts w:eastAsia="Montserrat Medium" w:cs="Arial"/>
          <w:szCs w:val="24"/>
        </w:rPr>
        <w:t xml:space="preserve"> </w:t>
      </w:r>
    </w:p>
    <w:p w14:paraId="3415559D" w14:textId="77777777" w:rsidR="008616DA" w:rsidRPr="008616DA" w:rsidRDefault="008616DA" w:rsidP="008616DA">
      <w:pPr>
        <w:numPr>
          <w:ilvl w:val="1"/>
          <w:numId w:val="29"/>
        </w:numPr>
        <w:spacing w:after="0" w:line="240" w:lineRule="auto"/>
        <w:ind w:left="1134" w:hanging="567"/>
        <w:contextualSpacing/>
        <w:jc w:val="both"/>
        <w:rPr>
          <w:rFonts w:eastAsia="Montserrat Medium" w:cs="Arial"/>
          <w:szCs w:val="24"/>
        </w:rPr>
      </w:pPr>
      <w:r w:rsidRPr="008616DA">
        <w:rPr>
          <w:rFonts w:eastAsia="Montserrat Medium" w:cs="Arial"/>
          <w:szCs w:val="24"/>
        </w:rPr>
        <w:lastRenderedPageBreak/>
        <w:t xml:space="preserve">upsetting or embarrassing to another person or </w:t>
      </w:r>
      <w:proofErr w:type="gramStart"/>
      <w:r w:rsidRPr="008616DA">
        <w:rPr>
          <w:rFonts w:eastAsia="Montserrat Medium" w:cs="Arial"/>
          <w:szCs w:val="24"/>
        </w:rPr>
        <w:t>group;</w:t>
      </w:r>
      <w:proofErr w:type="gramEnd"/>
      <w:r w:rsidRPr="008616DA">
        <w:rPr>
          <w:rFonts w:eastAsia="Montserrat Medium" w:cs="Arial"/>
          <w:szCs w:val="24"/>
        </w:rPr>
        <w:t xml:space="preserve"> </w:t>
      </w:r>
    </w:p>
    <w:p w14:paraId="31822733" w14:textId="77777777" w:rsidR="008616DA" w:rsidRPr="008616DA" w:rsidRDefault="008616DA" w:rsidP="008616DA">
      <w:pPr>
        <w:numPr>
          <w:ilvl w:val="1"/>
          <w:numId w:val="29"/>
        </w:numPr>
        <w:spacing w:after="0" w:line="240" w:lineRule="auto"/>
        <w:ind w:left="1134" w:hanging="567"/>
        <w:contextualSpacing/>
        <w:jc w:val="both"/>
        <w:rPr>
          <w:rFonts w:eastAsia="Montserrat Medium" w:cs="Arial"/>
          <w:szCs w:val="24"/>
        </w:rPr>
      </w:pPr>
      <w:r w:rsidRPr="008616DA">
        <w:rPr>
          <w:rFonts w:eastAsia="Montserrat Medium" w:cs="Arial"/>
          <w:szCs w:val="24"/>
        </w:rPr>
        <w:t xml:space="preserve">considered </w:t>
      </w:r>
      <w:proofErr w:type="gramStart"/>
      <w:r w:rsidRPr="008616DA">
        <w:rPr>
          <w:rFonts w:eastAsia="Montserrat Medium" w:cs="Arial"/>
          <w:szCs w:val="24"/>
        </w:rPr>
        <w:t>bullying;</w:t>
      </w:r>
      <w:proofErr w:type="gramEnd"/>
      <w:r w:rsidRPr="008616DA">
        <w:rPr>
          <w:rFonts w:eastAsia="Montserrat Medium" w:cs="Arial"/>
          <w:szCs w:val="24"/>
        </w:rPr>
        <w:t xml:space="preserve"> </w:t>
      </w:r>
    </w:p>
    <w:p w14:paraId="6926AE16" w14:textId="77777777" w:rsidR="008616DA" w:rsidRPr="008616DA" w:rsidRDefault="008616DA" w:rsidP="008616DA">
      <w:pPr>
        <w:numPr>
          <w:ilvl w:val="1"/>
          <w:numId w:val="29"/>
        </w:numPr>
        <w:spacing w:after="0" w:line="240" w:lineRule="auto"/>
        <w:ind w:left="1134" w:hanging="567"/>
        <w:contextualSpacing/>
        <w:jc w:val="both"/>
        <w:rPr>
          <w:rFonts w:eastAsia="Montserrat Medium" w:cs="Arial"/>
          <w:szCs w:val="24"/>
        </w:rPr>
      </w:pPr>
      <w:r w:rsidRPr="008616DA">
        <w:rPr>
          <w:rFonts w:eastAsia="Montserrat Medium" w:cs="Arial"/>
          <w:szCs w:val="24"/>
        </w:rPr>
        <w:t>private or confidential; and/or</w:t>
      </w:r>
    </w:p>
    <w:p w14:paraId="0BF164AD" w14:textId="77777777" w:rsidR="008616DA" w:rsidRPr="008616DA" w:rsidRDefault="008616DA" w:rsidP="008616DA">
      <w:pPr>
        <w:numPr>
          <w:ilvl w:val="1"/>
          <w:numId w:val="29"/>
        </w:numPr>
        <w:spacing w:after="0" w:line="240" w:lineRule="auto"/>
        <w:ind w:left="1134" w:hanging="567"/>
        <w:contextualSpacing/>
        <w:jc w:val="both"/>
        <w:rPr>
          <w:rFonts w:eastAsia="Montserrat Medium" w:cs="Arial"/>
          <w:b/>
          <w:bCs/>
          <w:szCs w:val="24"/>
        </w:rPr>
      </w:pPr>
      <w:r w:rsidRPr="008616DA">
        <w:rPr>
          <w:rFonts w:eastAsia="Montserrat Medium" w:cs="Arial"/>
          <w:szCs w:val="24"/>
        </w:rPr>
        <w:t>a virus or other harmful software.</w:t>
      </w:r>
    </w:p>
    <w:p w14:paraId="46AFFCCA" w14:textId="77777777" w:rsidR="008616DA" w:rsidRPr="008616DA" w:rsidRDefault="008616DA" w:rsidP="008616DA">
      <w:pPr>
        <w:spacing w:after="160" w:line="259" w:lineRule="auto"/>
        <w:rPr>
          <w:rFonts w:eastAsia="Montserrat Medium" w:cs="Arial"/>
          <w:szCs w:val="24"/>
        </w:rPr>
      </w:pPr>
      <w:r w:rsidRPr="008616DA">
        <w:rPr>
          <w:rFonts w:eastAsia="Montserrat Medium" w:cs="Arial"/>
          <w:szCs w:val="24"/>
        </w:rPr>
        <w:br w:type="page"/>
      </w:r>
    </w:p>
    <w:p w14:paraId="6881B735" w14:textId="77777777" w:rsidR="008616DA" w:rsidRPr="008616DA" w:rsidRDefault="008616DA" w:rsidP="008616DA">
      <w:pPr>
        <w:keepNext/>
        <w:spacing w:after="0" w:line="240" w:lineRule="auto"/>
        <w:jc w:val="both"/>
        <w:outlineLvl w:val="0"/>
        <w:rPr>
          <w:rFonts w:eastAsia="Montserrat Medium" w:cs="Calibri Light"/>
          <w:kern w:val="36"/>
          <w:sz w:val="32"/>
          <w:szCs w:val="32"/>
        </w:rPr>
      </w:pPr>
      <w:bookmarkStart w:id="46" w:name="_Toc163649712"/>
      <w:r w:rsidRPr="008616DA">
        <w:rPr>
          <w:rFonts w:eastAsia="Montserrat Medium" w:cs="Calibri Light"/>
          <w:kern w:val="36"/>
          <w:sz w:val="32"/>
          <w:szCs w:val="32"/>
        </w:rPr>
        <w:lastRenderedPageBreak/>
        <w:t xml:space="preserve">Appendix 3: Specifications required for bring your own </w:t>
      </w:r>
      <w:proofErr w:type="gramStart"/>
      <w:r w:rsidRPr="008616DA">
        <w:rPr>
          <w:rFonts w:eastAsia="Montserrat Medium" w:cs="Calibri Light"/>
          <w:kern w:val="36"/>
          <w:sz w:val="32"/>
          <w:szCs w:val="32"/>
        </w:rPr>
        <w:t>devices</w:t>
      </w:r>
      <w:bookmarkEnd w:id="46"/>
      <w:proofErr w:type="gramEnd"/>
    </w:p>
    <w:p w14:paraId="535E66B0" w14:textId="77777777" w:rsidR="008616DA" w:rsidRPr="008616DA" w:rsidRDefault="008616DA" w:rsidP="008616DA">
      <w:pPr>
        <w:spacing w:after="0" w:line="240" w:lineRule="auto"/>
        <w:jc w:val="both"/>
        <w:rPr>
          <w:rFonts w:eastAsia="Montserrat Medium" w:cs="Arial"/>
          <w:szCs w:val="24"/>
        </w:rPr>
      </w:pPr>
    </w:p>
    <w:p w14:paraId="67964022" w14:textId="77777777" w:rsidR="008616DA" w:rsidRPr="008616DA" w:rsidRDefault="008616DA" w:rsidP="008616DA">
      <w:pPr>
        <w:spacing w:after="0" w:line="240" w:lineRule="auto"/>
        <w:jc w:val="both"/>
        <w:rPr>
          <w:rFonts w:eastAsia="Montserrat Medium" w:cs="Arial"/>
          <w:szCs w:val="24"/>
        </w:rPr>
      </w:pPr>
      <w:r w:rsidRPr="008616DA">
        <w:rPr>
          <w:rFonts w:eastAsia="Montserrat Medium" w:cs="Arial"/>
          <w:i/>
          <w:szCs w:val="24"/>
        </w:rPr>
        <w:t>Wireless connectivity</w:t>
      </w:r>
      <w:r w:rsidRPr="008616DA">
        <w:rPr>
          <w:rFonts w:eastAsia="Montserrat Medium" w:cs="Arial"/>
          <w:szCs w:val="24"/>
        </w:rPr>
        <w:t xml:space="preserve">:  </w:t>
      </w:r>
      <w:proofErr w:type="spellStart"/>
      <w:r w:rsidRPr="008616DA">
        <w:rPr>
          <w:rFonts w:eastAsia="Montserrat Medium" w:cs="Arial"/>
          <w:szCs w:val="24"/>
        </w:rPr>
        <w:t>WiFi</w:t>
      </w:r>
      <w:proofErr w:type="spellEnd"/>
      <w:r w:rsidRPr="008616DA">
        <w:rPr>
          <w:rFonts w:eastAsia="Montserrat Medium" w:cs="Arial"/>
          <w:szCs w:val="24"/>
        </w:rPr>
        <w:t xml:space="preserve"> capability.</w:t>
      </w:r>
    </w:p>
    <w:p w14:paraId="0A273C29" w14:textId="77777777" w:rsidR="008616DA" w:rsidRPr="008616DA" w:rsidRDefault="008616DA" w:rsidP="008616DA">
      <w:pPr>
        <w:shd w:val="clear" w:color="auto" w:fill="FFFFFF"/>
        <w:spacing w:after="0" w:line="240" w:lineRule="auto"/>
        <w:jc w:val="both"/>
        <w:textAlignment w:val="baseline"/>
        <w:rPr>
          <w:rFonts w:eastAsia="Montserrat Medium" w:cs="Times New Roman"/>
          <w:lang w:eastAsia="en-AU"/>
        </w:rPr>
      </w:pPr>
      <w:r w:rsidRPr="008616DA">
        <w:rPr>
          <w:rFonts w:eastAsia="Montserrat Medium" w:cs="Arial"/>
          <w:i/>
          <w:szCs w:val="24"/>
        </w:rPr>
        <w:t>Operating system</w:t>
      </w:r>
      <w:r w:rsidRPr="008616DA">
        <w:rPr>
          <w:rFonts w:eastAsia="Montserrat Medium" w:cs="Arial"/>
          <w:szCs w:val="24"/>
        </w:rPr>
        <w:t xml:space="preserve">:  </w:t>
      </w:r>
      <w:r w:rsidRPr="008616DA">
        <w:rPr>
          <w:rFonts w:eastAsia="Montserrat Medium" w:cs="Times New Roman"/>
          <w:lang w:eastAsia="en-AU"/>
        </w:rPr>
        <w:t>4-Core Intel Pentium CPU or better, Windows 10 or 11.</w:t>
      </w:r>
    </w:p>
    <w:p w14:paraId="1E3BA246" w14:textId="77777777" w:rsidR="008616DA" w:rsidRPr="008616DA" w:rsidRDefault="008616DA" w:rsidP="008616DA">
      <w:pPr>
        <w:spacing w:after="0" w:line="240" w:lineRule="auto"/>
        <w:jc w:val="both"/>
        <w:rPr>
          <w:rFonts w:eastAsia="Montserrat Medium" w:cs="Arial"/>
          <w:szCs w:val="24"/>
        </w:rPr>
      </w:pPr>
      <w:r w:rsidRPr="008616DA">
        <w:rPr>
          <w:rFonts w:eastAsia="Montserrat Medium" w:cs="Arial"/>
          <w:i/>
          <w:szCs w:val="24"/>
        </w:rPr>
        <w:t>Battery life</w:t>
      </w:r>
      <w:r w:rsidRPr="008616DA">
        <w:rPr>
          <w:rFonts w:eastAsia="Montserrat Medium" w:cs="Arial"/>
          <w:szCs w:val="24"/>
        </w:rPr>
        <w:t xml:space="preserve">: </w:t>
      </w:r>
      <w:proofErr w:type="gramStart"/>
      <w:r w:rsidRPr="008616DA">
        <w:rPr>
          <w:rFonts w:eastAsia="Montserrat Medium" w:cs="Arial"/>
          <w:szCs w:val="24"/>
        </w:rPr>
        <w:t>7 hour</w:t>
      </w:r>
      <w:proofErr w:type="gramEnd"/>
      <w:r w:rsidRPr="008616DA">
        <w:rPr>
          <w:rFonts w:eastAsia="Montserrat Medium" w:cs="Arial"/>
          <w:szCs w:val="24"/>
        </w:rPr>
        <w:t xml:space="preserve"> battery life.</w:t>
      </w:r>
    </w:p>
    <w:p w14:paraId="70CD25CD" w14:textId="77777777" w:rsidR="008616DA" w:rsidRPr="008616DA" w:rsidRDefault="008616DA" w:rsidP="008616DA">
      <w:pPr>
        <w:spacing w:after="0" w:line="240" w:lineRule="auto"/>
        <w:jc w:val="both"/>
        <w:rPr>
          <w:rFonts w:eastAsia="Montserrat Medium" w:cs="Arial"/>
          <w:szCs w:val="24"/>
        </w:rPr>
      </w:pPr>
      <w:r w:rsidRPr="008616DA">
        <w:rPr>
          <w:rFonts w:eastAsia="Montserrat Medium" w:cs="Arial"/>
          <w:i/>
          <w:szCs w:val="24"/>
        </w:rPr>
        <w:t>Memory and RAM</w:t>
      </w:r>
      <w:r w:rsidRPr="008616DA">
        <w:rPr>
          <w:rFonts w:eastAsia="Montserrat Medium" w:cs="Arial"/>
          <w:szCs w:val="24"/>
        </w:rPr>
        <w:t>: 4GB RAM, 128GB storage.</w:t>
      </w:r>
    </w:p>
    <w:p w14:paraId="09302987" w14:textId="77777777" w:rsidR="008616DA" w:rsidRPr="008616DA" w:rsidRDefault="008616DA" w:rsidP="008616DA">
      <w:pPr>
        <w:spacing w:after="0" w:line="240" w:lineRule="auto"/>
        <w:jc w:val="both"/>
        <w:rPr>
          <w:rFonts w:eastAsia="Montserrat Medium" w:cs="Arial"/>
          <w:szCs w:val="24"/>
        </w:rPr>
      </w:pPr>
      <w:r w:rsidRPr="008616DA">
        <w:rPr>
          <w:rFonts w:eastAsia="Montserrat Medium" w:cs="Arial"/>
          <w:i/>
          <w:szCs w:val="24"/>
        </w:rPr>
        <w:t>Accessories</w:t>
      </w:r>
      <w:r w:rsidRPr="008616DA">
        <w:rPr>
          <w:rFonts w:eastAsia="Montserrat Medium" w:cs="Arial"/>
          <w:szCs w:val="24"/>
        </w:rPr>
        <w:t>: Webcam.</w:t>
      </w:r>
    </w:p>
    <w:p w14:paraId="17B5E3DB" w14:textId="77777777" w:rsidR="008616DA" w:rsidRPr="008616DA" w:rsidRDefault="008616DA" w:rsidP="008616DA">
      <w:pPr>
        <w:spacing w:after="0" w:line="240" w:lineRule="auto"/>
        <w:jc w:val="both"/>
        <w:rPr>
          <w:rFonts w:eastAsia="Montserrat Medium" w:cs="Arial"/>
          <w:szCs w:val="24"/>
        </w:rPr>
      </w:pPr>
      <w:r w:rsidRPr="008616DA">
        <w:rPr>
          <w:rFonts w:eastAsia="Montserrat Medium" w:cs="Arial"/>
          <w:i/>
          <w:szCs w:val="24"/>
        </w:rPr>
        <w:t>Other considerations</w:t>
      </w:r>
      <w:r w:rsidRPr="008616DA">
        <w:rPr>
          <w:rFonts w:eastAsia="Montserrat Medium" w:cs="Arial"/>
          <w:szCs w:val="24"/>
        </w:rPr>
        <w:t>:</w:t>
      </w:r>
    </w:p>
    <w:p w14:paraId="37F30ACC" w14:textId="77777777" w:rsidR="008616DA" w:rsidRPr="008616DA" w:rsidRDefault="008616DA" w:rsidP="008616DA">
      <w:pPr>
        <w:numPr>
          <w:ilvl w:val="0"/>
          <w:numId w:val="30"/>
        </w:numPr>
        <w:spacing w:after="60" w:line="240" w:lineRule="auto"/>
        <w:ind w:left="567" w:hanging="567"/>
        <w:contextualSpacing/>
        <w:jc w:val="both"/>
        <w:rPr>
          <w:rFonts w:eastAsia="Montserrat Medium" w:cs="Times New Roman"/>
        </w:rPr>
      </w:pPr>
      <w:r w:rsidRPr="008616DA">
        <w:rPr>
          <w:rFonts w:eastAsia="Montserrat Medium" w:cs="Times New Roman"/>
        </w:rPr>
        <w:t>Anti-Virus Protection – Windows 10 comes with an in-built antivirus (Windows Defender). Software with inbuilt VPNs or website filtering may cause issues connecting while at school.</w:t>
      </w:r>
    </w:p>
    <w:p w14:paraId="01F1FD78" w14:textId="77777777" w:rsidR="008616DA" w:rsidRPr="008616DA" w:rsidRDefault="008616DA" w:rsidP="008616DA">
      <w:pPr>
        <w:numPr>
          <w:ilvl w:val="0"/>
          <w:numId w:val="30"/>
        </w:numPr>
        <w:spacing w:after="0" w:line="240" w:lineRule="auto"/>
        <w:ind w:left="567" w:hanging="567"/>
        <w:contextualSpacing/>
        <w:jc w:val="both"/>
        <w:rPr>
          <w:rFonts w:eastAsia="Montserrat Medium" w:cs="Arial"/>
          <w:szCs w:val="24"/>
        </w:rPr>
      </w:pPr>
      <w:r w:rsidRPr="008616DA">
        <w:rPr>
          <w:rFonts w:eastAsia="Montserrat Medium" w:cs="Times New Roman"/>
        </w:rPr>
        <w:t xml:space="preserve">Anti-Malware – Malwarebytes can generally be used alongside your existing </w:t>
      </w:r>
      <w:proofErr w:type="spellStart"/>
      <w:r w:rsidRPr="008616DA">
        <w:rPr>
          <w:rFonts w:eastAsia="Montserrat Medium" w:cs="Times New Roman"/>
        </w:rPr>
        <w:t>AntiVirus</w:t>
      </w:r>
      <w:proofErr w:type="spellEnd"/>
      <w:r w:rsidRPr="008616DA">
        <w:rPr>
          <w:rFonts w:eastAsia="Montserrat Medium" w:cs="Times New Roman"/>
        </w:rPr>
        <w:t xml:space="preserve"> solution. Not required.</w:t>
      </w:r>
    </w:p>
    <w:p w14:paraId="3B959167" w14:textId="77777777" w:rsidR="008616DA" w:rsidRPr="008616DA" w:rsidRDefault="008616DA" w:rsidP="008616DA">
      <w:pPr>
        <w:numPr>
          <w:ilvl w:val="0"/>
          <w:numId w:val="31"/>
        </w:numPr>
        <w:spacing w:after="0" w:line="240" w:lineRule="auto"/>
        <w:ind w:left="567" w:hanging="567"/>
        <w:contextualSpacing/>
        <w:jc w:val="both"/>
        <w:rPr>
          <w:rFonts w:eastAsia="Montserrat Medium" w:cs="Arial"/>
          <w:szCs w:val="24"/>
        </w:rPr>
      </w:pPr>
      <w:r w:rsidRPr="008616DA">
        <w:rPr>
          <w:rFonts w:eastAsia="Montserrat Medium" w:cs="Arial"/>
          <w:szCs w:val="24"/>
        </w:rPr>
        <w:t>Protective cover/sleeve.</w:t>
      </w:r>
    </w:p>
    <w:p w14:paraId="73F7E7B8" w14:textId="77777777" w:rsidR="008616DA" w:rsidRPr="008616DA" w:rsidRDefault="008616DA" w:rsidP="008616DA">
      <w:pPr>
        <w:numPr>
          <w:ilvl w:val="0"/>
          <w:numId w:val="31"/>
        </w:numPr>
        <w:spacing w:after="0" w:line="240" w:lineRule="auto"/>
        <w:ind w:left="567" w:hanging="567"/>
        <w:contextualSpacing/>
        <w:jc w:val="both"/>
        <w:rPr>
          <w:rFonts w:eastAsia="Montserrat Medium" w:cs="Arial"/>
          <w:szCs w:val="24"/>
        </w:rPr>
      </w:pPr>
      <w:r w:rsidRPr="008616DA">
        <w:rPr>
          <w:rFonts w:eastAsia="Montserrat Medium" w:cs="Arial"/>
          <w:szCs w:val="24"/>
        </w:rPr>
        <w:t>Accidental loss or damage insurance.</w:t>
      </w:r>
    </w:p>
    <w:p w14:paraId="088183BF" w14:textId="77777777" w:rsidR="008616DA" w:rsidRPr="008616DA" w:rsidRDefault="008616DA" w:rsidP="008616DA">
      <w:pPr>
        <w:spacing w:after="60" w:line="240" w:lineRule="auto"/>
        <w:jc w:val="both"/>
        <w:rPr>
          <w:rFonts w:eastAsia="Montserrat Medium" w:cs="Arial"/>
          <w:szCs w:val="24"/>
        </w:rPr>
      </w:pPr>
      <w:r w:rsidRPr="008616DA">
        <w:rPr>
          <w:rFonts w:eastAsia="Montserrat Medium" w:cs="Arial"/>
          <w:i/>
          <w:szCs w:val="24"/>
        </w:rPr>
        <w:t>Software and apps</w:t>
      </w:r>
      <w:r w:rsidRPr="008616DA">
        <w:rPr>
          <w:rFonts w:eastAsia="Montserrat Medium" w:cs="Arial"/>
          <w:szCs w:val="24"/>
        </w:rPr>
        <w:t xml:space="preserve">:  </w:t>
      </w:r>
      <w:r w:rsidRPr="008616DA">
        <w:rPr>
          <w:rFonts w:eastAsia="Montserrat Medium" w:cs="Times New Roman"/>
        </w:rPr>
        <w:t>Students will need to perform the following tasks on the device and therefore have relevant software for each task. Before purchasing any software, please read the following two points:</w:t>
      </w:r>
    </w:p>
    <w:p w14:paraId="6BA7DA46" w14:textId="77777777" w:rsidR="008616DA" w:rsidRPr="008616DA" w:rsidRDefault="008616DA" w:rsidP="008616DA">
      <w:pPr>
        <w:numPr>
          <w:ilvl w:val="0"/>
          <w:numId w:val="32"/>
        </w:numPr>
        <w:spacing w:after="60" w:line="240" w:lineRule="auto"/>
        <w:ind w:left="567" w:hanging="567"/>
        <w:jc w:val="both"/>
        <w:rPr>
          <w:rFonts w:eastAsia="Montserrat Medium" w:cs="Times New Roman"/>
        </w:rPr>
      </w:pPr>
      <w:r w:rsidRPr="008616DA">
        <w:rPr>
          <w:rFonts w:eastAsia="Montserrat Medium" w:cs="Montserrat Medium"/>
          <w:color w:val="000000"/>
          <w:spacing w:val="2"/>
          <w:lang w:eastAsia="en-AU"/>
        </w:rPr>
        <w:t>Google Apps provides the ability to create and store documents, presentations and spread sheets for free. This works ‘in the cloud’ and work can be shared across a variety of devices and operating systems. Google Suite comes at no cost as it is provided as part of their DoE account.</w:t>
      </w:r>
    </w:p>
    <w:p w14:paraId="216DAFDC" w14:textId="77777777" w:rsidR="008616DA" w:rsidRPr="008616DA" w:rsidRDefault="008616DA" w:rsidP="008616DA">
      <w:pPr>
        <w:numPr>
          <w:ilvl w:val="0"/>
          <w:numId w:val="32"/>
        </w:numPr>
        <w:spacing w:after="60" w:line="240" w:lineRule="auto"/>
        <w:ind w:left="567" w:hanging="567"/>
        <w:jc w:val="both"/>
        <w:rPr>
          <w:rFonts w:eastAsia="Montserrat Medium" w:cs="Times New Roman"/>
        </w:rPr>
      </w:pPr>
      <w:r w:rsidRPr="008616DA">
        <w:rPr>
          <w:rFonts w:eastAsia="Montserrat Medium" w:cs="Montserrat Medium"/>
          <w:color w:val="000000"/>
          <w:spacing w:val="2"/>
          <w:lang w:eastAsia="en-AU"/>
        </w:rPr>
        <w:t>Microsoft Office and Adobe Creative Suite are available to students free from the DoE Portal and are available for both Mac and Windows laptops. Students are to download independently.</w:t>
      </w:r>
    </w:p>
    <w:p w14:paraId="08004B4A" w14:textId="77777777" w:rsidR="008616DA" w:rsidRPr="008616DA" w:rsidRDefault="008616DA" w:rsidP="008616DA">
      <w:pPr>
        <w:spacing w:after="0" w:line="240" w:lineRule="auto"/>
        <w:jc w:val="both"/>
        <w:rPr>
          <w:rFonts w:eastAsia="Montserrat Medium" w:cs="Times New Roman"/>
          <w:b/>
        </w:rPr>
      </w:pPr>
      <w:r w:rsidRPr="008616DA">
        <w:rPr>
          <w:rFonts w:eastAsia="Montserrat Medium" w:cs="Times New Roman"/>
          <w:b/>
        </w:rPr>
        <w:t>Downloading Software</w:t>
      </w:r>
    </w:p>
    <w:p w14:paraId="0E550A7C" w14:textId="77777777" w:rsidR="008616DA" w:rsidRDefault="008616DA" w:rsidP="008616DA">
      <w:pPr>
        <w:spacing w:after="0" w:line="240" w:lineRule="auto"/>
        <w:jc w:val="both"/>
        <w:rPr>
          <w:rFonts w:eastAsia="Montserrat Medium" w:cs="Times New Roman"/>
          <w:lang w:eastAsia="en-AU"/>
        </w:rPr>
      </w:pPr>
      <w:r w:rsidRPr="008616DA">
        <w:rPr>
          <w:rFonts w:eastAsia="Montserrat Medium" w:cs="Times New Roman"/>
        </w:rPr>
        <w:t xml:space="preserve">Microsoft Office 365 and Adobe software can be downloaded from the DoE Student Portal for free. </w:t>
      </w:r>
      <w:r w:rsidRPr="008616DA">
        <w:rPr>
          <w:rFonts w:eastAsia="Montserrat Medium" w:cs="Times New Roman"/>
          <w:lang w:eastAsia="en-AU"/>
        </w:rPr>
        <w:t>Each student has access to Microsoft Office 365 and can download the software onto either a Windows 10 or MacOS device. The license is valid for multiple devices and can be revoked and added where needed.</w:t>
      </w:r>
      <w:r w:rsidRPr="008616DA">
        <w:rPr>
          <w:rFonts w:eastAsia="Montserrat Medium" w:cs="Times New Roman"/>
        </w:rPr>
        <w:t xml:space="preserve"> </w:t>
      </w:r>
      <w:r w:rsidRPr="008616DA">
        <w:rPr>
          <w:rFonts w:eastAsia="Montserrat Medium" w:cs="Times New Roman"/>
          <w:lang w:eastAsia="en-AU"/>
        </w:rPr>
        <w:t>Students can also download an array of software from the Adobe Creative Cloud Suite if they wish.</w:t>
      </w:r>
    </w:p>
    <w:p w14:paraId="48EFE9FE" w14:textId="77777777" w:rsidR="00690962" w:rsidRDefault="00690962" w:rsidP="008616DA">
      <w:pPr>
        <w:spacing w:after="0" w:line="240" w:lineRule="auto"/>
        <w:jc w:val="both"/>
        <w:rPr>
          <w:rFonts w:eastAsia="Montserrat Medium" w:cs="Times New Roman"/>
          <w:lang w:eastAsia="en-AU"/>
        </w:rPr>
      </w:pPr>
    </w:p>
    <w:tbl>
      <w:tblPr>
        <w:tblStyle w:val="GridTable5Dark-Accent2"/>
        <w:tblpPr w:leftFromText="180" w:rightFromText="180" w:vertAnchor="text" w:horzAnchor="margin" w:tblpXSpec="center" w:tblpY="64"/>
        <w:tblW w:w="5000" w:type="pct"/>
        <w:tblLook w:val="04A0" w:firstRow="1" w:lastRow="0" w:firstColumn="1" w:lastColumn="0" w:noHBand="0" w:noVBand="1"/>
      </w:tblPr>
      <w:tblGrid>
        <w:gridCol w:w="2615"/>
        <w:gridCol w:w="7013"/>
      </w:tblGrid>
      <w:tr w:rsidR="00690962" w:rsidRPr="002C7070" w14:paraId="22B6E99E" w14:textId="77777777" w:rsidTr="003D4A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tcPr>
          <w:p w14:paraId="7F4977AA" w14:textId="77777777" w:rsidR="00690962" w:rsidRPr="002C7070" w:rsidRDefault="00690962" w:rsidP="003D4A77">
            <w:r w:rsidRPr="002C7070">
              <w:t xml:space="preserve">Access the internet </w:t>
            </w:r>
          </w:p>
        </w:tc>
        <w:tc>
          <w:tcPr>
            <w:tcW w:w="3642" w:type="pct"/>
          </w:tcPr>
          <w:p w14:paraId="4080A7EC" w14:textId="77777777" w:rsidR="00690962" w:rsidRPr="00892864" w:rsidRDefault="00690962" w:rsidP="003D4A77">
            <w:pPr>
              <w:cnfStyle w:val="100000000000" w:firstRow="1" w:lastRow="0" w:firstColumn="0" w:lastColumn="0" w:oddVBand="0" w:evenVBand="0" w:oddHBand="0" w:evenHBand="0" w:firstRowFirstColumn="0" w:firstRowLastColumn="0" w:lastRowFirstColumn="0" w:lastRowLastColumn="0"/>
              <w:rPr>
                <w:bCs w:val="0"/>
              </w:rPr>
            </w:pPr>
            <w:r>
              <w:t xml:space="preserve">Browsers include Microsoft Edge, Mozilla </w:t>
            </w:r>
            <w:proofErr w:type="gramStart"/>
            <w:r>
              <w:t>Firefox</w:t>
            </w:r>
            <w:proofErr w:type="gramEnd"/>
            <w:r>
              <w:t xml:space="preserve"> and Safari. </w:t>
            </w:r>
            <w:r w:rsidRPr="00125697">
              <w:t>Google Chrome is recommended</w:t>
            </w:r>
            <w:r>
              <w:t xml:space="preserve"> </w:t>
            </w:r>
            <w:r>
              <w:rPr>
                <w:bCs w:val="0"/>
              </w:rPr>
              <w:t>but having multiple browsers may assist.</w:t>
            </w:r>
          </w:p>
        </w:tc>
      </w:tr>
      <w:tr w:rsidR="00690962" w:rsidRPr="002C7070" w14:paraId="3DF0F388" w14:textId="77777777" w:rsidTr="003D4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tcPr>
          <w:p w14:paraId="5E2D26EB" w14:textId="77777777" w:rsidR="00690962" w:rsidRPr="002C7070" w:rsidRDefault="00690962" w:rsidP="003D4A77">
            <w:r w:rsidRPr="002C7070">
              <w:t>Create documents</w:t>
            </w:r>
          </w:p>
        </w:tc>
        <w:tc>
          <w:tcPr>
            <w:tcW w:w="3642" w:type="pct"/>
          </w:tcPr>
          <w:p w14:paraId="053ADB05" w14:textId="77777777" w:rsidR="00690962" w:rsidRPr="002C7070" w:rsidRDefault="00690962" w:rsidP="003D4A77">
            <w:pPr>
              <w:cnfStyle w:val="000000100000" w:firstRow="0" w:lastRow="0" w:firstColumn="0" w:lastColumn="0" w:oddVBand="0" w:evenVBand="0" w:oddHBand="1" w:evenHBand="0" w:firstRowFirstColumn="0" w:firstRowLastColumn="0" w:lastRowFirstColumn="0" w:lastRowLastColumn="0"/>
            </w:pPr>
            <w:r>
              <w:t>Word processing software. I</w:t>
            </w:r>
            <w:r w:rsidRPr="002C7070">
              <w:t>nclude</w:t>
            </w:r>
            <w:r>
              <w:t>s</w:t>
            </w:r>
            <w:r w:rsidRPr="002C7070">
              <w:t xml:space="preserve"> Microsoft Word</w:t>
            </w:r>
            <w:r>
              <w:t xml:space="preserve"> (Available from the DoE) and</w:t>
            </w:r>
            <w:r w:rsidRPr="002C7070">
              <w:t xml:space="preserve"> Google </w:t>
            </w:r>
            <w:r>
              <w:t>D</w:t>
            </w:r>
            <w:r w:rsidRPr="002C7070">
              <w:t>oc</w:t>
            </w:r>
            <w:r>
              <w:t>s</w:t>
            </w:r>
          </w:p>
        </w:tc>
      </w:tr>
      <w:tr w:rsidR="00690962" w:rsidRPr="002C7070" w14:paraId="33C4271F" w14:textId="77777777" w:rsidTr="003D4A77">
        <w:tc>
          <w:tcPr>
            <w:cnfStyle w:val="001000000000" w:firstRow="0" w:lastRow="0" w:firstColumn="1" w:lastColumn="0" w:oddVBand="0" w:evenVBand="0" w:oddHBand="0" w:evenHBand="0" w:firstRowFirstColumn="0" w:firstRowLastColumn="0" w:lastRowFirstColumn="0" w:lastRowLastColumn="0"/>
            <w:tcW w:w="1358" w:type="pct"/>
          </w:tcPr>
          <w:p w14:paraId="5FBB8265" w14:textId="77777777" w:rsidR="00690962" w:rsidRPr="002C7070" w:rsidRDefault="00690962" w:rsidP="003D4A77">
            <w:r w:rsidRPr="002C7070">
              <w:t>Create presentations</w:t>
            </w:r>
          </w:p>
        </w:tc>
        <w:tc>
          <w:tcPr>
            <w:tcW w:w="3642" w:type="pct"/>
          </w:tcPr>
          <w:p w14:paraId="37863C4D" w14:textId="77777777" w:rsidR="00690962" w:rsidRPr="002C7070" w:rsidRDefault="00690962" w:rsidP="003D4A77">
            <w:pPr>
              <w:cnfStyle w:val="000000000000" w:firstRow="0" w:lastRow="0" w:firstColumn="0" w:lastColumn="0" w:oddVBand="0" w:evenVBand="0" w:oddHBand="0" w:evenHBand="0" w:firstRowFirstColumn="0" w:firstRowLastColumn="0" w:lastRowFirstColumn="0" w:lastRowLastColumn="0"/>
            </w:pPr>
            <w:r w:rsidRPr="002C7070">
              <w:t xml:space="preserve">Any presentation </w:t>
            </w:r>
            <w:proofErr w:type="gramStart"/>
            <w:r w:rsidRPr="002C7070">
              <w:t>tool</w:t>
            </w:r>
            <w:proofErr w:type="gramEnd"/>
            <w:r w:rsidRPr="002C7070">
              <w:t>. Examples include Microsoft PowerPoint</w:t>
            </w:r>
            <w:r>
              <w:t xml:space="preserve"> (Available from the DoE) and Google</w:t>
            </w:r>
            <w:r w:rsidRPr="002C7070">
              <w:t xml:space="preserve"> </w:t>
            </w:r>
            <w:r>
              <w:t>Slides</w:t>
            </w:r>
          </w:p>
        </w:tc>
      </w:tr>
      <w:tr w:rsidR="00690962" w:rsidRPr="002C7070" w14:paraId="48385324" w14:textId="77777777" w:rsidTr="003D4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tcPr>
          <w:p w14:paraId="071D9F3D" w14:textId="77777777" w:rsidR="00690962" w:rsidRPr="002C7070" w:rsidRDefault="00690962" w:rsidP="003D4A77">
            <w:r w:rsidRPr="002C7070">
              <w:t>Create spread sheets</w:t>
            </w:r>
          </w:p>
        </w:tc>
        <w:tc>
          <w:tcPr>
            <w:tcW w:w="3642" w:type="pct"/>
          </w:tcPr>
          <w:p w14:paraId="1672ABDF" w14:textId="77777777" w:rsidR="00690962" w:rsidRPr="002C7070" w:rsidRDefault="00690962" w:rsidP="003D4A77">
            <w:pPr>
              <w:cnfStyle w:val="000000100000" w:firstRow="0" w:lastRow="0" w:firstColumn="0" w:lastColumn="0" w:oddVBand="0" w:evenVBand="0" w:oddHBand="1" w:evenHBand="0" w:firstRowFirstColumn="0" w:firstRowLastColumn="0" w:lastRowFirstColumn="0" w:lastRowLastColumn="0"/>
            </w:pPr>
            <w:r w:rsidRPr="002C7070">
              <w:t xml:space="preserve">Any spreadsheet </w:t>
            </w:r>
            <w:proofErr w:type="gramStart"/>
            <w:r w:rsidRPr="002C7070">
              <w:t>tool</w:t>
            </w:r>
            <w:proofErr w:type="gramEnd"/>
            <w:r w:rsidRPr="002C7070">
              <w:t>. Examples include Microsoft Excel</w:t>
            </w:r>
            <w:r>
              <w:t xml:space="preserve"> (Available from the DoE) and</w:t>
            </w:r>
            <w:r w:rsidRPr="002C7070">
              <w:t xml:space="preserve"> Google </w:t>
            </w:r>
            <w:r>
              <w:t>S</w:t>
            </w:r>
            <w:r w:rsidRPr="002C7070">
              <w:t>heets</w:t>
            </w:r>
          </w:p>
        </w:tc>
      </w:tr>
      <w:tr w:rsidR="00690962" w:rsidRPr="002C7070" w14:paraId="727DA1A3" w14:textId="77777777" w:rsidTr="003D4A77">
        <w:tc>
          <w:tcPr>
            <w:cnfStyle w:val="001000000000" w:firstRow="0" w:lastRow="0" w:firstColumn="1" w:lastColumn="0" w:oddVBand="0" w:evenVBand="0" w:oddHBand="0" w:evenHBand="0" w:firstRowFirstColumn="0" w:firstRowLastColumn="0" w:lastRowFirstColumn="0" w:lastRowLastColumn="0"/>
            <w:tcW w:w="1358" w:type="pct"/>
          </w:tcPr>
          <w:p w14:paraId="33DA70B5" w14:textId="77777777" w:rsidR="00690962" w:rsidRPr="002C7070" w:rsidRDefault="00690962" w:rsidP="003D4A77">
            <w:r>
              <w:t>Note-taking</w:t>
            </w:r>
          </w:p>
        </w:tc>
        <w:tc>
          <w:tcPr>
            <w:tcW w:w="3642" w:type="pct"/>
          </w:tcPr>
          <w:p w14:paraId="5E22A76B" w14:textId="77777777" w:rsidR="00690962" w:rsidRPr="002C7070" w:rsidRDefault="00690962" w:rsidP="003D4A77">
            <w:pPr>
              <w:cnfStyle w:val="000000000000" w:firstRow="0" w:lastRow="0" w:firstColumn="0" w:lastColumn="0" w:oddVBand="0" w:evenVBand="0" w:oddHBand="0" w:evenHBand="0" w:firstRowFirstColumn="0" w:firstRowLastColumn="0" w:lastRowFirstColumn="0" w:lastRowLastColumn="0"/>
            </w:pPr>
            <w:r w:rsidRPr="002C7070">
              <w:t>Students can use their device to take notes either through a word processor, Microsoft One Note</w:t>
            </w:r>
            <w:r>
              <w:t xml:space="preserve"> (Available from the </w:t>
            </w:r>
            <w:proofErr w:type="gramStart"/>
            <w:r>
              <w:t xml:space="preserve">DoE) </w:t>
            </w:r>
            <w:r w:rsidRPr="002C7070">
              <w:t xml:space="preserve"> or</w:t>
            </w:r>
            <w:proofErr w:type="gramEnd"/>
            <w:r w:rsidRPr="002C7070">
              <w:t xml:space="preserve"> Apps like Evernote</w:t>
            </w:r>
          </w:p>
        </w:tc>
      </w:tr>
      <w:tr w:rsidR="00690962" w:rsidRPr="002C7070" w14:paraId="6BA48617" w14:textId="77777777" w:rsidTr="003D4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tcPr>
          <w:p w14:paraId="58AEEE63" w14:textId="77777777" w:rsidR="00690962" w:rsidRPr="002C7070" w:rsidRDefault="00690962" w:rsidP="003D4A77">
            <w:r>
              <w:t>PDF Reader</w:t>
            </w:r>
          </w:p>
        </w:tc>
        <w:tc>
          <w:tcPr>
            <w:tcW w:w="3642" w:type="pct"/>
          </w:tcPr>
          <w:p w14:paraId="49FC35B0" w14:textId="77777777" w:rsidR="00690962" w:rsidRPr="002C7070" w:rsidRDefault="00690962" w:rsidP="003D4A77">
            <w:pPr>
              <w:cnfStyle w:val="000000100000" w:firstRow="0" w:lastRow="0" w:firstColumn="0" w:lastColumn="0" w:oddVBand="0" w:evenVBand="0" w:oddHBand="1" w:evenHBand="0" w:firstRowFirstColumn="0" w:firstRowLastColumn="0" w:lastRowFirstColumn="0" w:lastRowLastColumn="0"/>
            </w:pPr>
            <w:r w:rsidRPr="002C7070">
              <w:t xml:space="preserve">Acrobat PDF Reader </w:t>
            </w:r>
            <w:r>
              <w:t>recommended</w:t>
            </w:r>
            <w:r w:rsidRPr="002C7070">
              <w:t>. (free)</w:t>
            </w:r>
            <w:r>
              <w:t>. Opening PDFs with a web browser is also acceptable</w:t>
            </w:r>
          </w:p>
        </w:tc>
      </w:tr>
    </w:tbl>
    <w:p w14:paraId="47F0E336" w14:textId="77777777" w:rsidR="00690962" w:rsidRPr="008616DA" w:rsidRDefault="00690962" w:rsidP="008616DA">
      <w:pPr>
        <w:spacing w:after="0" w:line="240" w:lineRule="auto"/>
        <w:jc w:val="both"/>
        <w:rPr>
          <w:rFonts w:eastAsia="Montserrat Medium" w:cs="Times New Roman"/>
        </w:rPr>
      </w:pPr>
    </w:p>
    <w:p w14:paraId="6F7FFE27" w14:textId="77777777" w:rsidR="008616DA" w:rsidRPr="008616DA" w:rsidRDefault="008616DA" w:rsidP="008616DA">
      <w:pPr>
        <w:spacing w:after="0" w:line="240" w:lineRule="auto"/>
        <w:rPr>
          <w:rFonts w:eastAsia="Montserrat Medium" w:cs="Times New Roman"/>
          <w:lang w:eastAsia="en-AU"/>
        </w:rPr>
      </w:pPr>
    </w:p>
    <w:p w14:paraId="1979C119" w14:textId="77777777" w:rsidR="008616DA" w:rsidRPr="008616DA" w:rsidRDefault="008616DA" w:rsidP="008616DA">
      <w:pPr>
        <w:spacing w:after="0" w:line="240" w:lineRule="auto"/>
        <w:rPr>
          <w:rFonts w:eastAsia="Montserrat Medium" w:cs="Times New Roman"/>
        </w:rPr>
      </w:pPr>
    </w:p>
    <w:p w14:paraId="6EF1A5A9" w14:textId="77777777" w:rsidR="008616DA" w:rsidRPr="008616DA" w:rsidRDefault="008616DA" w:rsidP="008616DA">
      <w:pPr>
        <w:spacing w:after="160" w:line="259" w:lineRule="auto"/>
        <w:rPr>
          <w:rFonts w:eastAsia="Montserrat Medium" w:cs="Arial"/>
          <w:szCs w:val="24"/>
        </w:rPr>
      </w:pPr>
      <w:r w:rsidRPr="008616DA">
        <w:rPr>
          <w:rFonts w:eastAsia="Montserrat Medium" w:cs="Arial"/>
          <w:szCs w:val="24"/>
        </w:rPr>
        <w:br w:type="page"/>
      </w:r>
    </w:p>
    <w:p w14:paraId="476D2C78" w14:textId="77777777" w:rsidR="008616DA" w:rsidRPr="008616DA" w:rsidRDefault="008616DA" w:rsidP="008616DA">
      <w:pPr>
        <w:spacing w:after="0" w:line="240" w:lineRule="auto"/>
        <w:jc w:val="both"/>
        <w:rPr>
          <w:rFonts w:eastAsia="Montserrat Medium" w:cs="Arial"/>
          <w:b/>
          <w:szCs w:val="24"/>
        </w:rPr>
      </w:pPr>
      <w:r w:rsidRPr="008616DA">
        <w:rPr>
          <w:rFonts w:eastAsia="Montserrat Medium" w:cs="Arial"/>
          <w:b/>
          <w:szCs w:val="24"/>
        </w:rPr>
        <w:lastRenderedPageBreak/>
        <w:t>Student User Agreement:</w:t>
      </w:r>
    </w:p>
    <w:p w14:paraId="424FDCF9" w14:textId="77777777" w:rsidR="008616DA" w:rsidRPr="008616DA" w:rsidRDefault="008616DA" w:rsidP="008616DA">
      <w:pPr>
        <w:spacing w:after="0" w:line="240" w:lineRule="auto"/>
        <w:jc w:val="both"/>
        <w:rPr>
          <w:rFonts w:eastAsia="Montserrat Medium" w:cs="Arial"/>
          <w:b/>
          <w:szCs w:val="24"/>
        </w:rPr>
      </w:pPr>
    </w:p>
    <w:p w14:paraId="0CDD0D15" w14:textId="77777777" w:rsidR="008616DA" w:rsidRPr="008616DA" w:rsidRDefault="008616DA" w:rsidP="008616DA">
      <w:pPr>
        <w:spacing w:after="0" w:line="240" w:lineRule="auto"/>
        <w:jc w:val="both"/>
        <w:rPr>
          <w:rFonts w:eastAsia="Montserrat Medium" w:cs="Arial"/>
          <w:b/>
          <w:szCs w:val="24"/>
        </w:rPr>
      </w:pPr>
      <w:r w:rsidRPr="008616DA">
        <w:rPr>
          <w:rFonts w:eastAsia="Montserrat Medium" w:cs="Arial"/>
          <w:b/>
          <w:szCs w:val="24"/>
        </w:rPr>
        <w:t>SIGN AND RETURN THIS PAGE TO SCHOOL</w:t>
      </w:r>
    </w:p>
    <w:p w14:paraId="174BA331" w14:textId="77777777" w:rsidR="008616DA" w:rsidRPr="008616DA" w:rsidRDefault="008616DA" w:rsidP="008616DA">
      <w:pPr>
        <w:spacing w:after="0" w:line="240" w:lineRule="auto"/>
        <w:jc w:val="both"/>
        <w:rPr>
          <w:rFonts w:eastAsia="Montserrat Medium" w:cs="Arial"/>
          <w:b/>
          <w:szCs w:val="24"/>
        </w:rPr>
      </w:pPr>
    </w:p>
    <w:p w14:paraId="4BC049FE" w14:textId="77777777" w:rsidR="008616DA" w:rsidRPr="008616DA" w:rsidRDefault="008616DA" w:rsidP="008616DA">
      <w:pPr>
        <w:spacing w:after="0" w:line="240" w:lineRule="auto"/>
        <w:jc w:val="both"/>
        <w:rPr>
          <w:rFonts w:eastAsia="Montserrat Medium" w:cs="Arial"/>
          <w:szCs w:val="24"/>
        </w:rPr>
      </w:pPr>
      <w:r w:rsidRPr="008616DA">
        <w:rPr>
          <w:rFonts w:eastAsia="Montserrat Medium" w:cs="Arial"/>
          <w:szCs w:val="24"/>
        </w:rPr>
        <w:t>Condell High School requires all BYOD students to be responsible learners. This document, once signed, confirms you and your parent/carers support the responsible use of technology for learning as outlined in the following documents:</w:t>
      </w:r>
    </w:p>
    <w:p w14:paraId="2AE38225" w14:textId="77777777" w:rsidR="008616DA" w:rsidRPr="008616DA" w:rsidRDefault="008616DA" w:rsidP="008616DA">
      <w:pPr>
        <w:spacing w:after="0" w:line="240" w:lineRule="auto"/>
        <w:jc w:val="both"/>
        <w:rPr>
          <w:rFonts w:eastAsia="Montserrat Medium" w:cs="Arial"/>
          <w:szCs w:val="24"/>
        </w:rPr>
      </w:pPr>
    </w:p>
    <w:p w14:paraId="75049C5B" w14:textId="2C51CC9A" w:rsidR="008616DA" w:rsidRPr="008616DA" w:rsidRDefault="008616DA" w:rsidP="008616DA">
      <w:pPr>
        <w:spacing w:after="0" w:line="240" w:lineRule="auto"/>
        <w:ind w:left="567" w:hanging="567"/>
        <w:jc w:val="both"/>
        <w:rPr>
          <w:rFonts w:eastAsia="Montserrat Medium" w:cs="Arial"/>
          <w:szCs w:val="24"/>
        </w:rPr>
      </w:pPr>
      <w:r w:rsidRPr="008616DA">
        <w:rPr>
          <w:rFonts w:eastAsia="Montserrat Medium" w:cs="Arial"/>
          <w:szCs w:val="24"/>
        </w:rPr>
        <w:t>1.</w:t>
      </w:r>
      <w:r w:rsidRPr="008616DA">
        <w:rPr>
          <w:rFonts w:eastAsia="Montserrat Medium" w:cs="Arial"/>
          <w:szCs w:val="24"/>
        </w:rPr>
        <w:tab/>
        <w:t xml:space="preserve">BYOD – Expected Protocols (page </w:t>
      </w:r>
      <w:r w:rsidR="00690962">
        <w:rPr>
          <w:rFonts w:eastAsia="Montserrat Medium" w:cs="Arial"/>
          <w:szCs w:val="24"/>
        </w:rPr>
        <w:t>17</w:t>
      </w:r>
      <w:r w:rsidRPr="008616DA">
        <w:rPr>
          <w:rFonts w:eastAsia="Montserrat Medium" w:cs="Arial"/>
          <w:szCs w:val="24"/>
        </w:rPr>
        <w:t>)</w:t>
      </w:r>
    </w:p>
    <w:p w14:paraId="4CEF43DF" w14:textId="76958978" w:rsidR="008616DA" w:rsidRPr="008616DA" w:rsidRDefault="008616DA" w:rsidP="008616DA">
      <w:pPr>
        <w:spacing w:after="0" w:line="240" w:lineRule="auto"/>
        <w:ind w:left="567" w:hanging="567"/>
        <w:jc w:val="both"/>
        <w:rPr>
          <w:rFonts w:eastAsia="Montserrat Medium" w:cs="Arial"/>
          <w:szCs w:val="24"/>
        </w:rPr>
      </w:pPr>
      <w:r w:rsidRPr="008616DA">
        <w:rPr>
          <w:rFonts w:eastAsia="Montserrat Medium" w:cs="Arial"/>
          <w:szCs w:val="24"/>
        </w:rPr>
        <w:t>2.</w:t>
      </w:r>
      <w:r w:rsidRPr="008616DA">
        <w:rPr>
          <w:rFonts w:eastAsia="Montserrat Medium" w:cs="Arial"/>
          <w:szCs w:val="24"/>
        </w:rPr>
        <w:tab/>
        <w:t xml:space="preserve">Behaviour code for students (page </w:t>
      </w:r>
      <w:r w:rsidR="00690962">
        <w:rPr>
          <w:rFonts w:eastAsia="Montserrat Medium" w:cs="Arial"/>
          <w:szCs w:val="24"/>
        </w:rPr>
        <w:t>6 &amp; 7</w:t>
      </w:r>
      <w:r w:rsidRPr="008616DA">
        <w:rPr>
          <w:rFonts w:eastAsia="Montserrat Medium" w:cs="Arial"/>
          <w:szCs w:val="24"/>
        </w:rPr>
        <w:t>)</w:t>
      </w:r>
    </w:p>
    <w:p w14:paraId="120BA2BF" w14:textId="77777777" w:rsidR="008616DA" w:rsidRPr="008616DA" w:rsidRDefault="008616DA" w:rsidP="008616DA">
      <w:pPr>
        <w:spacing w:after="0" w:line="240" w:lineRule="auto"/>
        <w:ind w:left="567" w:hanging="567"/>
        <w:jc w:val="both"/>
        <w:rPr>
          <w:rFonts w:eastAsia="Montserrat Medium" w:cs="Arial"/>
          <w:szCs w:val="24"/>
        </w:rPr>
      </w:pPr>
    </w:p>
    <w:p w14:paraId="636F3FF8" w14:textId="77777777" w:rsidR="008616DA" w:rsidRPr="008616DA" w:rsidRDefault="008616DA" w:rsidP="008616DA">
      <w:pPr>
        <w:spacing w:after="0" w:line="240" w:lineRule="auto"/>
        <w:jc w:val="both"/>
        <w:rPr>
          <w:rFonts w:eastAsia="Montserrat Medium" w:cs="Arial"/>
          <w:szCs w:val="24"/>
        </w:rPr>
      </w:pPr>
      <w:r w:rsidRPr="008616DA">
        <w:rPr>
          <w:rFonts w:eastAsia="Montserrat Medium" w:cs="Arial"/>
          <w:szCs w:val="24"/>
        </w:rPr>
        <w:t xml:space="preserve">Whilst at school students must connect to the free Wi-Fi provided by the NSW Department of Education ONLY using their portal username and password. Logging on to this </w:t>
      </w:r>
      <w:proofErr w:type="spellStart"/>
      <w:r w:rsidRPr="008616DA">
        <w:rPr>
          <w:rFonts w:eastAsia="Montserrat Medium" w:cs="Arial"/>
          <w:szCs w:val="24"/>
        </w:rPr>
        <w:t>WiFi</w:t>
      </w:r>
      <w:proofErr w:type="spellEnd"/>
      <w:r w:rsidRPr="008616DA">
        <w:rPr>
          <w:rFonts w:eastAsia="Montserrat Medium" w:cs="Arial"/>
          <w:szCs w:val="24"/>
        </w:rPr>
        <w:t xml:space="preserve"> will ensure all students are accessing </w:t>
      </w:r>
      <w:proofErr w:type="gramStart"/>
      <w:r w:rsidRPr="008616DA">
        <w:rPr>
          <w:rFonts w:eastAsia="Montserrat Medium" w:cs="Arial"/>
          <w:szCs w:val="24"/>
        </w:rPr>
        <w:t>age appropriate</w:t>
      </w:r>
      <w:proofErr w:type="gramEnd"/>
      <w:r w:rsidRPr="008616DA">
        <w:rPr>
          <w:rFonts w:eastAsia="Montserrat Medium" w:cs="Arial"/>
          <w:szCs w:val="24"/>
        </w:rPr>
        <w:t xml:space="preserve"> content that is filtered and secure. Failure to comply with these documents may result in the school acting in accordance with the NSW Department of Education Student Discipline in Government Schools Policy.</w:t>
      </w:r>
    </w:p>
    <w:p w14:paraId="3DF5EAFB" w14:textId="77777777" w:rsidR="008616DA" w:rsidRPr="008616DA" w:rsidRDefault="008616DA" w:rsidP="008616DA">
      <w:pPr>
        <w:spacing w:after="0" w:line="240" w:lineRule="auto"/>
        <w:jc w:val="both"/>
        <w:rPr>
          <w:rFonts w:eastAsia="Montserrat Medium" w:cs="Arial"/>
          <w:szCs w:val="24"/>
        </w:rPr>
      </w:pPr>
    </w:p>
    <w:p w14:paraId="1E446984" w14:textId="77777777" w:rsidR="008616DA" w:rsidRPr="008616DA" w:rsidRDefault="008616DA" w:rsidP="008616DA">
      <w:pPr>
        <w:spacing w:after="0" w:line="240" w:lineRule="auto"/>
        <w:jc w:val="both"/>
        <w:rPr>
          <w:rFonts w:eastAsia="Montserrat Medium" w:cs="Arial"/>
          <w:szCs w:val="24"/>
        </w:rPr>
      </w:pPr>
      <w:r w:rsidRPr="008616DA">
        <w:rPr>
          <w:rFonts w:eastAsia="Montserrat Medium" w:cs="Arial"/>
          <w:szCs w:val="24"/>
        </w:rPr>
        <w:t>This Agreement must be signed and returned to the school before participating in the CPHS BYOD program.</w:t>
      </w:r>
    </w:p>
    <w:p w14:paraId="4190A79F" w14:textId="77777777" w:rsidR="008616DA" w:rsidRPr="008616DA" w:rsidRDefault="008616DA" w:rsidP="008616DA">
      <w:pPr>
        <w:spacing w:after="0" w:line="240" w:lineRule="auto"/>
        <w:jc w:val="both"/>
        <w:rPr>
          <w:rFonts w:eastAsia="Montserrat Medium" w:cs="Arial"/>
          <w:szCs w:val="24"/>
        </w:rPr>
      </w:pPr>
      <w:r w:rsidRPr="008616DA">
        <w:rPr>
          <w:rFonts w:eastAsia="Montserrat Medium" w:cs="Arial"/>
          <w:szCs w:val="24"/>
        </w:rPr>
        <w:t xml:space="preserve"> ___________________________________________________________________</w:t>
      </w:r>
    </w:p>
    <w:p w14:paraId="657B6137" w14:textId="77777777" w:rsidR="008616DA" w:rsidRPr="008616DA" w:rsidRDefault="008616DA" w:rsidP="008616DA">
      <w:pPr>
        <w:spacing w:after="0" w:line="240" w:lineRule="auto"/>
        <w:jc w:val="both"/>
        <w:rPr>
          <w:rFonts w:eastAsia="Montserrat Medium" w:cs="Arial"/>
          <w:szCs w:val="24"/>
        </w:rPr>
      </w:pPr>
      <w:r w:rsidRPr="008616DA">
        <w:rPr>
          <w:rFonts w:eastAsia="Montserrat Medium" w:cs="Arial"/>
          <w:szCs w:val="24"/>
        </w:rPr>
        <w:t>I/We confirm that as a student of CPHS:</w:t>
      </w:r>
    </w:p>
    <w:p w14:paraId="494D6EBF" w14:textId="77777777" w:rsidR="008616DA" w:rsidRPr="008616DA" w:rsidRDefault="008616DA" w:rsidP="008616DA">
      <w:pPr>
        <w:spacing w:after="0" w:line="240" w:lineRule="auto"/>
        <w:ind w:left="567" w:hanging="567"/>
        <w:jc w:val="both"/>
        <w:rPr>
          <w:rFonts w:eastAsia="Montserrat Medium" w:cs="Arial"/>
          <w:szCs w:val="24"/>
        </w:rPr>
      </w:pPr>
      <w:r w:rsidRPr="008616DA">
        <w:rPr>
          <w:rFonts w:ascii="Segoe UI Symbol" w:eastAsia="Montserrat Medium" w:hAnsi="Segoe UI Symbol" w:cs="Segoe UI Symbol"/>
          <w:szCs w:val="24"/>
        </w:rPr>
        <w:t>❏</w:t>
      </w:r>
      <w:r w:rsidRPr="008616DA">
        <w:rPr>
          <w:rFonts w:eastAsia="Montserrat Medium" w:cs="Arial"/>
          <w:szCs w:val="24"/>
        </w:rPr>
        <w:tab/>
        <w:t>I have read the documents: BYOD – Expected Protocols, Student Use of Laptops and Online Services Procedure and Behaviour Code for Students.</w:t>
      </w:r>
    </w:p>
    <w:p w14:paraId="3A9E6137" w14:textId="77777777" w:rsidR="008616DA" w:rsidRPr="008616DA" w:rsidRDefault="008616DA" w:rsidP="008616DA">
      <w:pPr>
        <w:spacing w:after="0" w:line="240" w:lineRule="auto"/>
        <w:ind w:left="567" w:hanging="567"/>
        <w:jc w:val="both"/>
        <w:rPr>
          <w:rFonts w:eastAsia="Montserrat Medium" w:cs="Arial"/>
          <w:szCs w:val="24"/>
        </w:rPr>
      </w:pPr>
      <w:r w:rsidRPr="008616DA">
        <w:rPr>
          <w:rFonts w:ascii="Segoe UI Symbol" w:eastAsia="Montserrat Medium" w:hAnsi="Segoe UI Symbol" w:cs="Segoe UI Symbol"/>
          <w:szCs w:val="24"/>
        </w:rPr>
        <w:t>❏</w:t>
      </w:r>
      <w:r w:rsidRPr="008616DA">
        <w:rPr>
          <w:rFonts w:eastAsia="Montserrat Medium" w:cs="Arial"/>
          <w:szCs w:val="24"/>
        </w:rPr>
        <w:tab/>
        <w:t>I understand that I must bring my laptop to school every Monday and Thursday.</w:t>
      </w:r>
    </w:p>
    <w:p w14:paraId="69044DED" w14:textId="77777777" w:rsidR="008616DA" w:rsidRPr="008616DA" w:rsidRDefault="008616DA" w:rsidP="008616DA">
      <w:pPr>
        <w:spacing w:after="0" w:line="240" w:lineRule="auto"/>
        <w:ind w:left="567" w:hanging="567"/>
        <w:jc w:val="both"/>
        <w:rPr>
          <w:rFonts w:eastAsia="Montserrat Medium" w:cs="Arial"/>
          <w:szCs w:val="24"/>
        </w:rPr>
      </w:pPr>
      <w:r w:rsidRPr="008616DA">
        <w:rPr>
          <w:rFonts w:ascii="Segoe UI Symbol" w:eastAsia="Montserrat Medium" w:hAnsi="Segoe UI Symbol" w:cs="Segoe UI Symbol"/>
          <w:szCs w:val="24"/>
        </w:rPr>
        <w:t>❏</w:t>
      </w:r>
      <w:r w:rsidRPr="008616DA">
        <w:rPr>
          <w:rFonts w:eastAsia="Montserrat Medium" w:cs="Arial"/>
          <w:szCs w:val="24"/>
        </w:rPr>
        <w:tab/>
        <w:t>I agree to abide by the terms and conditions within the documents listed above.</w:t>
      </w:r>
    </w:p>
    <w:p w14:paraId="652E59DB" w14:textId="77777777" w:rsidR="008616DA" w:rsidRPr="008616DA" w:rsidRDefault="008616DA" w:rsidP="008616DA">
      <w:pPr>
        <w:spacing w:after="0" w:line="240" w:lineRule="auto"/>
        <w:ind w:left="567" w:hanging="567"/>
        <w:jc w:val="both"/>
        <w:rPr>
          <w:rFonts w:eastAsia="Montserrat Medium" w:cs="Arial"/>
          <w:szCs w:val="24"/>
        </w:rPr>
      </w:pPr>
      <w:r w:rsidRPr="008616DA">
        <w:rPr>
          <w:rFonts w:ascii="Segoe UI Symbol" w:eastAsia="Montserrat Medium" w:hAnsi="Segoe UI Symbol" w:cs="Segoe UI Symbol"/>
          <w:szCs w:val="24"/>
        </w:rPr>
        <w:t>❏</w:t>
      </w:r>
      <w:r w:rsidRPr="008616DA">
        <w:rPr>
          <w:rFonts w:eastAsia="Montserrat Medium" w:cs="Arial"/>
          <w:szCs w:val="24"/>
        </w:rPr>
        <w:tab/>
        <w:t>I understand my responsibilities regarding the use of laptops at Condell Park High School.</w:t>
      </w:r>
    </w:p>
    <w:p w14:paraId="3E3A21D1" w14:textId="77777777" w:rsidR="008616DA" w:rsidRPr="008616DA" w:rsidRDefault="008616DA" w:rsidP="008616DA">
      <w:pPr>
        <w:spacing w:after="0" w:line="240" w:lineRule="auto"/>
        <w:ind w:left="567" w:hanging="567"/>
        <w:jc w:val="both"/>
        <w:rPr>
          <w:rFonts w:eastAsia="Montserrat Medium" w:cs="Arial"/>
          <w:szCs w:val="24"/>
        </w:rPr>
      </w:pPr>
      <w:r w:rsidRPr="008616DA">
        <w:rPr>
          <w:rFonts w:ascii="Segoe UI Symbol" w:eastAsia="Montserrat Medium" w:hAnsi="Segoe UI Symbol" w:cs="Segoe UI Symbol"/>
          <w:szCs w:val="24"/>
        </w:rPr>
        <w:t>❏</w:t>
      </w:r>
      <w:r w:rsidRPr="008616DA">
        <w:rPr>
          <w:rFonts w:eastAsia="Montserrat Medium" w:cs="Arial"/>
          <w:szCs w:val="24"/>
        </w:rPr>
        <w:tab/>
        <w:t>I will only access the internet during school hours via the NSW Department of Education internet service ‘</w:t>
      </w:r>
      <w:proofErr w:type="spellStart"/>
      <w:r w:rsidRPr="008616DA">
        <w:rPr>
          <w:rFonts w:eastAsia="Montserrat Medium" w:cs="Arial"/>
          <w:szCs w:val="24"/>
        </w:rPr>
        <w:t>detnsw</w:t>
      </w:r>
      <w:proofErr w:type="spellEnd"/>
      <w:r w:rsidRPr="008616DA">
        <w:rPr>
          <w:rFonts w:eastAsia="Montserrat Medium" w:cs="Arial"/>
          <w:szCs w:val="24"/>
        </w:rPr>
        <w:t>’.</w:t>
      </w:r>
    </w:p>
    <w:p w14:paraId="5730210C" w14:textId="77777777" w:rsidR="008616DA" w:rsidRPr="008616DA" w:rsidRDefault="008616DA" w:rsidP="008616DA">
      <w:pPr>
        <w:spacing w:after="0" w:line="240" w:lineRule="auto"/>
        <w:ind w:left="567" w:hanging="567"/>
        <w:jc w:val="both"/>
        <w:rPr>
          <w:rFonts w:eastAsia="Montserrat Medium" w:cs="Arial"/>
          <w:szCs w:val="24"/>
        </w:rPr>
      </w:pPr>
      <w:r w:rsidRPr="008616DA">
        <w:rPr>
          <w:rFonts w:ascii="Segoe UI Symbol" w:eastAsia="Montserrat Medium" w:hAnsi="Segoe UI Symbol" w:cs="Segoe UI Symbol"/>
          <w:szCs w:val="24"/>
        </w:rPr>
        <w:t>❏</w:t>
      </w:r>
      <w:r w:rsidRPr="008616DA">
        <w:rPr>
          <w:rFonts w:eastAsia="Montserrat Medium" w:cs="Arial"/>
          <w:szCs w:val="24"/>
        </w:rPr>
        <w:tab/>
        <w:t>I will always use the internet in a respectful manner.</w:t>
      </w:r>
    </w:p>
    <w:p w14:paraId="6C70A631" w14:textId="77777777" w:rsidR="008616DA" w:rsidRPr="008616DA" w:rsidRDefault="008616DA" w:rsidP="008616DA">
      <w:pPr>
        <w:spacing w:after="0" w:line="240" w:lineRule="auto"/>
        <w:ind w:left="567" w:hanging="567"/>
        <w:jc w:val="both"/>
        <w:rPr>
          <w:rFonts w:eastAsia="Montserrat Medium" w:cs="Arial"/>
          <w:szCs w:val="24"/>
        </w:rPr>
      </w:pPr>
      <w:r w:rsidRPr="008616DA">
        <w:rPr>
          <w:rFonts w:ascii="Segoe UI Symbol" w:eastAsia="Montserrat Medium" w:hAnsi="Segoe UI Symbol" w:cs="Segoe UI Symbol"/>
          <w:szCs w:val="24"/>
        </w:rPr>
        <w:t>❏</w:t>
      </w:r>
      <w:r w:rsidRPr="008616DA">
        <w:rPr>
          <w:rFonts w:eastAsia="Montserrat Medium" w:cs="Arial"/>
          <w:szCs w:val="24"/>
        </w:rPr>
        <w:tab/>
        <w:t>I will participate in online activities that contribute to a positive and inclusive digital society.</w:t>
      </w:r>
    </w:p>
    <w:p w14:paraId="38A4A807" w14:textId="77777777" w:rsidR="008616DA" w:rsidRPr="008616DA" w:rsidRDefault="008616DA" w:rsidP="008616DA">
      <w:pPr>
        <w:spacing w:after="0" w:line="240" w:lineRule="auto"/>
        <w:ind w:left="567" w:hanging="567"/>
        <w:jc w:val="both"/>
        <w:rPr>
          <w:rFonts w:eastAsia="Montserrat Medium" w:cs="Arial"/>
          <w:szCs w:val="24"/>
        </w:rPr>
      </w:pPr>
      <w:r w:rsidRPr="008616DA">
        <w:rPr>
          <w:rFonts w:ascii="Segoe UI Symbol" w:eastAsia="Montserrat Medium" w:hAnsi="Segoe UI Symbol" w:cs="Segoe UI Symbol"/>
          <w:szCs w:val="24"/>
        </w:rPr>
        <w:t>❏</w:t>
      </w:r>
      <w:r w:rsidRPr="008616DA">
        <w:rPr>
          <w:rFonts w:eastAsia="Montserrat Medium" w:cs="Arial"/>
          <w:szCs w:val="24"/>
        </w:rPr>
        <w:tab/>
        <w:t>I understand and agree to the Condell Park High School Student User Agreement.</w:t>
      </w:r>
    </w:p>
    <w:p w14:paraId="1FCEE2B2" w14:textId="77777777" w:rsidR="008616DA" w:rsidRPr="008616DA" w:rsidRDefault="008616DA" w:rsidP="008616DA">
      <w:pPr>
        <w:spacing w:after="0" w:line="240" w:lineRule="auto"/>
        <w:ind w:left="567" w:hanging="567"/>
        <w:jc w:val="both"/>
        <w:rPr>
          <w:rFonts w:eastAsia="Montserrat Medium" w:cs="Arial"/>
          <w:szCs w:val="24"/>
        </w:rPr>
      </w:pPr>
      <w:r w:rsidRPr="008616DA">
        <w:rPr>
          <w:rFonts w:ascii="Segoe UI Symbol" w:eastAsia="Montserrat Medium" w:hAnsi="Segoe UI Symbol" w:cs="Segoe UI Symbol"/>
          <w:szCs w:val="24"/>
        </w:rPr>
        <w:t>❏</w:t>
      </w:r>
      <w:r w:rsidRPr="008616DA">
        <w:rPr>
          <w:rFonts w:eastAsia="Montserrat Medium" w:cs="Arial"/>
          <w:szCs w:val="24"/>
        </w:rPr>
        <w:tab/>
        <w:t>I understand that if I do not comply with the Student User Agreement the school may need to follow guidelines within the NSW Department of Education Student Discipline in Government Schools Policy.</w:t>
      </w:r>
    </w:p>
    <w:p w14:paraId="5EDB8B72" w14:textId="77777777" w:rsidR="008616DA" w:rsidRPr="008616DA" w:rsidRDefault="008616DA" w:rsidP="008616DA">
      <w:pPr>
        <w:spacing w:after="0" w:line="240" w:lineRule="auto"/>
        <w:ind w:left="567" w:hanging="567"/>
        <w:jc w:val="both"/>
        <w:rPr>
          <w:rFonts w:eastAsia="Montserrat Medium" w:cs="Arial"/>
          <w:szCs w:val="24"/>
        </w:rPr>
      </w:pPr>
    </w:p>
    <w:p w14:paraId="27818AE1" w14:textId="77777777" w:rsidR="008616DA" w:rsidRPr="008616DA" w:rsidRDefault="008616DA" w:rsidP="008616DA">
      <w:pPr>
        <w:tabs>
          <w:tab w:val="left" w:pos="567"/>
        </w:tabs>
        <w:spacing w:after="0" w:line="240" w:lineRule="auto"/>
        <w:jc w:val="both"/>
        <w:rPr>
          <w:rFonts w:eastAsia="Montserrat Medium" w:cs="Arial"/>
          <w:sz w:val="22"/>
        </w:rPr>
      </w:pPr>
      <w:r w:rsidRPr="008616DA">
        <w:rPr>
          <w:rFonts w:eastAsia="Montserrat Medium" w:cs="Arial"/>
          <w:sz w:val="22"/>
        </w:rPr>
        <w:t>Date:</w:t>
      </w:r>
      <w:r w:rsidRPr="008616DA">
        <w:rPr>
          <w:rFonts w:eastAsia="Montserrat Medium" w:cs="Arial"/>
          <w:sz w:val="22"/>
        </w:rPr>
        <w:tab/>
        <w:t>____/____/____</w:t>
      </w:r>
    </w:p>
    <w:p w14:paraId="2FB993E2" w14:textId="77777777" w:rsidR="008616DA" w:rsidRPr="008616DA" w:rsidRDefault="008616DA" w:rsidP="008616DA">
      <w:pPr>
        <w:spacing w:after="0" w:line="240" w:lineRule="auto"/>
        <w:jc w:val="both"/>
        <w:rPr>
          <w:rFonts w:eastAsia="Montserrat Medium" w:cs="Arial"/>
          <w:sz w:val="22"/>
        </w:rPr>
      </w:pPr>
      <w:r w:rsidRPr="008616DA">
        <w:rPr>
          <w:rFonts w:eastAsia="Montserrat Medium" w:cs="Arial"/>
          <w:sz w:val="22"/>
        </w:rPr>
        <w:t xml:space="preserve"> </w:t>
      </w:r>
    </w:p>
    <w:p w14:paraId="7D6B1D24" w14:textId="77777777" w:rsidR="008616DA" w:rsidRPr="008616DA" w:rsidRDefault="008616DA" w:rsidP="008616DA">
      <w:pPr>
        <w:tabs>
          <w:tab w:val="left" w:pos="2977"/>
          <w:tab w:val="right" w:leader="underscore" w:pos="6804"/>
          <w:tab w:val="left" w:pos="7088"/>
          <w:tab w:val="left" w:pos="8789"/>
          <w:tab w:val="right" w:leader="underscore" w:pos="9923"/>
        </w:tabs>
        <w:spacing w:after="0" w:line="240" w:lineRule="auto"/>
        <w:jc w:val="both"/>
        <w:rPr>
          <w:rFonts w:eastAsia="Montserrat Medium" w:cs="Arial"/>
          <w:sz w:val="22"/>
        </w:rPr>
      </w:pPr>
      <w:r w:rsidRPr="008616DA">
        <w:rPr>
          <w:rFonts w:eastAsia="Montserrat Medium" w:cs="Arial"/>
          <w:sz w:val="22"/>
        </w:rPr>
        <w:t>Name of student:</w:t>
      </w:r>
      <w:r w:rsidRPr="008616DA">
        <w:rPr>
          <w:rFonts w:eastAsia="Montserrat Medium" w:cs="Arial"/>
          <w:sz w:val="22"/>
        </w:rPr>
        <w:tab/>
      </w:r>
      <w:r w:rsidRPr="008616DA">
        <w:rPr>
          <w:rFonts w:eastAsia="Montserrat Medium" w:cs="Arial"/>
          <w:sz w:val="22"/>
        </w:rPr>
        <w:tab/>
      </w:r>
      <w:r w:rsidRPr="008616DA">
        <w:rPr>
          <w:rFonts w:eastAsia="Montserrat Medium" w:cs="Arial"/>
          <w:sz w:val="22"/>
        </w:rPr>
        <w:tab/>
        <w:t>Year group:</w:t>
      </w:r>
      <w:r w:rsidRPr="008616DA">
        <w:rPr>
          <w:rFonts w:eastAsia="Montserrat Medium" w:cs="Arial"/>
          <w:sz w:val="22"/>
        </w:rPr>
        <w:tab/>
      </w:r>
      <w:r w:rsidRPr="008616DA">
        <w:rPr>
          <w:rFonts w:eastAsia="Montserrat Medium" w:cs="Arial"/>
          <w:sz w:val="22"/>
        </w:rPr>
        <w:tab/>
      </w:r>
    </w:p>
    <w:p w14:paraId="1149D854" w14:textId="77777777" w:rsidR="008616DA" w:rsidRPr="008616DA" w:rsidRDefault="008616DA" w:rsidP="008616DA">
      <w:pPr>
        <w:tabs>
          <w:tab w:val="left" w:pos="2835"/>
          <w:tab w:val="right" w:leader="underscore" w:pos="6804"/>
        </w:tabs>
        <w:spacing w:after="0" w:line="240" w:lineRule="auto"/>
        <w:jc w:val="both"/>
        <w:rPr>
          <w:rFonts w:eastAsia="Montserrat Medium" w:cs="Arial"/>
          <w:sz w:val="22"/>
        </w:rPr>
      </w:pPr>
    </w:p>
    <w:p w14:paraId="58FCD7DF" w14:textId="77777777" w:rsidR="008616DA" w:rsidRPr="008616DA" w:rsidRDefault="008616DA" w:rsidP="008616DA">
      <w:pPr>
        <w:tabs>
          <w:tab w:val="right" w:pos="2977"/>
          <w:tab w:val="right" w:leader="underscore" w:pos="6804"/>
        </w:tabs>
        <w:spacing w:after="0" w:line="240" w:lineRule="auto"/>
        <w:jc w:val="both"/>
        <w:rPr>
          <w:rFonts w:eastAsia="Montserrat Medium" w:cs="Arial"/>
          <w:sz w:val="22"/>
        </w:rPr>
      </w:pPr>
      <w:r w:rsidRPr="008616DA">
        <w:rPr>
          <w:rFonts w:eastAsia="Montserrat Medium" w:cs="Arial"/>
          <w:sz w:val="22"/>
        </w:rPr>
        <w:t>Signature of student:</w:t>
      </w:r>
      <w:r w:rsidRPr="008616DA">
        <w:rPr>
          <w:rFonts w:eastAsia="Montserrat Medium" w:cs="Arial"/>
          <w:sz w:val="22"/>
        </w:rPr>
        <w:tab/>
      </w:r>
      <w:r w:rsidRPr="008616DA">
        <w:rPr>
          <w:rFonts w:eastAsia="Montserrat Medium" w:cs="Arial"/>
          <w:sz w:val="22"/>
        </w:rPr>
        <w:tab/>
      </w:r>
    </w:p>
    <w:p w14:paraId="76F2592E" w14:textId="77777777" w:rsidR="008616DA" w:rsidRPr="008616DA" w:rsidRDefault="008616DA" w:rsidP="008616DA">
      <w:pPr>
        <w:tabs>
          <w:tab w:val="left" w:pos="2835"/>
          <w:tab w:val="right" w:leader="underscore" w:pos="6804"/>
        </w:tabs>
        <w:spacing w:after="0" w:line="240" w:lineRule="auto"/>
        <w:jc w:val="both"/>
        <w:rPr>
          <w:rFonts w:eastAsia="Montserrat Medium" w:cs="Arial"/>
          <w:sz w:val="22"/>
        </w:rPr>
      </w:pPr>
    </w:p>
    <w:p w14:paraId="4A542B60" w14:textId="77777777" w:rsidR="008616DA" w:rsidRPr="008616DA" w:rsidRDefault="008616DA" w:rsidP="008616DA">
      <w:pPr>
        <w:tabs>
          <w:tab w:val="left" w:pos="2977"/>
          <w:tab w:val="right" w:leader="underscore" w:pos="6804"/>
        </w:tabs>
        <w:spacing w:after="0" w:line="240" w:lineRule="auto"/>
        <w:jc w:val="both"/>
        <w:rPr>
          <w:rFonts w:eastAsia="Montserrat Medium" w:cs="Arial"/>
          <w:sz w:val="22"/>
        </w:rPr>
      </w:pPr>
      <w:r w:rsidRPr="008616DA">
        <w:rPr>
          <w:rFonts w:eastAsia="Montserrat Medium" w:cs="Arial"/>
          <w:sz w:val="22"/>
        </w:rPr>
        <w:t>Name of parent/carer:</w:t>
      </w:r>
      <w:r w:rsidRPr="008616DA">
        <w:rPr>
          <w:rFonts w:eastAsia="Montserrat Medium" w:cs="Arial"/>
          <w:sz w:val="22"/>
        </w:rPr>
        <w:tab/>
      </w:r>
      <w:r w:rsidRPr="008616DA">
        <w:rPr>
          <w:rFonts w:eastAsia="Montserrat Medium" w:cs="Arial"/>
          <w:sz w:val="22"/>
        </w:rPr>
        <w:tab/>
      </w:r>
    </w:p>
    <w:p w14:paraId="1A10F0D9" w14:textId="77777777" w:rsidR="008616DA" w:rsidRPr="008616DA" w:rsidRDefault="008616DA" w:rsidP="008616DA">
      <w:pPr>
        <w:tabs>
          <w:tab w:val="left" w:pos="2835"/>
          <w:tab w:val="right" w:leader="underscore" w:pos="6804"/>
        </w:tabs>
        <w:spacing w:after="0" w:line="240" w:lineRule="auto"/>
        <w:jc w:val="both"/>
        <w:rPr>
          <w:rFonts w:eastAsia="Montserrat Medium" w:cs="Arial"/>
          <w:sz w:val="22"/>
        </w:rPr>
      </w:pPr>
    </w:p>
    <w:p w14:paraId="16F468AF" w14:textId="77777777" w:rsidR="008616DA" w:rsidRPr="008616DA" w:rsidRDefault="008616DA" w:rsidP="008616DA">
      <w:pPr>
        <w:tabs>
          <w:tab w:val="left" w:pos="2977"/>
          <w:tab w:val="right" w:leader="underscore" w:pos="6804"/>
        </w:tabs>
        <w:spacing w:after="0" w:line="240" w:lineRule="auto"/>
        <w:jc w:val="both"/>
        <w:rPr>
          <w:rFonts w:eastAsia="Montserrat Medium" w:cs="Arial"/>
          <w:sz w:val="22"/>
        </w:rPr>
      </w:pPr>
      <w:r w:rsidRPr="008616DA">
        <w:rPr>
          <w:rFonts w:eastAsia="Montserrat Medium" w:cs="Arial"/>
          <w:sz w:val="22"/>
        </w:rPr>
        <w:t>Signature of parent/carer:</w:t>
      </w:r>
      <w:r w:rsidRPr="008616DA">
        <w:rPr>
          <w:rFonts w:eastAsia="Montserrat Medium" w:cs="Arial"/>
          <w:sz w:val="22"/>
        </w:rPr>
        <w:tab/>
      </w:r>
      <w:r w:rsidRPr="008616DA">
        <w:rPr>
          <w:rFonts w:eastAsia="Montserrat Medium" w:cs="Arial"/>
          <w:sz w:val="22"/>
        </w:rPr>
        <w:tab/>
      </w:r>
    </w:p>
    <w:p w14:paraId="3960CFBA" w14:textId="77777777" w:rsidR="008616DA" w:rsidRPr="008616DA" w:rsidRDefault="008616DA" w:rsidP="008616DA">
      <w:pPr>
        <w:tabs>
          <w:tab w:val="left" w:pos="2977"/>
          <w:tab w:val="right" w:leader="underscore" w:pos="6804"/>
          <w:tab w:val="left" w:pos="7088"/>
        </w:tabs>
        <w:spacing w:after="0" w:line="240" w:lineRule="auto"/>
        <w:jc w:val="both"/>
        <w:rPr>
          <w:rFonts w:eastAsia="Montserrat Medium" w:cs="Arial"/>
          <w:sz w:val="22"/>
        </w:rPr>
      </w:pPr>
    </w:p>
    <w:p w14:paraId="520DD75B" w14:textId="77777777" w:rsidR="008616DA" w:rsidRPr="008616DA" w:rsidRDefault="008616DA" w:rsidP="008616DA">
      <w:pPr>
        <w:tabs>
          <w:tab w:val="left" w:pos="2977"/>
          <w:tab w:val="right" w:leader="underscore" w:pos="6804"/>
          <w:tab w:val="left" w:pos="7088"/>
        </w:tabs>
        <w:spacing w:after="0" w:line="240" w:lineRule="auto"/>
        <w:jc w:val="both"/>
        <w:rPr>
          <w:rFonts w:eastAsia="Montserrat Medium" w:cs="Arial"/>
          <w:sz w:val="22"/>
        </w:rPr>
      </w:pPr>
      <w:r w:rsidRPr="008616DA">
        <w:rPr>
          <w:rFonts w:eastAsia="Montserrat Medium" w:cs="Arial"/>
          <w:sz w:val="22"/>
        </w:rPr>
        <w:t xml:space="preserve">Student received </w:t>
      </w:r>
      <w:proofErr w:type="gramStart"/>
      <w:r w:rsidRPr="008616DA">
        <w:rPr>
          <w:rFonts w:eastAsia="Montserrat Medium" w:cs="Arial"/>
          <w:sz w:val="22"/>
        </w:rPr>
        <w:t>laptop</w:t>
      </w:r>
      <w:proofErr w:type="gramEnd"/>
    </w:p>
    <w:p w14:paraId="780B8E27" w14:textId="77777777" w:rsidR="008616DA" w:rsidRPr="008616DA" w:rsidRDefault="008616DA" w:rsidP="008616DA">
      <w:pPr>
        <w:tabs>
          <w:tab w:val="left" w:pos="2977"/>
          <w:tab w:val="right" w:leader="underscore" w:pos="6804"/>
          <w:tab w:val="left" w:pos="7088"/>
        </w:tabs>
        <w:spacing w:after="0" w:line="240" w:lineRule="auto"/>
        <w:jc w:val="both"/>
        <w:rPr>
          <w:rFonts w:eastAsia="Montserrat Medium" w:cs="Arial"/>
          <w:sz w:val="22"/>
        </w:rPr>
      </w:pPr>
      <w:r w:rsidRPr="008616DA">
        <w:rPr>
          <w:rFonts w:eastAsia="Montserrat Medium" w:cs="Arial"/>
          <w:sz w:val="22"/>
        </w:rPr>
        <w:t>signature:</w:t>
      </w:r>
      <w:r w:rsidRPr="008616DA">
        <w:rPr>
          <w:rFonts w:eastAsia="Montserrat Medium" w:cs="Arial"/>
          <w:sz w:val="22"/>
        </w:rPr>
        <w:tab/>
      </w:r>
      <w:r w:rsidRPr="008616DA">
        <w:rPr>
          <w:rFonts w:eastAsia="Montserrat Medium" w:cs="Arial"/>
          <w:sz w:val="22"/>
        </w:rPr>
        <w:tab/>
      </w:r>
      <w:r w:rsidRPr="008616DA">
        <w:rPr>
          <w:rFonts w:eastAsia="Montserrat Medium" w:cs="Arial"/>
          <w:sz w:val="22"/>
        </w:rPr>
        <w:tab/>
        <w:t>Date:</w:t>
      </w:r>
      <w:r w:rsidRPr="008616DA">
        <w:rPr>
          <w:rFonts w:eastAsia="Montserrat Medium" w:cs="Arial"/>
          <w:sz w:val="22"/>
        </w:rPr>
        <w:tab/>
        <w:t>____/____/____</w:t>
      </w:r>
    </w:p>
    <w:p w14:paraId="6E597509" w14:textId="77777777" w:rsidR="008616DA" w:rsidRPr="008616DA" w:rsidRDefault="008616DA" w:rsidP="008616DA">
      <w:pPr>
        <w:tabs>
          <w:tab w:val="left" w:pos="2977"/>
          <w:tab w:val="right" w:leader="underscore" w:pos="6804"/>
          <w:tab w:val="left" w:pos="7088"/>
        </w:tabs>
        <w:spacing w:after="0" w:line="240" w:lineRule="auto"/>
        <w:jc w:val="both"/>
        <w:rPr>
          <w:rFonts w:eastAsia="Montserrat Medium" w:cs="Arial"/>
          <w:sz w:val="22"/>
        </w:rPr>
      </w:pPr>
    </w:p>
    <w:p w14:paraId="78EBD8AC" w14:textId="77777777" w:rsidR="008616DA" w:rsidRPr="008616DA" w:rsidRDefault="008616DA" w:rsidP="008616DA">
      <w:pPr>
        <w:tabs>
          <w:tab w:val="left" w:pos="2977"/>
          <w:tab w:val="right" w:leader="underscore" w:pos="6804"/>
          <w:tab w:val="left" w:pos="7088"/>
        </w:tabs>
        <w:spacing w:after="0" w:line="240" w:lineRule="auto"/>
        <w:jc w:val="both"/>
        <w:rPr>
          <w:rFonts w:eastAsia="Montserrat Medium" w:cs="Arial"/>
          <w:sz w:val="22"/>
        </w:rPr>
      </w:pPr>
      <w:r w:rsidRPr="008616DA">
        <w:rPr>
          <w:rFonts w:eastAsia="Montserrat Medium" w:cs="Arial"/>
          <w:sz w:val="22"/>
        </w:rPr>
        <w:t>Technician signature:</w:t>
      </w:r>
      <w:r w:rsidRPr="008616DA">
        <w:rPr>
          <w:rFonts w:eastAsia="Montserrat Medium" w:cs="Arial"/>
          <w:sz w:val="22"/>
        </w:rPr>
        <w:tab/>
      </w:r>
      <w:r w:rsidRPr="008616DA">
        <w:rPr>
          <w:rFonts w:eastAsia="Montserrat Medium" w:cs="Arial"/>
          <w:sz w:val="22"/>
        </w:rPr>
        <w:tab/>
      </w:r>
      <w:r w:rsidRPr="008616DA">
        <w:rPr>
          <w:rFonts w:eastAsia="Montserrat Medium" w:cs="Arial"/>
          <w:sz w:val="22"/>
        </w:rPr>
        <w:tab/>
        <w:t>Date:</w:t>
      </w:r>
      <w:r w:rsidRPr="008616DA">
        <w:rPr>
          <w:rFonts w:eastAsia="Montserrat Medium" w:cs="Arial"/>
          <w:sz w:val="22"/>
        </w:rPr>
        <w:tab/>
        <w:t>____/____/____</w:t>
      </w:r>
    </w:p>
    <w:p w14:paraId="0AE428D0" w14:textId="77777777" w:rsidR="008616DA" w:rsidRPr="008616DA" w:rsidRDefault="008616DA" w:rsidP="008616DA">
      <w:pPr>
        <w:tabs>
          <w:tab w:val="left" w:pos="2835"/>
          <w:tab w:val="right" w:leader="underscore" w:pos="6804"/>
          <w:tab w:val="left" w:pos="7088"/>
        </w:tabs>
        <w:spacing w:after="0" w:line="240" w:lineRule="auto"/>
        <w:jc w:val="both"/>
        <w:rPr>
          <w:rFonts w:eastAsia="Montserrat Medium" w:cs="Arial"/>
          <w:szCs w:val="24"/>
        </w:rPr>
      </w:pPr>
    </w:p>
    <w:p w14:paraId="3753094C" w14:textId="77777777" w:rsidR="002F7D33" w:rsidRDefault="002F7D33" w:rsidP="00384321">
      <w:pPr>
        <w:pStyle w:val="Heading2"/>
        <w:spacing w:before="0" w:line="240" w:lineRule="auto"/>
        <w:rPr>
          <w:rFonts w:cs="Arial"/>
          <w:szCs w:val="24"/>
        </w:rPr>
      </w:pPr>
      <w:bookmarkStart w:id="47" w:name="_Toc370811399"/>
      <w:bookmarkStart w:id="48" w:name="_Toc400978893"/>
      <w:bookmarkStart w:id="49" w:name="_Toc163649713"/>
      <w:bookmarkEnd w:id="28"/>
      <w:r w:rsidRPr="002F7D33">
        <w:rPr>
          <w:rFonts w:cs="Arial"/>
          <w:szCs w:val="24"/>
        </w:rPr>
        <w:lastRenderedPageBreak/>
        <w:t>Calculators</w:t>
      </w:r>
      <w:bookmarkEnd w:id="47"/>
      <w:bookmarkEnd w:id="48"/>
      <w:bookmarkEnd w:id="49"/>
    </w:p>
    <w:p w14:paraId="3753094D" w14:textId="77777777" w:rsidR="00A95DBF" w:rsidRPr="00A95DBF" w:rsidRDefault="00A95DBF" w:rsidP="00384321">
      <w:pPr>
        <w:spacing w:after="0" w:line="240" w:lineRule="auto"/>
      </w:pPr>
    </w:p>
    <w:p w14:paraId="3753094E" w14:textId="77777777" w:rsidR="002F7D33" w:rsidRPr="008F7ED4" w:rsidRDefault="002F7D33" w:rsidP="00384321">
      <w:pPr>
        <w:spacing w:after="0" w:line="240" w:lineRule="auto"/>
        <w:jc w:val="both"/>
        <w:rPr>
          <w:rFonts w:cs="Arial"/>
          <w:szCs w:val="24"/>
        </w:rPr>
      </w:pPr>
      <w:r w:rsidRPr="008F7ED4">
        <w:rPr>
          <w:rFonts w:cs="Arial"/>
          <w:szCs w:val="24"/>
        </w:rPr>
        <w:t xml:space="preserve">Students use </w:t>
      </w:r>
      <w:r w:rsidRPr="00965195">
        <w:rPr>
          <w:rFonts w:cs="Arial"/>
          <w:szCs w:val="24"/>
        </w:rPr>
        <w:t>scientific calculators</w:t>
      </w:r>
      <w:r w:rsidR="00965195" w:rsidRPr="00965195">
        <w:rPr>
          <w:rFonts w:cs="Arial"/>
          <w:szCs w:val="24"/>
        </w:rPr>
        <w:t xml:space="preserve"> (</w:t>
      </w:r>
      <w:r w:rsidR="00965195" w:rsidRPr="00965195">
        <w:rPr>
          <w:rFonts w:cs="Arial"/>
          <w:color w:val="000000"/>
          <w:szCs w:val="24"/>
          <w:shd w:val="clear" w:color="auto" w:fill="FFFFFF"/>
        </w:rPr>
        <w:t>Casio fx-82AUPLUS II)</w:t>
      </w:r>
      <w:r w:rsidRPr="00965195">
        <w:rPr>
          <w:rFonts w:cs="Arial"/>
          <w:szCs w:val="24"/>
        </w:rPr>
        <w:t xml:space="preserve"> in their Mathematics</w:t>
      </w:r>
      <w:r w:rsidRPr="008F7ED4">
        <w:rPr>
          <w:rFonts w:cs="Arial"/>
          <w:szCs w:val="24"/>
        </w:rPr>
        <w:t xml:space="preserve"> classes and will need them for the remainder of their secondary studies. While it is not compulsory it is strongly recommen</w:t>
      </w:r>
      <w:r w:rsidR="0005485D">
        <w:rPr>
          <w:rFonts w:cs="Arial"/>
          <w:szCs w:val="24"/>
        </w:rPr>
        <w:t xml:space="preserve">ded to buy through the school. </w:t>
      </w:r>
      <w:r w:rsidRPr="008F7ED4">
        <w:rPr>
          <w:rFonts w:cs="Arial"/>
          <w:szCs w:val="24"/>
        </w:rPr>
        <w:t xml:space="preserve">The price is competitive due </w:t>
      </w:r>
      <w:r w:rsidR="0005485D">
        <w:rPr>
          <w:rFonts w:cs="Arial"/>
          <w:szCs w:val="24"/>
        </w:rPr>
        <w:t xml:space="preserve">to our ability to buy in bulk. </w:t>
      </w:r>
      <w:r w:rsidRPr="008F7ED4">
        <w:rPr>
          <w:rFonts w:cs="Arial"/>
          <w:szCs w:val="24"/>
        </w:rPr>
        <w:t>Should you wish not to take advantage of buying through the school, you are requested to verify the model required with the Head Teacher Mathematics to avoid purchasing the incorrect equipment.</w:t>
      </w:r>
    </w:p>
    <w:p w14:paraId="60B52F83" w14:textId="77777777" w:rsidR="005073D6" w:rsidRDefault="005073D6" w:rsidP="00A95DBF">
      <w:pPr>
        <w:spacing w:after="0" w:line="240" w:lineRule="auto"/>
        <w:rPr>
          <w:rFonts w:cs="Arial"/>
          <w:szCs w:val="24"/>
        </w:rPr>
      </w:pPr>
    </w:p>
    <w:p w14:paraId="37530950" w14:textId="77777777" w:rsidR="002F7D33" w:rsidRDefault="002F7D33" w:rsidP="00A95DBF">
      <w:pPr>
        <w:pStyle w:val="Heading2"/>
        <w:spacing w:before="0" w:line="240" w:lineRule="auto"/>
        <w:rPr>
          <w:rFonts w:cs="Arial"/>
          <w:szCs w:val="24"/>
        </w:rPr>
      </w:pPr>
      <w:bookmarkStart w:id="50" w:name="_Toc370811401"/>
      <w:bookmarkStart w:id="51" w:name="_Toc400978895"/>
      <w:bookmarkStart w:id="52" w:name="_Toc163649714"/>
      <w:r w:rsidRPr="00DD1FCC">
        <w:rPr>
          <w:rFonts w:cs="Arial"/>
          <w:szCs w:val="24"/>
        </w:rPr>
        <w:t>Canteen</w:t>
      </w:r>
      <w:bookmarkEnd w:id="50"/>
      <w:bookmarkEnd w:id="51"/>
      <w:bookmarkEnd w:id="52"/>
    </w:p>
    <w:p w14:paraId="37530951" w14:textId="77777777" w:rsidR="00A95DBF" w:rsidRPr="00A95DBF" w:rsidRDefault="00A95DBF" w:rsidP="00A95DBF">
      <w:pPr>
        <w:spacing w:after="0" w:line="240" w:lineRule="auto"/>
      </w:pPr>
    </w:p>
    <w:p w14:paraId="37530952" w14:textId="0AA48B58" w:rsidR="002F7D33" w:rsidRDefault="00813823" w:rsidP="005B52C2">
      <w:pPr>
        <w:spacing w:after="0" w:line="240" w:lineRule="auto"/>
        <w:rPr>
          <w:rFonts w:cs="Arial"/>
          <w:szCs w:val="24"/>
        </w:rPr>
      </w:pPr>
      <w:bookmarkStart w:id="53" w:name="_Hlk151037627"/>
      <w:r>
        <w:rPr>
          <w:rFonts w:cs="Arial"/>
          <w:noProof/>
          <w:szCs w:val="24"/>
          <w:lang w:eastAsia="en-AU"/>
        </w:rPr>
        <w:drawing>
          <wp:anchor distT="0" distB="0" distL="114300" distR="114300" simplePos="0" relativeHeight="251639296" behindDoc="1" locked="0" layoutInCell="1" allowOverlap="1" wp14:anchorId="37530F37" wp14:editId="74B40DF9">
            <wp:simplePos x="0" y="0"/>
            <wp:positionH relativeFrom="column">
              <wp:posOffset>2485390</wp:posOffset>
            </wp:positionH>
            <wp:positionV relativeFrom="paragraph">
              <wp:posOffset>1219835</wp:posOffset>
            </wp:positionV>
            <wp:extent cx="3886200" cy="1745615"/>
            <wp:effectExtent l="0" t="0" r="0" b="6985"/>
            <wp:wrapThrough wrapText="bothSides">
              <wp:wrapPolygon edited="0">
                <wp:start x="0" y="0"/>
                <wp:lineTo x="0" y="21451"/>
                <wp:lineTo x="21494" y="21451"/>
                <wp:lineTo x="21494"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een 2 Photo.jpg"/>
                    <pic:cNvPicPr/>
                  </pic:nvPicPr>
                  <pic:blipFill rotWithShape="1">
                    <a:blip r:embed="rId54" cstate="print">
                      <a:extLst>
                        <a:ext uri="{28A0092B-C50C-407E-A947-70E740481C1C}">
                          <a14:useLocalDpi xmlns:a14="http://schemas.microsoft.com/office/drawing/2010/main" val="0"/>
                        </a:ext>
                      </a:extLst>
                    </a:blip>
                    <a:srcRect l="29563" t="53686" r="1118" b="2243"/>
                    <a:stretch/>
                  </pic:blipFill>
                  <pic:spPr bwMode="auto">
                    <a:xfrm>
                      <a:off x="0" y="0"/>
                      <a:ext cx="3886200" cy="1745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D33" w:rsidRPr="007C1DA6">
        <w:rPr>
          <w:rFonts w:cs="Arial"/>
          <w:szCs w:val="24"/>
        </w:rPr>
        <w:t xml:space="preserve">The canteen service operates throughout the year and is run by a private operator. It offers a variety of tasty and nutritious foods and </w:t>
      </w:r>
      <w:proofErr w:type="gramStart"/>
      <w:r w:rsidR="002F7D33" w:rsidRPr="007C1DA6">
        <w:rPr>
          <w:rFonts w:cs="Arial"/>
          <w:szCs w:val="24"/>
        </w:rPr>
        <w:t>beverages, and</w:t>
      </w:r>
      <w:proofErr w:type="gramEnd"/>
      <w:r w:rsidR="002F7D33" w:rsidRPr="007C1DA6">
        <w:rPr>
          <w:rFonts w:cs="Arial"/>
          <w:szCs w:val="24"/>
        </w:rPr>
        <w:t xml:space="preserve"> is following the ‘Healthy School </w:t>
      </w:r>
      <w:bookmarkStart w:id="54" w:name="_Toc370811402"/>
      <w:r w:rsidR="00CD277E">
        <w:rPr>
          <w:rFonts w:cs="Arial"/>
          <w:szCs w:val="24"/>
        </w:rPr>
        <w:t xml:space="preserve">Canteen Strategy’. </w:t>
      </w:r>
      <w:r w:rsidR="005203C0">
        <w:rPr>
          <w:rFonts w:cs="Arial"/>
          <w:szCs w:val="24"/>
        </w:rPr>
        <w:t>The Canteen is open to students befor</w:t>
      </w:r>
      <w:r w:rsidR="00C74ABD">
        <w:rPr>
          <w:rFonts w:cs="Arial"/>
          <w:szCs w:val="24"/>
        </w:rPr>
        <w:t>e sch</w:t>
      </w:r>
      <w:r w:rsidR="00AC0D76">
        <w:rPr>
          <w:rFonts w:cs="Arial"/>
          <w:szCs w:val="24"/>
        </w:rPr>
        <w:t xml:space="preserve">ool, at recess and lunch.  </w:t>
      </w:r>
      <w:r w:rsidR="005203C0">
        <w:rPr>
          <w:rFonts w:cs="Arial"/>
          <w:szCs w:val="24"/>
        </w:rPr>
        <w:t>Students are to buy for themselves only and stand in line (no pushing or queue-jumping).</w:t>
      </w:r>
      <w:r w:rsidR="00F81F09">
        <w:rPr>
          <w:rFonts w:cs="Arial"/>
          <w:szCs w:val="24"/>
        </w:rPr>
        <w:t xml:space="preserve"> You can also place order</w:t>
      </w:r>
      <w:r w:rsidR="00286DB9">
        <w:rPr>
          <w:rFonts w:cs="Arial"/>
          <w:szCs w:val="24"/>
        </w:rPr>
        <w:t>s</w:t>
      </w:r>
      <w:r w:rsidR="00F81F09">
        <w:rPr>
          <w:rFonts w:cs="Arial"/>
          <w:szCs w:val="24"/>
        </w:rPr>
        <w:t xml:space="preserve"> online.</w:t>
      </w:r>
    </w:p>
    <w:bookmarkEnd w:id="53"/>
    <w:p w14:paraId="37530953" w14:textId="7DAEA120" w:rsidR="00F6103C" w:rsidRDefault="00F6103C" w:rsidP="00625E8B">
      <w:pPr>
        <w:spacing w:after="0" w:line="240" w:lineRule="auto"/>
        <w:jc w:val="both"/>
        <w:rPr>
          <w:rFonts w:cs="Arial"/>
          <w:szCs w:val="24"/>
        </w:rPr>
      </w:pPr>
    </w:p>
    <w:p w14:paraId="37530954" w14:textId="4FFF3CB5" w:rsidR="00F13609" w:rsidRDefault="00F13609" w:rsidP="00F13609">
      <w:pPr>
        <w:spacing w:after="0" w:line="240" w:lineRule="auto"/>
        <w:jc w:val="center"/>
        <w:rPr>
          <w:rFonts w:cs="Arial"/>
          <w:szCs w:val="24"/>
        </w:rPr>
      </w:pPr>
    </w:p>
    <w:p w14:paraId="37530955" w14:textId="546BBA65" w:rsidR="00F13609" w:rsidRDefault="00F13609" w:rsidP="00F13609">
      <w:pPr>
        <w:spacing w:after="0" w:line="240" w:lineRule="auto"/>
        <w:jc w:val="center"/>
        <w:rPr>
          <w:rFonts w:cs="Arial"/>
          <w:szCs w:val="24"/>
        </w:rPr>
      </w:pPr>
    </w:p>
    <w:p w14:paraId="37530956" w14:textId="11399396" w:rsidR="00F13609" w:rsidRDefault="00F13609" w:rsidP="00F13609">
      <w:pPr>
        <w:spacing w:after="0" w:line="240" w:lineRule="auto"/>
        <w:jc w:val="center"/>
        <w:rPr>
          <w:rFonts w:cs="Arial"/>
          <w:szCs w:val="24"/>
        </w:rPr>
      </w:pPr>
    </w:p>
    <w:p w14:paraId="37530957" w14:textId="5F5F28AE" w:rsidR="00F13609" w:rsidRDefault="00F13609" w:rsidP="00F13609">
      <w:pPr>
        <w:spacing w:after="0" w:line="240" w:lineRule="auto"/>
        <w:jc w:val="center"/>
        <w:rPr>
          <w:rFonts w:cs="Arial"/>
          <w:szCs w:val="24"/>
        </w:rPr>
      </w:pPr>
    </w:p>
    <w:p w14:paraId="37530958" w14:textId="77777777" w:rsidR="00F13609" w:rsidRDefault="00F13609" w:rsidP="00F13609">
      <w:pPr>
        <w:spacing w:after="0" w:line="240" w:lineRule="auto"/>
        <w:jc w:val="center"/>
        <w:rPr>
          <w:rFonts w:cs="Arial"/>
          <w:szCs w:val="24"/>
        </w:rPr>
      </w:pPr>
    </w:p>
    <w:p w14:paraId="37530959" w14:textId="6290D43C" w:rsidR="00F13609" w:rsidRDefault="00F13609" w:rsidP="00F13609">
      <w:pPr>
        <w:spacing w:after="0" w:line="240" w:lineRule="auto"/>
        <w:jc w:val="center"/>
        <w:rPr>
          <w:rFonts w:cs="Arial"/>
          <w:szCs w:val="24"/>
        </w:rPr>
      </w:pPr>
    </w:p>
    <w:p w14:paraId="3753095A" w14:textId="2F785DCA" w:rsidR="00F13609" w:rsidRDefault="00C368A7" w:rsidP="00F13609">
      <w:pPr>
        <w:spacing w:after="0" w:line="240" w:lineRule="auto"/>
        <w:jc w:val="center"/>
        <w:rPr>
          <w:rFonts w:cs="Arial"/>
          <w:szCs w:val="24"/>
        </w:rPr>
      </w:pPr>
      <w:r>
        <w:rPr>
          <w:noProof/>
          <w:lang w:eastAsia="en-AU"/>
        </w:rPr>
        <w:drawing>
          <wp:anchor distT="0" distB="0" distL="114300" distR="114300" simplePos="0" relativeHeight="251640320" behindDoc="1" locked="0" layoutInCell="1" allowOverlap="1" wp14:anchorId="37530F35" wp14:editId="3A88F38E">
            <wp:simplePos x="0" y="0"/>
            <wp:positionH relativeFrom="column">
              <wp:posOffset>-1248410</wp:posOffset>
            </wp:positionH>
            <wp:positionV relativeFrom="paragraph">
              <wp:posOffset>229235</wp:posOffset>
            </wp:positionV>
            <wp:extent cx="4915535" cy="2338705"/>
            <wp:effectExtent l="0" t="6985" r="0" b="0"/>
            <wp:wrapThrough wrapText="bothSides">
              <wp:wrapPolygon edited="0">
                <wp:start x="21631" y="65"/>
                <wp:lineTo x="117" y="65"/>
                <wp:lineTo x="117" y="21354"/>
                <wp:lineTo x="21631" y="21354"/>
                <wp:lineTo x="21631" y="65"/>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een 1 Photo.jpg"/>
                    <pic:cNvPicPr/>
                  </pic:nvPicPr>
                  <pic:blipFill rotWithShape="1">
                    <a:blip r:embed="rId55" cstate="print">
                      <a:extLst>
                        <a:ext uri="{28A0092B-C50C-407E-A947-70E740481C1C}">
                          <a14:useLocalDpi xmlns:a14="http://schemas.microsoft.com/office/drawing/2010/main" val="0"/>
                        </a:ext>
                      </a:extLst>
                    </a:blip>
                    <a:srcRect l="29404" t="51289" r="1725" b="2319"/>
                    <a:stretch/>
                  </pic:blipFill>
                  <pic:spPr bwMode="auto">
                    <a:xfrm rot="16200000">
                      <a:off x="0" y="0"/>
                      <a:ext cx="4915535" cy="2338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53095B" w14:textId="28263F18" w:rsidR="00F13609" w:rsidRDefault="00F13609" w:rsidP="00F13609">
      <w:pPr>
        <w:spacing w:after="0" w:line="240" w:lineRule="auto"/>
        <w:jc w:val="center"/>
        <w:rPr>
          <w:rFonts w:cs="Arial"/>
          <w:szCs w:val="24"/>
        </w:rPr>
      </w:pPr>
    </w:p>
    <w:p w14:paraId="3753095C" w14:textId="77777777" w:rsidR="00F13609" w:rsidRDefault="00F13609" w:rsidP="00F13609">
      <w:pPr>
        <w:spacing w:after="0" w:line="240" w:lineRule="auto"/>
        <w:jc w:val="center"/>
        <w:rPr>
          <w:rFonts w:cs="Arial"/>
          <w:szCs w:val="24"/>
        </w:rPr>
      </w:pPr>
    </w:p>
    <w:p w14:paraId="3753095D" w14:textId="1FAFFC3B" w:rsidR="00F13609" w:rsidRDefault="00F13609" w:rsidP="00F13609">
      <w:pPr>
        <w:spacing w:after="0" w:line="240" w:lineRule="auto"/>
        <w:jc w:val="center"/>
        <w:rPr>
          <w:rFonts w:cs="Arial"/>
          <w:szCs w:val="24"/>
        </w:rPr>
      </w:pPr>
    </w:p>
    <w:p w14:paraId="3753095E" w14:textId="77777777" w:rsidR="00F13609" w:rsidRDefault="00F13609" w:rsidP="00F13609">
      <w:pPr>
        <w:spacing w:after="0" w:line="240" w:lineRule="auto"/>
        <w:jc w:val="center"/>
        <w:rPr>
          <w:rFonts w:cs="Arial"/>
          <w:szCs w:val="24"/>
        </w:rPr>
      </w:pPr>
    </w:p>
    <w:p w14:paraId="3753095F" w14:textId="77777777" w:rsidR="00F13609" w:rsidRDefault="00F13609" w:rsidP="00F13609">
      <w:pPr>
        <w:spacing w:after="0" w:line="240" w:lineRule="auto"/>
        <w:jc w:val="center"/>
        <w:rPr>
          <w:rFonts w:cs="Arial"/>
          <w:szCs w:val="24"/>
        </w:rPr>
      </w:pPr>
    </w:p>
    <w:p w14:paraId="37530960" w14:textId="77777777" w:rsidR="00F13609" w:rsidRDefault="00F13609" w:rsidP="00F13609">
      <w:pPr>
        <w:spacing w:after="0" w:line="240" w:lineRule="auto"/>
        <w:jc w:val="center"/>
        <w:rPr>
          <w:rFonts w:cs="Arial"/>
          <w:szCs w:val="24"/>
        </w:rPr>
      </w:pPr>
    </w:p>
    <w:p w14:paraId="37530961" w14:textId="1062C139" w:rsidR="00F13609" w:rsidRDefault="00F13609" w:rsidP="00F13609">
      <w:pPr>
        <w:spacing w:after="0" w:line="240" w:lineRule="auto"/>
        <w:jc w:val="center"/>
        <w:rPr>
          <w:rFonts w:cs="Arial"/>
          <w:szCs w:val="24"/>
        </w:rPr>
      </w:pPr>
    </w:p>
    <w:p w14:paraId="37530962" w14:textId="77777777" w:rsidR="00F13609" w:rsidRDefault="00F13609" w:rsidP="00F13609">
      <w:pPr>
        <w:spacing w:after="0" w:line="240" w:lineRule="auto"/>
        <w:jc w:val="center"/>
        <w:rPr>
          <w:rFonts w:cs="Arial"/>
          <w:szCs w:val="24"/>
        </w:rPr>
      </w:pPr>
    </w:p>
    <w:p w14:paraId="37530963" w14:textId="77777777" w:rsidR="00F13609" w:rsidRDefault="00F13609" w:rsidP="00F13609">
      <w:pPr>
        <w:spacing w:after="0" w:line="240" w:lineRule="auto"/>
        <w:jc w:val="center"/>
        <w:rPr>
          <w:rFonts w:cs="Arial"/>
          <w:szCs w:val="24"/>
        </w:rPr>
      </w:pPr>
    </w:p>
    <w:p w14:paraId="37530964" w14:textId="77777777" w:rsidR="00F6103C" w:rsidRDefault="00F6103C" w:rsidP="00F13609">
      <w:pPr>
        <w:spacing w:after="0" w:line="240" w:lineRule="auto"/>
        <w:jc w:val="center"/>
        <w:rPr>
          <w:rFonts w:cs="Arial"/>
          <w:szCs w:val="24"/>
        </w:rPr>
      </w:pPr>
    </w:p>
    <w:p w14:paraId="37530965" w14:textId="77777777" w:rsidR="00F6103C" w:rsidRDefault="00F6103C" w:rsidP="00625E8B">
      <w:pPr>
        <w:spacing w:after="0" w:line="240" w:lineRule="auto"/>
        <w:jc w:val="both"/>
        <w:rPr>
          <w:rFonts w:cs="Arial"/>
          <w:szCs w:val="24"/>
        </w:rPr>
      </w:pPr>
    </w:p>
    <w:p w14:paraId="37530966" w14:textId="777F1D36" w:rsidR="00F6103C" w:rsidRDefault="00F6103C" w:rsidP="00625E8B">
      <w:pPr>
        <w:spacing w:after="0" w:line="240" w:lineRule="auto"/>
        <w:jc w:val="both"/>
        <w:rPr>
          <w:rFonts w:cs="Arial"/>
          <w:szCs w:val="24"/>
        </w:rPr>
      </w:pPr>
    </w:p>
    <w:p w14:paraId="37530967" w14:textId="77777777" w:rsidR="00F6103C" w:rsidRDefault="00F6103C" w:rsidP="00625E8B">
      <w:pPr>
        <w:spacing w:after="0" w:line="240" w:lineRule="auto"/>
        <w:jc w:val="both"/>
        <w:rPr>
          <w:rFonts w:cs="Arial"/>
          <w:szCs w:val="24"/>
        </w:rPr>
      </w:pPr>
    </w:p>
    <w:p w14:paraId="37530968" w14:textId="77777777" w:rsidR="00F6103C" w:rsidRDefault="00F6103C" w:rsidP="00625E8B">
      <w:pPr>
        <w:spacing w:after="0" w:line="240" w:lineRule="auto"/>
        <w:jc w:val="both"/>
        <w:rPr>
          <w:rFonts w:cs="Arial"/>
          <w:szCs w:val="24"/>
        </w:rPr>
      </w:pPr>
    </w:p>
    <w:p w14:paraId="37530969" w14:textId="01379EFE" w:rsidR="00F6103C" w:rsidRDefault="00F6103C" w:rsidP="00625E8B">
      <w:pPr>
        <w:spacing w:after="0" w:line="240" w:lineRule="auto"/>
        <w:jc w:val="both"/>
        <w:rPr>
          <w:rFonts w:cs="Arial"/>
          <w:szCs w:val="24"/>
        </w:rPr>
      </w:pPr>
    </w:p>
    <w:p w14:paraId="3753097D" w14:textId="7108ADC2" w:rsidR="00B966A5" w:rsidRDefault="00B966A5" w:rsidP="00B966A5">
      <w:pPr>
        <w:pStyle w:val="Heading2"/>
        <w:spacing w:before="0" w:line="240" w:lineRule="auto"/>
        <w:rPr>
          <w:rFonts w:cs="Arial"/>
          <w:szCs w:val="24"/>
        </w:rPr>
      </w:pPr>
      <w:bookmarkStart w:id="55" w:name="_Toc163649715"/>
      <w:r>
        <w:rPr>
          <w:rFonts w:cs="Arial"/>
          <w:szCs w:val="24"/>
        </w:rPr>
        <w:lastRenderedPageBreak/>
        <w:t>Course Requirements</w:t>
      </w:r>
      <w:bookmarkEnd w:id="55"/>
    </w:p>
    <w:p w14:paraId="3753097E" w14:textId="77777777" w:rsidR="00B966A5" w:rsidRDefault="00B966A5" w:rsidP="00B966A5">
      <w:pPr>
        <w:spacing w:after="0" w:line="240" w:lineRule="auto"/>
        <w:rPr>
          <w:rFonts w:cs="Arial"/>
          <w:szCs w:val="24"/>
        </w:rPr>
      </w:pPr>
    </w:p>
    <w:p w14:paraId="3753097F" w14:textId="77777777" w:rsidR="00EC6DB4" w:rsidRDefault="00EC6DB4" w:rsidP="00625E8B">
      <w:pPr>
        <w:spacing w:after="0" w:line="240" w:lineRule="auto"/>
        <w:jc w:val="both"/>
        <w:rPr>
          <w:rFonts w:cs="Arial"/>
          <w:szCs w:val="24"/>
        </w:rPr>
      </w:pPr>
      <w:r>
        <w:rPr>
          <w:rFonts w:cs="Arial"/>
          <w:szCs w:val="24"/>
        </w:rPr>
        <w:t xml:space="preserve">All class work, homework, </w:t>
      </w:r>
      <w:proofErr w:type="gramStart"/>
      <w:r>
        <w:rPr>
          <w:rFonts w:cs="Arial"/>
          <w:szCs w:val="24"/>
        </w:rPr>
        <w:t>assignments</w:t>
      </w:r>
      <w:proofErr w:type="gramEnd"/>
      <w:r>
        <w:rPr>
          <w:rFonts w:cs="Arial"/>
          <w:szCs w:val="24"/>
        </w:rPr>
        <w:t xml:space="preserve"> and assessment tasks must be completed.  Students not meeting course requirements will repeat.</w:t>
      </w:r>
    </w:p>
    <w:p w14:paraId="37530980" w14:textId="77777777" w:rsidR="00EC6DB4" w:rsidRDefault="00EC6DB4" w:rsidP="00625E8B">
      <w:pPr>
        <w:spacing w:after="0" w:line="240" w:lineRule="auto"/>
        <w:jc w:val="both"/>
        <w:rPr>
          <w:rFonts w:cs="Arial"/>
          <w:szCs w:val="24"/>
        </w:rPr>
      </w:pPr>
    </w:p>
    <w:p w14:paraId="37530981" w14:textId="77777777" w:rsidR="00C64D31" w:rsidRDefault="00B966A5" w:rsidP="00BD003B">
      <w:pPr>
        <w:spacing w:after="0" w:line="240" w:lineRule="auto"/>
        <w:jc w:val="both"/>
        <w:rPr>
          <w:rFonts w:cs="Arial"/>
          <w:szCs w:val="24"/>
        </w:rPr>
      </w:pPr>
      <w:r>
        <w:rPr>
          <w:rFonts w:cs="Arial"/>
          <w:szCs w:val="24"/>
        </w:rPr>
        <w:t xml:space="preserve">Students studying </w:t>
      </w:r>
      <w:r w:rsidR="00BD003B">
        <w:rPr>
          <w:rFonts w:cs="Arial"/>
          <w:szCs w:val="24"/>
        </w:rPr>
        <w:t>the Year 10 course and the Preliminary c</w:t>
      </w:r>
      <w:r>
        <w:rPr>
          <w:rFonts w:cs="Arial"/>
          <w:szCs w:val="24"/>
        </w:rPr>
        <w:t>ourse (Year 11) must satisfy all course requirements</w:t>
      </w:r>
      <w:r w:rsidR="00BD003B">
        <w:rPr>
          <w:rFonts w:cs="Arial"/>
          <w:szCs w:val="24"/>
        </w:rPr>
        <w:t xml:space="preserve"> before being e</w:t>
      </w:r>
      <w:r w:rsidR="00C64D31" w:rsidRPr="00BD003B">
        <w:rPr>
          <w:rFonts w:cs="Arial"/>
          <w:szCs w:val="24"/>
        </w:rPr>
        <w:t>ligible for a Record of School Achievement (</w:t>
      </w:r>
      <w:proofErr w:type="spellStart"/>
      <w:r w:rsidR="00C64D31" w:rsidRPr="00BD003B">
        <w:rPr>
          <w:rFonts w:cs="Arial"/>
          <w:szCs w:val="24"/>
        </w:rPr>
        <w:t>RoSA</w:t>
      </w:r>
      <w:proofErr w:type="spellEnd"/>
      <w:r w:rsidR="00C64D31" w:rsidRPr="00BD003B">
        <w:rPr>
          <w:rFonts w:cs="Arial"/>
          <w:szCs w:val="24"/>
        </w:rPr>
        <w:t>).</w:t>
      </w:r>
      <w:r w:rsidR="00BD003B">
        <w:rPr>
          <w:rFonts w:cs="Arial"/>
          <w:szCs w:val="24"/>
        </w:rPr>
        <w:t xml:space="preserve"> Only then will students be permitted to continue into the HSC course.</w:t>
      </w:r>
    </w:p>
    <w:p w14:paraId="37530982" w14:textId="77777777" w:rsidR="00C64D31" w:rsidRDefault="00C64D31" w:rsidP="00625E8B">
      <w:pPr>
        <w:spacing w:after="0" w:line="240" w:lineRule="auto"/>
        <w:jc w:val="both"/>
        <w:rPr>
          <w:rFonts w:cs="Arial"/>
          <w:szCs w:val="24"/>
        </w:rPr>
      </w:pPr>
    </w:p>
    <w:p w14:paraId="37530983" w14:textId="77777777" w:rsidR="00C64D31" w:rsidRPr="00C64D31" w:rsidRDefault="00C64D31" w:rsidP="00625E8B">
      <w:pPr>
        <w:spacing w:after="0" w:line="240" w:lineRule="auto"/>
        <w:jc w:val="both"/>
        <w:rPr>
          <w:rFonts w:cs="Arial"/>
          <w:szCs w:val="24"/>
        </w:rPr>
      </w:pPr>
      <w:r>
        <w:rPr>
          <w:rFonts w:cs="Arial"/>
          <w:szCs w:val="24"/>
        </w:rPr>
        <w:t xml:space="preserve">Students studying </w:t>
      </w:r>
      <w:r w:rsidR="00BD003B">
        <w:rPr>
          <w:rFonts w:cs="Arial"/>
          <w:szCs w:val="24"/>
        </w:rPr>
        <w:t>the HSC c</w:t>
      </w:r>
      <w:r>
        <w:rPr>
          <w:rFonts w:cs="Arial"/>
          <w:szCs w:val="24"/>
        </w:rPr>
        <w:t xml:space="preserve">ourse must satisfy all requirements prior </w:t>
      </w:r>
      <w:r w:rsidR="00CD277E">
        <w:rPr>
          <w:rFonts w:cs="Arial"/>
          <w:szCs w:val="24"/>
        </w:rPr>
        <w:t xml:space="preserve">to the award of </w:t>
      </w:r>
      <w:r w:rsidR="00BD003B">
        <w:rPr>
          <w:rFonts w:cs="Arial"/>
          <w:szCs w:val="24"/>
        </w:rPr>
        <w:t>the</w:t>
      </w:r>
      <w:r w:rsidR="00CD277E">
        <w:rPr>
          <w:rFonts w:cs="Arial"/>
          <w:szCs w:val="24"/>
        </w:rPr>
        <w:t xml:space="preserve"> HSC. </w:t>
      </w:r>
      <w:r>
        <w:rPr>
          <w:rFonts w:cs="Arial"/>
          <w:szCs w:val="24"/>
        </w:rPr>
        <w:t>All coursework, homework, assessment tasks must be completed.</w:t>
      </w:r>
    </w:p>
    <w:p w14:paraId="37530984" w14:textId="77777777" w:rsidR="002F7D33" w:rsidRPr="008F7ED4" w:rsidRDefault="002F7D33" w:rsidP="00A95DBF">
      <w:pPr>
        <w:spacing w:after="0" w:line="240" w:lineRule="auto"/>
        <w:rPr>
          <w:rFonts w:cs="Arial"/>
          <w:szCs w:val="24"/>
        </w:rPr>
      </w:pPr>
    </w:p>
    <w:p w14:paraId="37530985" w14:textId="77777777" w:rsidR="002F7D33" w:rsidRDefault="002F7D33" w:rsidP="00A95DBF">
      <w:pPr>
        <w:pStyle w:val="Heading2"/>
        <w:spacing w:before="0" w:line="240" w:lineRule="auto"/>
        <w:rPr>
          <w:rFonts w:cs="Arial"/>
          <w:szCs w:val="24"/>
        </w:rPr>
      </w:pPr>
      <w:bookmarkStart w:id="56" w:name="_Toc163649716"/>
      <w:r w:rsidRPr="00DD1FCC">
        <w:rPr>
          <w:rFonts w:cs="Arial"/>
          <w:szCs w:val="24"/>
        </w:rPr>
        <w:t>Detention – After School</w:t>
      </w:r>
      <w:bookmarkEnd w:id="54"/>
      <w:bookmarkEnd w:id="56"/>
    </w:p>
    <w:p w14:paraId="37530986" w14:textId="77777777" w:rsidR="00A95DBF" w:rsidRPr="00A95DBF" w:rsidRDefault="00A95DBF" w:rsidP="00A95DBF">
      <w:pPr>
        <w:spacing w:after="0" w:line="240" w:lineRule="auto"/>
      </w:pPr>
    </w:p>
    <w:p w14:paraId="58FEB204" w14:textId="77777777" w:rsidR="00EC2470" w:rsidRDefault="00EC2470" w:rsidP="00EC2470">
      <w:pPr>
        <w:pStyle w:val="BodyText3"/>
        <w:spacing w:after="0"/>
        <w:jc w:val="both"/>
        <w:rPr>
          <w:rFonts w:ascii="Arial" w:hAnsi="Arial" w:cs="Arial"/>
          <w:sz w:val="24"/>
          <w:szCs w:val="24"/>
        </w:rPr>
      </w:pPr>
      <w:bookmarkStart w:id="57" w:name="_Hlk151035258"/>
      <w:r>
        <w:rPr>
          <w:rFonts w:ascii="Arial" w:hAnsi="Arial" w:cs="Arial"/>
          <w:sz w:val="24"/>
          <w:szCs w:val="24"/>
        </w:rPr>
        <w:t>To ensure the safety and wellbeing of all students and staff, as well as provide an educational environment where all students can achieve and succeed, it is essential that behaviour is managed appropriately. Where students do not respond positively to the standards and expectations of the school, it may be necessary to apply a fair, reasonable and proportionate action.</w:t>
      </w:r>
    </w:p>
    <w:p w14:paraId="7C0B4FBB" w14:textId="77777777" w:rsidR="00EC2470" w:rsidRDefault="00EC2470" w:rsidP="00625E8B">
      <w:pPr>
        <w:pStyle w:val="BodyText3"/>
        <w:spacing w:after="0"/>
        <w:jc w:val="both"/>
        <w:rPr>
          <w:rFonts w:ascii="Arial" w:hAnsi="Arial" w:cs="Arial"/>
          <w:sz w:val="24"/>
          <w:szCs w:val="24"/>
        </w:rPr>
      </w:pPr>
    </w:p>
    <w:p w14:paraId="37530987" w14:textId="48DDB23B" w:rsidR="002F7D33" w:rsidRDefault="00166791" w:rsidP="00625E8B">
      <w:pPr>
        <w:pStyle w:val="BodyText3"/>
        <w:spacing w:after="0"/>
        <w:jc w:val="both"/>
        <w:rPr>
          <w:rFonts w:ascii="Arial" w:hAnsi="Arial" w:cs="Arial"/>
          <w:sz w:val="24"/>
          <w:szCs w:val="24"/>
        </w:rPr>
      </w:pPr>
      <w:r>
        <w:rPr>
          <w:rFonts w:ascii="Arial" w:hAnsi="Arial" w:cs="Arial"/>
          <w:sz w:val="24"/>
          <w:szCs w:val="24"/>
        </w:rPr>
        <w:t>After s</w:t>
      </w:r>
      <w:r w:rsidR="002F7D33" w:rsidRPr="008F7ED4">
        <w:rPr>
          <w:rFonts w:ascii="Arial" w:hAnsi="Arial" w:cs="Arial"/>
          <w:sz w:val="24"/>
          <w:szCs w:val="24"/>
        </w:rPr>
        <w:t xml:space="preserve">chool </w:t>
      </w:r>
      <w:r>
        <w:rPr>
          <w:rFonts w:ascii="Arial" w:hAnsi="Arial" w:cs="Arial"/>
          <w:sz w:val="24"/>
          <w:szCs w:val="24"/>
        </w:rPr>
        <w:t>d</w:t>
      </w:r>
      <w:r w:rsidR="002F7D33" w:rsidRPr="008F7ED4">
        <w:rPr>
          <w:rFonts w:ascii="Arial" w:hAnsi="Arial" w:cs="Arial"/>
          <w:sz w:val="24"/>
          <w:szCs w:val="24"/>
        </w:rPr>
        <w:t xml:space="preserve">etention is held </w:t>
      </w:r>
      <w:r w:rsidR="0098162E">
        <w:rPr>
          <w:rFonts w:ascii="Arial" w:hAnsi="Arial" w:cs="Arial"/>
          <w:sz w:val="24"/>
          <w:szCs w:val="24"/>
        </w:rPr>
        <w:t>on Wednesday afternoons from 2.5</w:t>
      </w:r>
      <w:r w:rsidR="002F7D33" w:rsidRPr="008F7ED4">
        <w:rPr>
          <w:rFonts w:ascii="Arial" w:hAnsi="Arial" w:cs="Arial"/>
          <w:sz w:val="24"/>
          <w:szCs w:val="24"/>
        </w:rPr>
        <w:t xml:space="preserve">0pm to 3.30pm and </w:t>
      </w:r>
      <w:r w:rsidR="0098162E">
        <w:rPr>
          <w:rFonts w:ascii="Arial" w:hAnsi="Arial" w:cs="Arial"/>
          <w:sz w:val="24"/>
          <w:szCs w:val="24"/>
        </w:rPr>
        <w:t>on Thursday afternoons from 2.50pm to 3.30</w:t>
      </w:r>
      <w:r w:rsidR="002F7D33" w:rsidRPr="008F7ED4">
        <w:rPr>
          <w:rFonts w:ascii="Arial" w:hAnsi="Arial" w:cs="Arial"/>
          <w:sz w:val="24"/>
          <w:szCs w:val="24"/>
        </w:rPr>
        <w:t>pm.</w:t>
      </w:r>
    </w:p>
    <w:p w14:paraId="37530988" w14:textId="77777777" w:rsidR="002F7D33" w:rsidRPr="008F7ED4" w:rsidRDefault="002F7D33" w:rsidP="00625E8B">
      <w:pPr>
        <w:pStyle w:val="BodyText3"/>
        <w:spacing w:after="0"/>
        <w:jc w:val="both"/>
        <w:rPr>
          <w:rFonts w:ascii="Arial" w:hAnsi="Arial" w:cs="Arial"/>
          <w:sz w:val="24"/>
          <w:szCs w:val="24"/>
        </w:rPr>
      </w:pPr>
    </w:p>
    <w:p w14:paraId="37530989" w14:textId="77777777" w:rsidR="002F7D33" w:rsidRPr="008F7ED4" w:rsidRDefault="002F7D33" w:rsidP="004A27B1">
      <w:pPr>
        <w:pStyle w:val="BodyText3"/>
        <w:numPr>
          <w:ilvl w:val="0"/>
          <w:numId w:val="1"/>
        </w:numPr>
        <w:overflowPunct w:val="0"/>
        <w:autoSpaceDE w:val="0"/>
        <w:autoSpaceDN w:val="0"/>
        <w:adjustRightInd w:val="0"/>
        <w:spacing w:after="0"/>
        <w:jc w:val="both"/>
        <w:textAlignment w:val="baseline"/>
        <w:rPr>
          <w:rFonts w:ascii="Arial" w:hAnsi="Arial" w:cs="Arial"/>
          <w:sz w:val="24"/>
          <w:szCs w:val="24"/>
        </w:rPr>
      </w:pPr>
      <w:r w:rsidRPr="008F7ED4">
        <w:rPr>
          <w:rFonts w:ascii="Arial" w:hAnsi="Arial" w:cs="Arial"/>
          <w:sz w:val="24"/>
          <w:szCs w:val="24"/>
        </w:rPr>
        <w:t>Students can be placed on detention for serious offences.</w:t>
      </w:r>
    </w:p>
    <w:p w14:paraId="3753098A" w14:textId="77777777" w:rsidR="002F7D33" w:rsidRPr="008F7ED4" w:rsidRDefault="002F7D33" w:rsidP="004A27B1">
      <w:pPr>
        <w:pStyle w:val="BodyText3"/>
        <w:numPr>
          <w:ilvl w:val="0"/>
          <w:numId w:val="1"/>
        </w:numPr>
        <w:overflowPunct w:val="0"/>
        <w:autoSpaceDE w:val="0"/>
        <w:autoSpaceDN w:val="0"/>
        <w:adjustRightInd w:val="0"/>
        <w:spacing w:after="0"/>
        <w:ind w:left="357" w:hanging="357"/>
        <w:jc w:val="both"/>
        <w:textAlignment w:val="baseline"/>
        <w:rPr>
          <w:rFonts w:ascii="Arial" w:hAnsi="Arial" w:cs="Arial"/>
          <w:sz w:val="24"/>
          <w:szCs w:val="24"/>
        </w:rPr>
      </w:pPr>
      <w:r w:rsidRPr="008F7ED4">
        <w:rPr>
          <w:rFonts w:ascii="Arial" w:hAnsi="Arial" w:cs="Arial"/>
          <w:sz w:val="24"/>
          <w:szCs w:val="24"/>
        </w:rPr>
        <w:t>Students can only be placed on detention by the Principal and Deputy Principals.</w:t>
      </w:r>
    </w:p>
    <w:p w14:paraId="3753098B" w14:textId="77777777" w:rsidR="002F7D33" w:rsidRPr="008F7ED4" w:rsidRDefault="002F7D33" w:rsidP="004A27B1">
      <w:pPr>
        <w:pStyle w:val="BodyText3"/>
        <w:numPr>
          <w:ilvl w:val="0"/>
          <w:numId w:val="1"/>
        </w:numPr>
        <w:overflowPunct w:val="0"/>
        <w:autoSpaceDE w:val="0"/>
        <w:autoSpaceDN w:val="0"/>
        <w:adjustRightInd w:val="0"/>
        <w:spacing w:after="0"/>
        <w:ind w:left="357" w:hanging="357"/>
        <w:jc w:val="both"/>
        <w:textAlignment w:val="baseline"/>
        <w:rPr>
          <w:rFonts w:ascii="Arial" w:hAnsi="Arial" w:cs="Arial"/>
          <w:sz w:val="24"/>
          <w:szCs w:val="24"/>
        </w:rPr>
      </w:pPr>
      <w:r w:rsidRPr="008F7ED4">
        <w:rPr>
          <w:rFonts w:ascii="Arial" w:hAnsi="Arial" w:cs="Arial"/>
          <w:sz w:val="24"/>
          <w:szCs w:val="24"/>
        </w:rPr>
        <w:t>The student’s name and other relevant information are recorded in the Detention Register.</w:t>
      </w:r>
    </w:p>
    <w:p w14:paraId="3753098C" w14:textId="7E444D0E" w:rsidR="002F7D33" w:rsidRPr="008F7ED4" w:rsidRDefault="002F7D33" w:rsidP="004A27B1">
      <w:pPr>
        <w:pStyle w:val="BodyText3"/>
        <w:numPr>
          <w:ilvl w:val="0"/>
          <w:numId w:val="1"/>
        </w:numPr>
        <w:overflowPunct w:val="0"/>
        <w:autoSpaceDE w:val="0"/>
        <w:autoSpaceDN w:val="0"/>
        <w:adjustRightInd w:val="0"/>
        <w:spacing w:after="0"/>
        <w:ind w:left="357" w:hanging="357"/>
        <w:jc w:val="both"/>
        <w:textAlignment w:val="baseline"/>
        <w:rPr>
          <w:rFonts w:ascii="Arial" w:hAnsi="Arial" w:cs="Arial"/>
          <w:sz w:val="24"/>
          <w:szCs w:val="24"/>
        </w:rPr>
      </w:pPr>
      <w:r w:rsidRPr="008F7ED4">
        <w:rPr>
          <w:rFonts w:ascii="Arial" w:hAnsi="Arial" w:cs="Arial"/>
          <w:sz w:val="24"/>
          <w:szCs w:val="24"/>
        </w:rPr>
        <w:t>A letter outlining the date of and reason for the detention is to be given to the student and an acknowledgment slip signed by parents</w:t>
      </w:r>
      <w:r w:rsidR="00D9318C">
        <w:rPr>
          <w:rFonts w:ascii="Arial" w:hAnsi="Arial" w:cs="Arial"/>
          <w:sz w:val="24"/>
          <w:szCs w:val="24"/>
        </w:rPr>
        <w:t>/carers</w:t>
      </w:r>
      <w:r w:rsidRPr="008F7ED4">
        <w:rPr>
          <w:rFonts w:ascii="Arial" w:hAnsi="Arial" w:cs="Arial"/>
          <w:sz w:val="24"/>
          <w:szCs w:val="24"/>
        </w:rPr>
        <w:t xml:space="preserve"> is to be returned to the person placing the st</w:t>
      </w:r>
      <w:r w:rsidR="00A92209">
        <w:rPr>
          <w:rFonts w:ascii="Arial" w:hAnsi="Arial" w:cs="Arial"/>
          <w:sz w:val="24"/>
          <w:szCs w:val="24"/>
        </w:rPr>
        <w:t xml:space="preserve">udent on detention. </w:t>
      </w:r>
      <w:r w:rsidRPr="008F7ED4">
        <w:rPr>
          <w:rFonts w:ascii="Arial" w:hAnsi="Arial" w:cs="Arial"/>
          <w:sz w:val="24"/>
          <w:szCs w:val="24"/>
        </w:rPr>
        <w:t xml:space="preserve">Alternatively, a phone call will be made to the parent/caregiver and the details </w:t>
      </w:r>
      <w:r w:rsidR="00EC2470">
        <w:rPr>
          <w:rFonts w:ascii="Arial" w:hAnsi="Arial" w:cs="Arial"/>
          <w:sz w:val="24"/>
          <w:szCs w:val="24"/>
        </w:rPr>
        <w:t xml:space="preserve">negotiated and </w:t>
      </w:r>
      <w:r w:rsidRPr="008F7ED4">
        <w:rPr>
          <w:rFonts w:ascii="Arial" w:hAnsi="Arial" w:cs="Arial"/>
          <w:sz w:val="24"/>
          <w:szCs w:val="24"/>
        </w:rPr>
        <w:t>recorded.</w:t>
      </w:r>
    </w:p>
    <w:p w14:paraId="3753098D" w14:textId="405CE501" w:rsidR="002F7D33" w:rsidRPr="008F7ED4" w:rsidRDefault="002F7D33" w:rsidP="004A27B1">
      <w:pPr>
        <w:pStyle w:val="BodyText3"/>
        <w:numPr>
          <w:ilvl w:val="0"/>
          <w:numId w:val="1"/>
        </w:numPr>
        <w:overflowPunct w:val="0"/>
        <w:autoSpaceDE w:val="0"/>
        <w:autoSpaceDN w:val="0"/>
        <w:adjustRightInd w:val="0"/>
        <w:spacing w:after="0"/>
        <w:ind w:left="357" w:hanging="357"/>
        <w:jc w:val="both"/>
        <w:textAlignment w:val="baseline"/>
        <w:rPr>
          <w:rFonts w:ascii="Arial" w:hAnsi="Arial" w:cs="Arial"/>
          <w:sz w:val="24"/>
          <w:szCs w:val="24"/>
        </w:rPr>
      </w:pPr>
      <w:r w:rsidRPr="008F7ED4">
        <w:rPr>
          <w:rFonts w:ascii="Arial" w:hAnsi="Arial" w:cs="Arial"/>
          <w:sz w:val="24"/>
          <w:szCs w:val="24"/>
        </w:rPr>
        <w:t>Detention is supervised</w:t>
      </w:r>
      <w:r w:rsidR="00EC2470">
        <w:rPr>
          <w:rFonts w:ascii="Arial" w:hAnsi="Arial" w:cs="Arial"/>
          <w:sz w:val="24"/>
          <w:szCs w:val="24"/>
        </w:rPr>
        <w:t xml:space="preserve"> by the class teacher or Head Teacher of the subject from which the student has truanted.</w:t>
      </w:r>
    </w:p>
    <w:p w14:paraId="3753098E" w14:textId="206953CE" w:rsidR="002F7D33" w:rsidRDefault="002F7D33" w:rsidP="004A27B1">
      <w:pPr>
        <w:pStyle w:val="BodyText3"/>
        <w:numPr>
          <w:ilvl w:val="0"/>
          <w:numId w:val="1"/>
        </w:numPr>
        <w:overflowPunct w:val="0"/>
        <w:autoSpaceDE w:val="0"/>
        <w:autoSpaceDN w:val="0"/>
        <w:adjustRightInd w:val="0"/>
        <w:spacing w:after="0"/>
        <w:ind w:left="357" w:hanging="357"/>
        <w:jc w:val="both"/>
        <w:textAlignment w:val="baseline"/>
        <w:rPr>
          <w:rFonts w:ascii="Arial" w:hAnsi="Arial" w:cs="Arial"/>
          <w:sz w:val="24"/>
          <w:szCs w:val="24"/>
        </w:rPr>
      </w:pPr>
      <w:r w:rsidRPr="008F7ED4">
        <w:rPr>
          <w:rFonts w:ascii="Arial" w:hAnsi="Arial" w:cs="Arial"/>
          <w:sz w:val="24"/>
          <w:szCs w:val="24"/>
        </w:rPr>
        <w:t>Students failing to attend detention without a satisfactory reason will have their detention doubled, in the first instance, and thereafter will be referred to the Deputy Principal.</w:t>
      </w:r>
    </w:p>
    <w:bookmarkEnd w:id="57"/>
    <w:p w14:paraId="03C0C7B4" w14:textId="15B9EAE8" w:rsidR="00CC033B" w:rsidRDefault="00CC033B" w:rsidP="00CC033B">
      <w:pPr>
        <w:pStyle w:val="BodyText3"/>
        <w:overflowPunct w:val="0"/>
        <w:autoSpaceDE w:val="0"/>
        <w:autoSpaceDN w:val="0"/>
        <w:adjustRightInd w:val="0"/>
        <w:spacing w:after="0"/>
        <w:jc w:val="both"/>
        <w:textAlignment w:val="baseline"/>
        <w:rPr>
          <w:rFonts w:ascii="Arial" w:hAnsi="Arial" w:cs="Arial"/>
          <w:sz w:val="24"/>
          <w:szCs w:val="24"/>
        </w:rPr>
      </w:pPr>
    </w:p>
    <w:p w14:paraId="187587B2" w14:textId="3E63F686" w:rsidR="00CC033B" w:rsidRDefault="00CC033B" w:rsidP="00CC033B">
      <w:pPr>
        <w:pStyle w:val="BodyText3"/>
        <w:overflowPunct w:val="0"/>
        <w:autoSpaceDE w:val="0"/>
        <w:autoSpaceDN w:val="0"/>
        <w:adjustRightInd w:val="0"/>
        <w:spacing w:after="0"/>
        <w:jc w:val="both"/>
        <w:textAlignment w:val="baseline"/>
        <w:rPr>
          <w:rFonts w:ascii="Arial" w:hAnsi="Arial" w:cs="Arial"/>
          <w:sz w:val="24"/>
          <w:szCs w:val="24"/>
        </w:rPr>
      </w:pPr>
      <w:r>
        <w:rPr>
          <w:rFonts w:ascii="Arial" w:hAnsi="Arial" w:cs="Arial"/>
          <w:noProof/>
          <w:sz w:val="24"/>
          <w:szCs w:val="24"/>
        </w:rPr>
        <w:lastRenderedPageBreak/>
        <w:drawing>
          <wp:inline distT="0" distB="0" distL="0" distR="0" wp14:anchorId="1BF55A4F" wp14:editId="2A269C99">
            <wp:extent cx="6120130" cy="5974080"/>
            <wp:effectExtent l="0" t="0" r="0" b="762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rotWithShape="1">
                    <a:blip r:embed="rId56" cstate="print">
                      <a:extLst>
                        <a:ext uri="{28A0092B-C50C-407E-A947-70E740481C1C}">
                          <a14:useLocalDpi xmlns:a14="http://schemas.microsoft.com/office/drawing/2010/main" val="0"/>
                        </a:ext>
                      </a:extLst>
                    </a:blip>
                    <a:srcRect t="16552" b="14424"/>
                    <a:stretch/>
                  </pic:blipFill>
                  <pic:spPr bwMode="auto">
                    <a:xfrm>
                      <a:off x="0" y="0"/>
                      <a:ext cx="6120130" cy="5974080"/>
                    </a:xfrm>
                    <a:prstGeom prst="rect">
                      <a:avLst/>
                    </a:prstGeom>
                    <a:ln>
                      <a:noFill/>
                    </a:ln>
                    <a:extLst>
                      <a:ext uri="{53640926-AAD7-44D8-BBD7-CCE9431645EC}">
                        <a14:shadowObscured xmlns:a14="http://schemas.microsoft.com/office/drawing/2010/main"/>
                      </a:ext>
                    </a:extLst>
                  </pic:spPr>
                </pic:pic>
              </a:graphicData>
            </a:graphic>
          </wp:inline>
        </w:drawing>
      </w:r>
    </w:p>
    <w:p w14:paraId="05DC4FDD" w14:textId="77777777" w:rsidR="00CC033B" w:rsidRDefault="00CC033B" w:rsidP="00CC033B">
      <w:pPr>
        <w:pStyle w:val="BodyText3"/>
        <w:overflowPunct w:val="0"/>
        <w:autoSpaceDE w:val="0"/>
        <w:autoSpaceDN w:val="0"/>
        <w:adjustRightInd w:val="0"/>
        <w:spacing w:after="0"/>
        <w:jc w:val="both"/>
        <w:textAlignment w:val="baseline"/>
        <w:rPr>
          <w:rFonts w:ascii="Arial" w:hAnsi="Arial" w:cs="Arial"/>
          <w:sz w:val="24"/>
          <w:szCs w:val="24"/>
        </w:rPr>
      </w:pPr>
    </w:p>
    <w:p w14:paraId="0AC5A119" w14:textId="6C779955" w:rsidR="00605DFB" w:rsidRDefault="00CC033B" w:rsidP="00A95DBF">
      <w:pPr>
        <w:pStyle w:val="BodyText3"/>
        <w:overflowPunct w:val="0"/>
        <w:autoSpaceDE w:val="0"/>
        <w:autoSpaceDN w:val="0"/>
        <w:adjustRightInd w:val="0"/>
        <w:spacing w:after="0"/>
        <w:jc w:val="both"/>
        <w:textAlignment w:val="baseline"/>
        <w:rPr>
          <w:rFonts w:ascii="Arial" w:hAnsi="Arial" w:cs="Arial"/>
          <w:sz w:val="24"/>
          <w:szCs w:val="24"/>
        </w:rPr>
      </w:pPr>
      <w:r>
        <w:rPr>
          <w:rFonts w:ascii="Arial" w:hAnsi="Arial" w:cs="Arial"/>
          <w:noProof/>
          <w:sz w:val="24"/>
          <w:szCs w:val="24"/>
        </w:rPr>
        <w:drawing>
          <wp:inline distT="0" distB="0" distL="0" distR="0" wp14:anchorId="693AAFFF" wp14:editId="5C9A6521">
            <wp:extent cx="6120130" cy="2948940"/>
            <wp:effectExtent l="0" t="0" r="0" b="381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rotWithShape="1">
                    <a:blip r:embed="rId57" cstate="print">
                      <a:extLst>
                        <a:ext uri="{28A0092B-C50C-407E-A947-70E740481C1C}">
                          <a14:useLocalDpi xmlns:a14="http://schemas.microsoft.com/office/drawing/2010/main" val="0"/>
                        </a:ext>
                      </a:extLst>
                    </a:blip>
                    <a:srcRect t="22275" b="43653"/>
                    <a:stretch/>
                  </pic:blipFill>
                  <pic:spPr bwMode="auto">
                    <a:xfrm>
                      <a:off x="0" y="0"/>
                      <a:ext cx="6120130" cy="2948940"/>
                    </a:xfrm>
                    <a:prstGeom prst="rect">
                      <a:avLst/>
                    </a:prstGeom>
                    <a:ln>
                      <a:noFill/>
                    </a:ln>
                    <a:extLst>
                      <a:ext uri="{53640926-AAD7-44D8-BBD7-CCE9431645EC}">
                        <a14:shadowObscured xmlns:a14="http://schemas.microsoft.com/office/drawing/2010/main"/>
                      </a:ext>
                    </a:extLst>
                  </pic:spPr>
                </pic:pic>
              </a:graphicData>
            </a:graphic>
          </wp:inline>
        </w:drawing>
      </w:r>
    </w:p>
    <w:p w14:paraId="4342487E" w14:textId="60E3D1ED" w:rsidR="00CC033B" w:rsidRDefault="00CC033B" w:rsidP="00A95DBF">
      <w:pPr>
        <w:pStyle w:val="BodyText3"/>
        <w:overflowPunct w:val="0"/>
        <w:autoSpaceDE w:val="0"/>
        <w:autoSpaceDN w:val="0"/>
        <w:adjustRightInd w:val="0"/>
        <w:spacing w:after="0"/>
        <w:jc w:val="both"/>
        <w:textAlignment w:val="baseline"/>
        <w:rPr>
          <w:rFonts w:ascii="Arial" w:hAnsi="Arial" w:cs="Arial"/>
          <w:sz w:val="24"/>
          <w:szCs w:val="24"/>
        </w:rPr>
      </w:pPr>
    </w:p>
    <w:p w14:paraId="1EF96E3B" w14:textId="05B74364" w:rsidR="00CC033B" w:rsidRDefault="00CC033B" w:rsidP="00A95DBF">
      <w:pPr>
        <w:pStyle w:val="BodyText3"/>
        <w:overflowPunct w:val="0"/>
        <w:autoSpaceDE w:val="0"/>
        <w:autoSpaceDN w:val="0"/>
        <w:adjustRightInd w:val="0"/>
        <w:spacing w:after="0"/>
        <w:jc w:val="both"/>
        <w:textAlignment w:val="baseline"/>
        <w:rPr>
          <w:rFonts w:ascii="Arial" w:hAnsi="Arial" w:cs="Arial"/>
          <w:sz w:val="24"/>
          <w:szCs w:val="24"/>
        </w:rPr>
      </w:pPr>
      <w:r>
        <w:rPr>
          <w:rFonts w:ascii="Arial" w:hAnsi="Arial" w:cs="Arial"/>
          <w:noProof/>
          <w:sz w:val="24"/>
          <w:szCs w:val="24"/>
        </w:rPr>
        <w:drawing>
          <wp:inline distT="0" distB="0" distL="0" distR="0" wp14:anchorId="4F59A21F" wp14:editId="6AE7E072">
            <wp:extent cx="6120130" cy="6301740"/>
            <wp:effectExtent l="0" t="0" r="0" b="381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rotWithShape="1">
                    <a:blip r:embed="rId58" cstate="print">
                      <a:extLst>
                        <a:ext uri="{28A0092B-C50C-407E-A947-70E740481C1C}">
                          <a14:useLocalDpi xmlns:a14="http://schemas.microsoft.com/office/drawing/2010/main" val="0"/>
                        </a:ext>
                      </a:extLst>
                    </a:blip>
                    <a:srcRect t="15407" b="11783"/>
                    <a:stretch/>
                  </pic:blipFill>
                  <pic:spPr bwMode="auto">
                    <a:xfrm>
                      <a:off x="0" y="0"/>
                      <a:ext cx="6120130" cy="6301740"/>
                    </a:xfrm>
                    <a:prstGeom prst="rect">
                      <a:avLst/>
                    </a:prstGeom>
                    <a:ln>
                      <a:noFill/>
                    </a:ln>
                    <a:extLst>
                      <a:ext uri="{53640926-AAD7-44D8-BBD7-CCE9431645EC}">
                        <a14:shadowObscured xmlns:a14="http://schemas.microsoft.com/office/drawing/2010/main"/>
                      </a:ext>
                    </a:extLst>
                  </pic:spPr>
                </pic:pic>
              </a:graphicData>
            </a:graphic>
          </wp:inline>
        </w:drawing>
      </w:r>
    </w:p>
    <w:p w14:paraId="62A103A8" w14:textId="31B645F1" w:rsidR="00CC033B" w:rsidRDefault="00CC033B" w:rsidP="00A95DBF">
      <w:pPr>
        <w:pStyle w:val="BodyText3"/>
        <w:overflowPunct w:val="0"/>
        <w:autoSpaceDE w:val="0"/>
        <w:autoSpaceDN w:val="0"/>
        <w:adjustRightInd w:val="0"/>
        <w:spacing w:after="0"/>
        <w:jc w:val="both"/>
        <w:textAlignment w:val="baseline"/>
        <w:rPr>
          <w:rFonts w:ascii="Arial" w:hAnsi="Arial" w:cs="Arial"/>
          <w:sz w:val="24"/>
          <w:szCs w:val="24"/>
        </w:rPr>
      </w:pPr>
    </w:p>
    <w:p w14:paraId="38A5EB9E" w14:textId="606BFC8A" w:rsidR="00145810" w:rsidRDefault="00145810" w:rsidP="00A95DBF">
      <w:pPr>
        <w:pStyle w:val="BodyText3"/>
        <w:overflowPunct w:val="0"/>
        <w:autoSpaceDE w:val="0"/>
        <w:autoSpaceDN w:val="0"/>
        <w:adjustRightInd w:val="0"/>
        <w:spacing w:after="0"/>
        <w:jc w:val="both"/>
        <w:textAlignment w:val="baseline"/>
        <w:rPr>
          <w:rFonts w:ascii="Arial" w:hAnsi="Arial" w:cs="Arial"/>
          <w:sz w:val="24"/>
          <w:szCs w:val="24"/>
        </w:rPr>
      </w:pPr>
      <w:r>
        <w:rPr>
          <w:rFonts w:ascii="Arial" w:hAnsi="Arial" w:cs="Arial"/>
          <w:sz w:val="24"/>
          <w:szCs w:val="24"/>
        </w:rPr>
        <w:t>CT = Classroom Teacher</w:t>
      </w:r>
    </w:p>
    <w:p w14:paraId="29C42A27" w14:textId="598C8EEC" w:rsidR="00145810" w:rsidRDefault="00145810" w:rsidP="00A95DBF">
      <w:pPr>
        <w:pStyle w:val="BodyText3"/>
        <w:overflowPunct w:val="0"/>
        <w:autoSpaceDE w:val="0"/>
        <w:autoSpaceDN w:val="0"/>
        <w:adjustRightInd w:val="0"/>
        <w:spacing w:after="0"/>
        <w:jc w:val="both"/>
        <w:textAlignment w:val="baseline"/>
        <w:rPr>
          <w:rFonts w:ascii="Arial" w:hAnsi="Arial" w:cs="Arial"/>
          <w:sz w:val="24"/>
          <w:szCs w:val="24"/>
        </w:rPr>
      </w:pPr>
      <w:r>
        <w:rPr>
          <w:rFonts w:ascii="Arial" w:hAnsi="Arial" w:cs="Arial"/>
          <w:sz w:val="24"/>
          <w:szCs w:val="24"/>
        </w:rPr>
        <w:t>HT = Head Teacher</w:t>
      </w:r>
    </w:p>
    <w:p w14:paraId="69E46961" w14:textId="77777777" w:rsidR="00CC033B" w:rsidRDefault="00CC033B" w:rsidP="00A95DBF">
      <w:pPr>
        <w:pStyle w:val="BodyText3"/>
        <w:overflowPunct w:val="0"/>
        <w:autoSpaceDE w:val="0"/>
        <w:autoSpaceDN w:val="0"/>
        <w:adjustRightInd w:val="0"/>
        <w:spacing w:after="0"/>
        <w:jc w:val="both"/>
        <w:textAlignment w:val="baseline"/>
        <w:rPr>
          <w:rFonts w:ascii="Arial" w:hAnsi="Arial" w:cs="Arial"/>
          <w:sz w:val="24"/>
          <w:szCs w:val="24"/>
        </w:rPr>
      </w:pPr>
    </w:p>
    <w:p w14:paraId="37530990" w14:textId="77777777" w:rsidR="002F7D33" w:rsidRDefault="002F7D33" w:rsidP="00A95DBF">
      <w:pPr>
        <w:pStyle w:val="Heading2"/>
        <w:spacing w:before="0" w:line="240" w:lineRule="auto"/>
        <w:rPr>
          <w:rFonts w:cs="Arial"/>
          <w:szCs w:val="24"/>
        </w:rPr>
      </w:pPr>
      <w:bookmarkStart w:id="58" w:name="_Toc370811403"/>
      <w:bookmarkStart w:id="59" w:name="_Toc400978896"/>
      <w:bookmarkStart w:id="60" w:name="_Toc163649717"/>
      <w:r w:rsidRPr="00DD1FCC">
        <w:rPr>
          <w:rFonts w:cs="Arial"/>
          <w:szCs w:val="24"/>
        </w:rPr>
        <w:t>Diary</w:t>
      </w:r>
      <w:bookmarkEnd w:id="58"/>
      <w:bookmarkEnd w:id="59"/>
      <w:bookmarkEnd w:id="60"/>
    </w:p>
    <w:p w14:paraId="37530991" w14:textId="77777777" w:rsidR="00A95DBF" w:rsidRPr="00A95DBF" w:rsidRDefault="00A95DBF" w:rsidP="00A95DBF">
      <w:pPr>
        <w:spacing w:after="0" w:line="240" w:lineRule="auto"/>
      </w:pPr>
    </w:p>
    <w:p w14:paraId="37530992" w14:textId="77777777" w:rsidR="002F7D33" w:rsidRDefault="002F7D33" w:rsidP="00625E8B">
      <w:pPr>
        <w:spacing w:after="0" w:line="240" w:lineRule="auto"/>
        <w:jc w:val="both"/>
        <w:rPr>
          <w:rFonts w:cs="Arial"/>
          <w:szCs w:val="24"/>
        </w:rPr>
      </w:pPr>
      <w:r w:rsidRPr="008F7ED4">
        <w:rPr>
          <w:rFonts w:cs="Arial"/>
          <w:szCs w:val="24"/>
        </w:rPr>
        <w:t>A Student Diary will be provided to all students at the beginning of the year. It has been compiled by the school staff to cater t</w:t>
      </w:r>
      <w:r w:rsidR="00257A6C">
        <w:rPr>
          <w:rFonts w:cs="Arial"/>
          <w:szCs w:val="24"/>
        </w:rPr>
        <w:t>o the needs of our students.</w:t>
      </w:r>
    </w:p>
    <w:p w14:paraId="37530993" w14:textId="77777777" w:rsidR="00257A6C" w:rsidRPr="008F7ED4" w:rsidRDefault="00257A6C" w:rsidP="00625E8B">
      <w:pPr>
        <w:spacing w:after="0" w:line="240" w:lineRule="auto"/>
        <w:jc w:val="both"/>
        <w:rPr>
          <w:rFonts w:cs="Arial"/>
          <w:szCs w:val="24"/>
        </w:rPr>
      </w:pPr>
    </w:p>
    <w:p w14:paraId="37530994" w14:textId="28BA4956" w:rsidR="002F7D33" w:rsidRDefault="002F7D33" w:rsidP="00625E8B">
      <w:pPr>
        <w:spacing w:after="0" w:line="240" w:lineRule="auto"/>
        <w:jc w:val="both"/>
        <w:rPr>
          <w:rFonts w:cs="Arial"/>
          <w:szCs w:val="24"/>
        </w:rPr>
      </w:pPr>
      <w:r w:rsidRPr="008F7ED4">
        <w:rPr>
          <w:rFonts w:cs="Arial"/>
          <w:szCs w:val="24"/>
        </w:rPr>
        <w:t xml:space="preserve">The diary is an important learning tool for students to record homework assignments and plan how they should be completed. The diary also promotes communication between the school and home. On each weekly planner page there is a </w:t>
      </w:r>
      <w:r w:rsidR="00AF1ED9">
        <w:rPr>
          <w:rFonts w:cs="Arial"/>
          <w:szCs w:val="24"/>
        </w:rPr>
        <w:t xml:space="preserve">section for </w:t>
      </w:r>
      <w:r w:rsidRPr="008F7ED4">
        <w:rPr>
          <w:rFonts w:cs="Arial"/>
          <w:szCs w:val="24"/>
        </w:rPr>
        <w:t xml:space="preserve">comments for teachers and </w:t>
      </w:r>
      <w:r w:rsidR="00B66528">
        <w:rPr>
          <w:rFonts w:cs="Arial"/>
          <w:szCs w:val="24"/>
        </w:rPr>
        <w:t>parents/carers</w:t>
      </w:r>
      <w:r w:rsidRPr="008F7ED4">
        <w:rPr>
          <w:rFonts w:cs="Arial"/>
          <w:szCs w:val="24"/>
        </w:rPr>
        <w:t xml:space="preserve"> to write messages to each other regarding student learning issues.</w:t>
      </w:r>
      <w:r w:rsidR="00416477">
        <w:rPr>
          <w:rFonts w:cs="Arial"/>
          <w:szCs w:val="24"/>
        </w:rPr>
        <w:t xml:space="preserve">  Your school diary must be brought to school each day.</w:t>
      </w:r>
    </w:p>
    <w:p w14:paraId="0D9C2E01" w14:textId="3B9D93F6" w:rsidR="006F2B73" w:rsidRDefault="006F2B73" w:rsidP="00625E8B">
      <w:pPr>
        <w:spacing w:after="0" w:line="240" w:lineRule="auto"/>
        <w:jc w:val="both"/>
        <w:rPr>
          <w:rFonts w:cs="Arial"/>
          <w:szCs w:val="24"/>
        </w:rPr>
      </w:pPr>
    </w:p>
    <w:p w14:paraId="4BA2D79E" w14:textId="2801AA46" w:rsidR="006F2B73" w:rsidRDefault="006F2B73" w:rsidP="006F2B73">
      <w:pPr>
        <w:pStyle w:val="Heading2"/>
        <w:spacing w:before="0" w:line="240" w:lineRule="auto"/>
        <w:rPr>
          <w:rFonts w:cs="Arial"/>
          <w:szCs w:val="24"/>
        </w:rPr>
      </w:pPr>
      <w:bookmarkStart w:id="61" w:name="_Toc163649718"/>
      <w:r>
        <w:rPr>
          <w:rFonts w:cs="Arial"/>
          <w:szCs w:val="24"/>
        </w:rPr>
        <w:lastRenderedPageBreak/>
        <w:t>Driving and Parking Safely</w:t>
      </w:r>
      <w:bookmarkEnd w:id="61"/>
    </w:p>
    <w:p w14:paraId="4136A1F0" w14:textId="77777777" w:rsidR="006F2B73" w:rsidRPr="00A95DBF" w:rsidRDefault="006F2B73" w:rsidP="006F2B73">
      <w:pPr>
        <w:spacing w:after="0" w:line="240" w:lineRule="auto"/>
      </w:pPr>
    </w:p>
    <w:p w14:paraId="67EF5059" w14:textId="69174C80" w:rsidR="006F2B73" w:rsidRPr="00811DC9" w:rsidRDefault="006F2B73" w:rsidP="006F2B73">
      <w:pPr>
        <w:spacing w:after="0" w:line="240" w:lineRule="auto"/>
        <w:jc w:val="both"/>
        <w:rPr>
          <w:rFonts w:cs="Arial"/>
          <w:szCs w:val="24"/>
        </w:rPr>
      </w:pPr>
      <w:r w:rsidRPr="00811DC9">
        <w:rPr>
          <w:rFonts w:cs="Arial"/>
          <w:szCs w:val="24"/>
        </w:rPr>
        <w:t>The beginning and end of the school day are busy times for pedestrians and drivers outside schools.</w:t>
      </w:r>
    </w:p>
    <w:p w14:paraId="3DDEBAAB" w14:textId="24AC08BD" w:rsidR="006F2B73" w:rsidRPr="00811DC9" w:rsidRDefault="006F2B73" w:rsidP="006F2B73">
      <w:pPr>
        <w:spacing w:after="0" w:line="240" w:lineRule="auto"/>
        <w:jc w:val="both"/>
        <w:rPr>
          <w:rFonts w:cs="Arial"/>
          <w:szCs w:val="24"/>
        </w:rPr>
      </w:pPr>
    </w:p>
    <w:p w14:paraId="76D81399" w14:textId="0704CB63" w:rsidR="006F2B73" w:rsidRPr="00811DC9" w:rsidRDefault="006F2B73" w:rsidP="006F2B73">
      <w:pPr>
        <w:spacing w:after="0" w:line="240" w:lineRule="auto"/>
        <w:jc w:val="both"/>
        <w:rPr>
          <w:rFonts w:cs="Arial"/>
          <w:szCs w:val="24"/>
        </w:rPr>
      </w:pPr>
      <w:r w:rsidRPr="00811DC9">
        <w:rPr>
          <w:rFonts w:cs="Arial"/>
          <w:szCs w:val="24"/>
        </w:rPr>
        <w:t>Road safety is of paramount importance. We expect students who drive to school to demonstrate absolute respect for road rules. Students observed to breach speed limits and/or drive with malicious intent, will be reported to police.</w:t>
      </w:r>
    </w:p>
    <w:p w14:paraId="5DFB407F" w14:textId="0AE6366F" w:rsidR="00811DC9" w:rsidRPr="00811DC9" w:rsidRDefault="00811DC9" w:rsidP="006F2B73">
      <w:pPr>
        <w:spacing w:after="0" w:line="240" w:lineRule="auto"/>
        <w:jc w:val="both"/>
        <w:rPr>
          <w:rFonts w:cs="Arial"/>
          <w:szCs w:val="24"/>
        </w:rPr>
      </w:pPr>
    </w:p>
    <w:p w14:paraId="2906D27D" w14:textId="77777777" w:rsidR="00811DC9" w:rsidRPr="00811DC9" w:rsidRDefault="00811DC9" w:rsidP="00811DC9">
      <w:pPr>
        <w:shd w:val="clear" w:color="auto" w:fill="FFFFFF"/>
        <w:spacing w:after="0" w:line="240" w:lineRule="auto"/>
        <w:textAlignment w:val="baseline"/>
        <w:rPr>
          <w:rFonts w:eastAsia="Times New Roman" w:cs="Arial"/>
          <w:color w:val="242424"/>
          <w:sz w:val="23"/>
          <w:szCs w:val="23"/>
          <w:lang w:eastAsia="en-AU"/>
        </w:rPr>
      </w:pPr>
      <w:r w:rsidRPr="00811DC9">
        <w:rPr>
          <w:rFonts w:eastAsia="Times New Roman" w:cs="Arial"/>
          <w:color w:val="000000"/>
          <w:szCs w:val="24"/>
          <w:bdr w:val="none" w:sz="0" w:space="0" w:color="auto" w:frame="1"/>
          <w:shd w:val="clear" w:color="auto" w:fill="FFFFFF"/>
          <w:lang w:eastAsia="en-AU"/>
        </w:rPr>
        <w:t xml:space="preserve">Students driving to and from school must follow the NSW </w:t>
      </w:r>
      <w:proofErr w:type="gramStart"/>
      <w:r w:rsidRPr="00811DC9">
        <w:rPr>
          <w:rFonts w:eastAsia="Times New Roman" w:cs="Arial"/>
          <w:color w:val="000000"/>
          <w:szCs w:val="24"/>
          <w:bdr w:val="none" w:sz="0" w:space="0" w:color="auto" w:frame="1"/>
          <w:shd w:val="clear" w:color="auto" w:fill="FFFFFF"/>
          <w:lang w:eastAsia="en-AU"/>
        </w:rPr>
        <w:t>Government road</w:t>
      </w:r>
      <w:proofErr w:type="gramEnd"/>
      <w:r w:rsidRPr="00811DC9">
        <w:rPr>
          <w:rFonts w:eastAsia="Times New Roman" w:cs="Arial"/>
          <w:color w:val="000000"/>
          <w:szCs w:val="24"/>
          <w:bdr w:val="none" w:sz="0" w:space="0" w:color="auto" w:frame="1"/>
          <w:shd w:val="clear" w:color="auto" w:fill="FFFFFF"/>
          <w:lang w:eastAsia="en-AU"/>
        </w:rPr>
        <w:t xml:space="preserve"> rules.</w:t>
      </w:r>
      <w:r w:rsidRPr="00811DC9">
        <w:rPr>
          <w:rFonts w:eastAsia="Times New Roman" w:cs="Arial"/>
          <w:color w:val="000000"/>
          <w:szCs w:val="24"/>
          <w:bdr w:val="none" w:sz="0" w:space="0" w:color="auto" w:frame="1"/>
          <w:shd w:val="clear" w:color="auto" w:fill="FFFFFF"/>
          <w:lang w:eastAsia="en-AU"/>
        </w:rPr>
        <w:br/>
      </w:r>
    </w:p>
    <w:p w14:paraId="12CD6F07" w14:textId="77777777" w:rsidR="00811DC9" w:rsidRDefault="00811DC9" w:rsidP="00811DC9">
      <w:pPr>
        <w:shd w:val="clear" w:color="auto" w:fill="FFFFFF"/>
        <w:spacing w:after="0" w:line="240" w:lineRule="auto"/>
        <w:textAlignment w:val="baseline"/>
        <w:rPr>
          <w:rFonts w:eastAsia="Times New Roman" w:cs="Arial"/>
          <w:color w:val="000000"/>
          <w:szCs w:val="24"/>
          <w:bdr w:val="none" w:sz="0" w:space="0" w:color="auto" w:frame="1"/>
          <w:shd w:val="clear" w:color="auto" w:fill="FFFFFF"/>
          <w:lang w:eastAsia="en-AU"/>
        </w:rPr>
      </w:pPr>
      <w:r w:rsidRPr="00811DC9">
        <w:rPr>
          <w:rFonts w:eastAsia="Times New Roman" w:cs="Arial"/>
          <w:color w:val="000000"/>
          <w:szCs w:val="24"/>
          <w:bdr w:val="none" w:sz="0" w:space="0" w:color="auto" w:frame="1"/>
          <w:shd w:val="clear" w:color="auto" w:fill="FFFFFF"/>
          <w:lang w:eastAsia="en-AU"/>
        </w:rPr>
        <w:t xml:space="preserve">Students attending excursions or any school organised activity that requires transport MUST use the school organised bus or public transport. Under no circumstances are students allowed to drive a vehicle as an alternative means of attending the </w:t>
      </w:r>
      <w:proofErr w:type="gramStart"/>
      <w:r w:rsidRPr="00811DC9">
        <w:rPr>
          <w:rFonts w:eastAsia="Times New Roman" w:cs="Arial"/>
          <w:color w:val="000000"/>
          <w:szCs w:val="24"/>
          <w:bdr w:val="none" w:sz="0" w:space="0" w:color="auto" w:frame="1"/>
          <w:shd w:val="clear" w:color="auto" w:fill="FFFFFF"/>
          <w:lang w:eastAsia="en-AU"/>
        </w:rPr>
        <w:t>school based</w:t>
      </w:r>
      <w:proofErr w:type="gramEnd"/>
      <w:r w:rsidRPr="00811DC9">
        <w:rPr>
          <w:rFonts w:eastAsia="Times New Roman" w:cs="Arial"/>
          <w:color w:val="000000"/>
          <w:szCs w:val="24"/>
          <w:bdr w:val="none" w:sz="0" w:space="0" w:color="auto" w:frame="1"/>
          <w:shd w:val="clear" w:color="auto" w:fill="FFFFFF"/>
          <w:lang w:eastAsia="en-AU"/>
        </w:rPr>
        <w:t xml:space="preserve"> excursion/activity.</w:t>
      </w:r>
    </w:p>
    <w:p w14:paraId="20EFD24B" w14:textId="77777777" w:rsidR="00FA776B" w:rsidRDefault="00FA776B" w:rsidP="00811DC9">
      <w:pPr>
        <w:shd w:val="clear" w:color="auto" w:fill="FFFFFF"/>
        <w:spacing w:after="0" w:line="240" w:lineRule="auto"/>
        <w:textAlignment w:val="baseline"/>
        <w:rPr>
          <w:rFonts w:eastAsia="Times New Roman" w:cs="Arial"/>
          <w:color w:val="000000"/>
          <w:szCs w:val="24"/>
          <w:bdr w:val="none" w:sz="0" w:space="0" w:color="auto" w:frame="1"/>
          <w:shd w:val="clear" w:color="auto" w:fill="FFFFFF"/>
          <w:lang w:eastAsia="en-AU"/>
        </w:rPr>
      </w:pPr>
    </w:p>
    <w:p w14:paraId="1C5FD3E3" w14:textId="671F2EEA" w:rsidR="00FA776B" w:rsidRPr="00811DC9" w:rsidRDefault="00FA776B" w:rsidP="00811DC9">
      <w:pPr>
        <w:shd w:val="clear" w:color="auto" w:fill="FFFFFF"/>
        <w:spacing w:after="0" w:line="240" w:lineRule="auto"/>
        <w:textAlignment w:val="baseline"/>
        <w:rPr>
          <w:rFonts w:eastAsia="Times New Roman" w:cs="Arial"/>
          <w:color w:val="242424"/>
          <w:sz w:val="23"/>
          <w:szCs w:val="23"/>
          <w:lang w:eastAsia="en-AU"/>
        </w:rPr>
      </w:pPr>
      <w:r>
        <w:rPr>
          <w:rFonts w:eastAsia="Times New Roman" w:cs="Arial"/>
          <w:color w:val="000000"/>
          <w:szCs w:val="24"/>
          <w:bdr w:val="none" w:sz="0" w:space="0" w:color="auto" w:frame="1"/>
          <w:shd w:val="clear" w:color="auto" w:fill="FFFFFF"/>
          <w:lang w:eastAsia="en-AU"/>
        </w:rPr>
        <w:t>Complaints by neighbours citing students blocking or partially blocking driveways may result in a serious breach of school rules.</w:t>
      </w:r>
    </w:p>
    <w:p w14:paraId="26CB62D0" w14:textId="639A913D" w:rsidR="006F2B73" w:rsidRPr="00811DC9" w:rsidRDefault="006F2B73" w:rsidP="006F2B73">
      <w:pPr>
        <w:spacing w:after="0" w:line="240" w:lineRule="auto"/>
        <w:jc w:val="both"/>
        <w:rPr>
          <w:rFonts w:cs="Arial"/>
          <w:szCs w:val="24"/>
        </w:rPr>
      </w:pPr>
    </w:p>
    <w:p w14:paraId="3EA28FA1" w14:textId="77777777" w:rsidR="00FA776B" w:rsidRDefault="006F2B73" w:rsidP="00063F68">
      <w:pPr>
        <w:spacing w:after="0" w:line="240" w:lineRule="auto"/>
        <w:jc w:val="both"/>
        <w:rPr>
          <w:rFonts w:cs="Arial"/>
          <w:szCs w:val="24"/>
        </w:rPr>
      </w:pPr>
      <w:r w:rsidRPr="00811DC9">
        <w:rPr>
          <w:rFonts w:cs="Arial"/>
          <w:szCs w:val="24"/>
        </w:rPr>
        <w:t xml:space="preserve">We </w:t>
      </w:r>
      <w:r w:rsidR="00063F68" w:rsidRPr="00811DC9">
        <w:rPr>
          <w:rFonts w:cs="Arial"/>
          <w:szCs w:val="24"/>
        </w:rPr>
        <w:t>expect students to park their cars with consideration to neighbours’ driveways. Park responsibly even if it means walking further to the school gate.</w:t>
      </w:r>
    </w:p>
    <w:p w14:paraId="581B72B4" w14:textId="77777777" w:rsidR="00FA776B" w:rsidRDefault="00FA776B" w:rsidP="00063F68">
      <w:pPr>
        <w:spacing w:after="0" w:line="240" w:lineRule="auto"/>
        <w:jc w:val="both"/>
        <w:rPr>
          <w:rFonts w:cs="Arial"/>
          <w:szCs w:val="24"/>
        </w:rPr>
      </w:pPr>
    </w:p>
    <w:p w14:paraId="4D2BDE9B" w14:textId="7D6CF5B7" w:rsidR="00CC033B" w:rsidRDefault="00063F68" w:rsidP="00063F68">
      <w:pPr>
        <w:spacing w:after="0" w:line="240" w:lineRule="auto"/>
        <w:jc w:val="both"/>
        <w:rPr>
          <w:rFonts w:cs="Arial"/>
          <w:szCs w:val="24"/>
        </w:rPr>
      </w:pPr>
      <w:r w:rsidRPr="00811DC9">
        <w:rPr>
          <w:rFonts w:cs="Arial"/>
          <w:szCs w:val="24"/>
        </w:rPr>
        <w:t>Always give way to pedestrians, particularly when entering and leaving driveways.</w:t>
      </w:r>
    </w:p>
    <w:p w14:paraId="52072A9F" w14:textId="77FAEF4C" w:rsidR="00811DC9" w:rsidRDefault="00811DC9" w:rsidP="00063F68">
      <w:pPr>
        <w:spacing w:after="0" w:line="240" w:lineRule="auto"/>
        <w:jc w:val="both"/>
        <w:rPr>
          <w:rFonts w:cs="Arial"/>
          <w:szCs w:val="24"/>
        </w:rPr>
      </w:pPr>
    </w:p>
    <w:p w14:paraId="70BB3922" w14:textId="2B73B5B4" w:rsidR="00811DC9" w:rsidRPr="00811DC9" w:rsidRDefault="00811DC9" w:rsidP="00063F68">
      <w:pPr>
        <w:spacing w:after="0" w:line="240" w:lineRule="auto"/>
        <w:jc w:val="both"/>
        <w:rPr>
          <w:rFonts w:cs="Arial"/>
          <w:szCs w:val="24"/>
        </w:rPr>
      </w:pPr>
      <w:r>
        <w:rPr>
          <w:rFonts w:cs="Arial"/>
          <w:szCs w:val="24"/>
        </w:rPr>
        <w:t>Failure to comply with these rules and expectations may result in a suspension and/or further consequences.</w:t>
      </w:r>
    </w:p>
    <w:p w14:paraId="326073C9" w14:textId="42AC8695" w:rsidR="00CC033B" w:rsidRDefault="00CC033B" w:rsidP="00A95DBF">
      <w:pPr>
        <w:spacing w:after="0" w:line="240" w:lineRule="auto"/>
        <w:rPr>
          <w:rFonts w:cs="Arial"/>
          <w:szCs w:val="24"/>
        </w:rPr>
      </w:pPr>
    </w:p>
    <w:p w14:paraId="37530996" w14:textId="77777777" w:rsidR="002F7D33" w:rsidRDefault="002F7D33" w:rsidP="00A95DBF">
      <w:pPr>
        <w:pStyle w:val="Heading2"/>
        <w:spacing w:before="0" w:line="240" w:lineRule="auto"/>
        <w:rPr>
          <w:rFonts w:cs="Arial"/>
          <w:szCs w:val="24"/>
        </w:rPr>
      </w:pPr>
      <w:bookmarkStart w:id="62" w:name="_Toc370811404"/>
      <w:bookmarkStart w:id="63" w:name="_Toc400978897"/>
      <w:bookmarkStart w:id="64" w:name="_Toc163649719"/>
      <w:r w:rsidRPr="00DD1FCC">
        <w:rPr>
          <w:rFonts w:cs="Arial"/>
          <w:szCs w:val="24"/>
        </w:rPr>
        <w:t>Emergency Procedures</w:t>
      </w:r>
      <w:bookmarkEnd w:id="62"/>
      <w:bookmarkEnd w:id="63"/>
      <w:bookmarkEnd w:id="64"/>
    </w:p>
    <w:p w14:paraId="37530997" w14:textId="77777777" w:rsidR="00A95DBF" w:rsidRPr="00A95DBF" w:rsidRDefault="00A95DBF" w:rsidP="00A95DBF">
      <w:pPr>
        <w:spacing w:after="0" w:line="240" w:lineRule="auto"/>
      </w:pPr>
    </w:p>
    <w:p w14:paraId="37530998" w14:textId="77777777" w:rsidR="002F7D33" w:rsidRPr="008F7ED4" w:rsidRDefault="002F7D33" w:rsidP="00625E8B">
      <w:pPr>
        <w:spacing w:after="0" w:line="240" w:lineRule="auto"/>
        <w:jc w:val="both"/>
        <w:rPr>
          <w:rFonts w:cs="Arial"/>
          <w:szCs w:val="24"/>
        </w:rPr>
      </w:pPr>
      <w:r w:rsidRPr="008F7ED4">
        <w:rPr>
          <w:rFonts w:cs="Arial"/>
          <w:szCs w:val="24"/>
        </w:rPr>
        <w:t>General evacuation of all the buildings will be signalled by 5 short bells or portable air hor</w:t>
      </w:r>
      <w:r w:rsidR="00A92209">
        <w:rPr>
          <w:rFonts w:cs="Arial"/>
          <w:szCs w:val="24"/>
        </w:rPr>
        <w:t xml:space="preserve">n in the case of power failure. </w:t>
      </w:r>
      <w:r w:rsidRPr="008F7ED4">
        <w:rPr>
          <w:rFonts w:cs="Arial"/>
          <w:szCs w:val="24"/>
        </w:rPr>
        <w:t>Students are to follow the instructions of their teachers and line up in designated areas and then move to the back oval</w:t>
      </w:r>
      <w:r w:rsidR="00A36E05">
        <w:rPr>
          <w:rFonts w:cs="Arial"/>
          <w:szCs w:val="24"/>
        </w:rPr>
        <w:t>.</w:t>
      </w:r>
    </w:p>
    <w:p w14:paraId="37530999" w14:textId="77777777" w:rsidR="002F7D33" w:rsidRPr="008F7ED4" w:rsidRDefault="002F7D33" w:rsidP="00625E8B">
      <w:pPr>
        <w:spacing w:after="0" w:line="240" w:lineRule="auto"/>
        <w:jc w:val="both"/>
        <w:rPr>
          <w:rFonts w:cs="Arial"/>
          <w:szCs w:val="24"/>
        </w:rPr>
      </w:pPr>
    </w:p>
    <w:p w14:paraId="3753099C" w14:textId="2728450B" w:rsidR="002F7D33" w:rsidRDefault="002F7D33" w:rsidP="008407FE">
      <w:pPr>
        <w:spacing w:after="0" w:line="240" w:lineRule="auto"/>
        <w:jc w:val="both"/>
        <w:rPr>
          <w:rFonts w:cs="Arial"/>
          <w:szCs w:val="24"/>
        </w:rPr>
      </w:pPr>
      <w:r w:rsidRPr="008F7ED4">
        <w:rPr>
          <w:rFonts w:cs="Arial"/>
          <w:szCs w:val="24"/>
        </w:rPr>
        <w:t>In the event of a Lock Down the bell will ring continuously for a total of five minutes.</w:t>
      </w:r>
      <w:r w:rsidR="006225CC">
        <w:rPr>
          <w:rFonts w:cs="Arial"/>
          <w:szCs w:val="24"/>
        </w:rPr>
        <w:t xml:space="preserve"> </w:t>
      </w:r>
      <w:r w:rsidR="00286DB9">
        <w:rPr>
          <w:rFonts w:cs="Arial"/>
          <w:szCs w:val="24"/>
        </w:rPr>
        <w:t>Emergency procedures are practis</w:t>
      </w:r>
      <w:r w:rsidRPr="007C1DA6">
        <w:rPr>
          <w:rFonts w:cs="Arial"/>
          <w:szCs w:val="24"/>
        </w:rPr>
        <w:t xml:space="preserve">ed </w:t>
      </w:r>
      <w:r>
        <w:rPr>
          <w:rFonts w:cs="Arial"/>
          <w:szCs w:val="24"/>
        </w:rPr>
        <w:t>twice</w:t>
      </w:r>
      <w:r w:rsidRPr="007C1DA6">
        <w:rPr>
          <w:rFonts w:cs="Arial"/>
          <w:szCs w:val="24"/>
        </w:rPr>
        <w:t xml:space="preserve"> a year.</w:t>
      </w:r>
    </w:p>
    <w:p w14:paraId="4EED8FC9" w14:textId="0AB1F53A" w:rsidR="006225CC" w:rsidRDefault="006225CC" w:rsidP="008407FE">
      <w:pPr>
        <w:spacing w:after="0" w:line="240" w:lineRule="auto"/>
        <w:jc w:val="both"/>
        <w:rPr>
          <w:rFonts w:cs="Arial"/>
          <w:szCs w:val="24"/>
        </w:rPr>
      </w:pPr>
    </w:p>
    <w:p w14:paraId="6819786D" w14:textId="5CC396E5" w:rsidR="006225CC" w:rsidRDefault="006225CC" w:rsidP="008407FE">
      <w:pPr>
        <w:spacing w:after="0" w:line="240" w:lineRule="auto"/>
        <w:jc w:val="both"/>
        <w:rPr>
          <w:rFonts w:cs="Arial"/>
          <w:szCs w:val="24"/>
        </w:rPr>
      </w:pPr>
      <w:r>
        <w:rPr>
          <w:rFonts w:cs="Arial"/>
          <w:szCs w:val="24"/>
        </w:rPr>
        <w:t>Evacuation and lockdown procedures can be found on all classroom doors.</w:t>
      </w:r>
    </w:p>
    <w:p w14:paraId="3753099E" w14:textId="77777777" w:rsidR="000B5043" w:rsidRDefault="000B5043" w:rsidP="008407FE">
      <w:pPr>
        <w:spacing w:after="0" w:line="240" w:lineRule="auto"/>
        <w:jc w:val="both"/>
        <w:rPr>
          <w:rFonts w:cs="Arial"/>
          <w:szCs w:val="24"/>
        </w:rPr>
      </w:pPr>
    </w:p>
    <w:p w14:paraId="3753099F" w14:textId="77777777" w:rsidR="000B5043" w:rsidRDefault="00A610D3" w:rsidP="000B5043">
      <w:pPr>
        <w:pStyle w:val="Heading2"/>
        <w:spacing w:before="0" w:line="240" w:lineRule="auto"/>
        <w:rPr>
          <w:rFonts w:cs="Arial"/>
          <w:szCs w:val="24"/>
        </w:rPr>
      </w:pPr>
      <w:bookmarkStart w:id="65" w:name="_Toc163649720"/>
      <w:r>
        <w:rPr>
          <w:rFonts w:cs="Arial"/>
          <w:szCs w:val="24"/>
        </w:rPr>
        <w:t>Higher School Certificate (</w:t>
      </w:r>
      <w:r w:rsidR="000B5043">
        <w:rPr>
          <w:rFonts w:cs="Arial"/>
          <w:szCs w:val="24"/>
        </w:rPr>
        <w:t>HSC</w:t>
      </w:r>
      <w:r>
        <w:rPr>
          <w:rFonts w:cs="Arial"/>
          <w:szCs w:val="24"/>
        </w:rPr>
        <w:t>)</w:t>
      </w:r>
      <w:r w:rsidR="00921355">
        <w:rPr>
          <w:rFonts w:cs="Arial"/>
          <w:szCs w:val="24"/>
        </w:rPr>
        <w:t>, Year 11 and Year 10</w:t>
      </w:r>
      <w:r w:rsidR="000B5043">
        <w:rPr>
          <w:rFonts w:cs="Arial"/>
          <w:szCs w:val="24"/>
        </w:rPr>
        <w:t xml:space="preserve"> </w:t>
      </w:r>
      <w:r w:rsidR="00921355">
        <w:rPr>
          <w:rFonts w:cs="Arial"/>
          <w:szCs w:val="24"/>
        </w:rPr>
        <w:t>Results</w:t>
      </w:r>
      <w:bookmarkEnd w:id="65"/>
    </w:p>
    <w:p w14:paraId="375309A0" w14:textId="77777777" w:rsidR="000B5043" w:rsidRDefault="000B5043" w:rsidP="008407FE">
      <w:pPr>
        <w:spacing w:after="0" w:line="240" w:lineRule="auto"/>
        <w:jc w:val="both"/>
        <w:rPr>
          <w:rFonts w:cs="Arial"/>
          <w:szCs w:val="24"/>
        </w:rPr>
      </w:pPr>
    </w:p>
    <w:p w14:paraId="375309A1" w14:textId="77777777" w:rsidR="000B5043" w:rsidRPr="00E34271" w:rsidRDefault="000B5043" w:rsidP="00CB31AD">
      <w:pPr>
        <w:spacing w:after="0" w:line="240" w:lineRule="auto"/>
        <w:jc w:val="both"/>
        <w:rPr>
          <w:b/>
          <w:u w:val="single"/>
          <w:lang w:eastAsia="en-AU"/>
        </w:rPr>
      </w:pPr>
      <w:r w:rsidRPr="00E34271">
        <w:rPr>
          <w:b/>
          <w:u w:val="single"/>
          <w:lang w:eastAsia="en-AU"/>
        </w:rPr>
        <w:t>GETTING YOUR RESULTS</w:t>
      </w:r>
    </w:p>
    <w:p w14:paraId="375309A2" w14:textId="77777777" w:rsidR="000B5043" w:rsidRPr="00E34271" w:rsidRDefault="000B5043" w:rsidP="00CB31AD">
      <w:pPr>
        <w:spacing w:after="0" w:line="240" w:lineRule="auto"/>
        <w:jc w:val="both"/>
        <w:rPr>
          <w:lang w:eastAsia="en-AU"/>
        </w:rPr>
      </w:pPr>
      <w:r w:rsidRPr="00E34271">
        <w:rPr>
          <w:lang w:eastAsia="en-AU"/>
        </w:rPr>
        <w:t>Your HSC results, Year 11 and Year 10 grades are available to view in your </w:t>
      </w:r>
      <w:r w:rsidRPr="00E34271">
        <w:rPr>
          <w:b/>
          <w:u w:val="single"/>
          <w:lang w:eastAsia="en-AU"/>
        </w:rPr>
        <w:t>Students Online</w:t>
      </w:r>
      <w:r w:rsidRPr="00E34271">
        <w:rPr>
          <w:lang w:eastAsia="en-AU"/>
        </w:rPr>
        <w:t> personal account as soon as they are released by NESA.</w:t>
      </w:r>
    </w:p>
    <w:p w14:paraId="375309A3" w14:textId="77777777" w:rsidR="000B5043" w:rsidRPr="00E34271" w:rsidRDefault="000B5043" w:rsidP="00CB31AD">
      <w:pPr>
        <w:spacing w:after="0" w:line="240" w:lineRule="auto"/>
        <w:jc w:val="both"/>
        <w:rPr>
          <w:lang w:eastAsia="en-AU"/>
        </w:rPr>
      </w:pPr>
    </w:p>
    <w:p w14:paraId="375309A4" w14:textId="77777777" w:rsidR="000B5043" w:rsidRPr="00E34271" w:rsidRDefault="000B5043" w:rsidP="00CB31AD">
      <w:pPr>
        <w:spacing w:after="0" w:line="240" w:lineRule="auto"/>
        <w:jc w:val="both"/>
        <w:rPr>
          <w:b/>
          <w:spacing w:val="2"/>
          <w:u w:val="single"/>
          <w:lang w:eastAsia="en-AU"/>
        </w:rPr>
      </w:pPr>
      <w:r w:rsidRPr="00E34271">
        <w:rPr>
          <w:b/>
          <w:spacing w:val="2"/>
          <w:u w:val="single"/>
          <w:lang w:eastAsia="en-AU"/>
        </w:rPr>
        <w:t>HSC Credential</w:t>
      </w:r>
    </w:p>
    <w:p w14:paraId="375309A5" w14:textId="77777777" w:rsidR="000B5043" w:rsidRPr="00E34271" w:rsidRDefault="000B5043" w:rsidP="00CB31AD">
      <w:pPr>
        <w:spacing w:after="0" w:line="240" w:lineRule="auto"/>
        <w:jc w:val="both"/>
        <w:rPr>
          <w:lang w:eastAsia="en-AU"/>
        </w:rPr>
      </w:pPr>
      <w:r w:rsidRPr="00E34271">
        <w:rPr>
          <w:lang w:eastAsia="en-AU"/>
        </w:rPr>
        <w:t>You can download your NESA credential as a free PDF via your </w:t>
      </w:r>
      <w:r w:rsidRPr="00E34271">
        <w:rPr>
          <w:b/>
          <w:u w:val="single"/>
          <w:lang w:eastAsia="en-AU"/>
        </w:rPr>
        <w:t>Students Online</w:t>
      </w:r>
      <w:r w:rsidRPr="00E34271">
        <w:rPr>
          <w:lang w:eastAsia="en-AU"/>
        </w:rPr>
        <w:t xml:space="preserve"> account through Results Services. Your HSC credentials will include </w:t>
      </w:r>
      <w:proofErr w:type="gramStart"/>
      <w:r w:rsidRPr="00E34271">
        <w:rPr>
          <w:lang w:eastAsia="en-AU"/>
        </w:rPr>
        <w:t>a</w:t>
      </w:r>
      <w:proofErr w:type="gramEnd"/>
      <w:r w:rsidRPr="00E34271">
        <w:rPr>
          <w:lang w:eastAsia="en-AU"/>
        </w:rPr>
        <w:t xml:space="preserve"> HSC </w:t>
      </w:r>
      <w:proofErr w:type="spellStart"/>
      <w:r w:rsidRPr="00E34271">
        <w:rPr>
          <w:lang w:eastAsia="en-AU"/>
        </w:rPr>
        <w:t>Testamur</w:t>
      </w:r>
      <w:proofErr w:type="spellEnd"/>
      <w:r w:rsidRPr="00E34271">
        <w:rPr>
          <w:lang w:eastAsia="en-AU"/>
        </w:rPr>
        <w:t>, Record of Achievement detailing your Year 12, 11 and 10 results, and personalised course reports for relevant HSC courses. After downloading, remember to save or print your credentials as your </w:t>
      </w:r>
      <w:r w:rsidRPr="00E34271">
        <w:rPr>
          <w:b/>
          <w:u w:val="single"/>
          <w:lang w:eastAsia="en-AU"/>
        </w:rPr>
        <w:t>Students Online</w:t>
      </w:r>
      <w:r w:rsidRPr="00E34271">
        <w:rPr>
          <w:lang w:eastAsia="en-AU"/>
        </w:rPr>
        <w:t> account will only remain open until 30 June of each year.</w:t>
      </w:r>
    </w:p>
    <w:p w14:paraId="375309A6" w14:textId="77777777" w:rsidR="000B5043" w:rsidRPr="00E34271" w:rsidRDefault="000B5043" w:rsidP="00CB31AD">
      <w:pPr>
        <w:spacing w:after="0" w:line="240" w:lineRule="auto"/>
        <w:jc w:val="both"/>
        <w:rPr>
          <w:lang w:eastAsia="en-AU"/>
        </w:rPr>
      </w:pPr>
    </w:p>
    <w:p w14:paraId="375309A7" w14:textId="77777777" w:rsidR="000B5043" w:rsidRDefault="000B5043" w:rsidP="00CB31AD">
      <w:pPr>
        <w:spacing w:after="0" w:line="240" w:lineRule="auto"/>
        <w:jc w:val="both"/>
      </w:pPr>
      <w:r w:rsidRPr="00E34271">
        <w:lastRenderedPageBreak/>
        <w:t xml:space="preserve">In addition to your free HSC credential as a PDF, eligible students receive a hard copy HSC </w:t>
      </w:r>
      <w:proofErr w:type="spellStart"/>
      <w:r w:rsidRPr="00E34271">
        <w:t>Testamur</w:t>
      </w:r>
      <w:proofErr w:type="spellEnd"/>
      <w:r w:rsidRPr="00E34271">
        <w:t xml:space="preserve">. You can order a further copy of your HSC </w:t>
      </w:r>
      <w:proofErr w:type="spellStart"/>
      <w:r w:rsidRPr="00E34271">
        <w:t>Testamur</w:t>
      </w:r>
      <w:proofErr w:type="spellEnd"/>
      <w:r w:rsidRPr="00E34271">
        <w:t xml:space="preserve"> or a printed copy of your HSC Credential Package, including Record of Achievement and course reports, via your </w:t>
      </w:r>
      <w:r w:rsidRPr="00E34271">
        <w:rPr>
          <w:rStyle w:val="Hyperlink"/>
          <w:rFonts w:cs="Arial"/>
          <w:b/>
          <w:color w:val="auto"/>
          <w:szCs w:val="24"/>
        </w:rPr>
        <w:t>Students Online</w:t>
      </w:r>
      <w:r w:rsidRPr="00E34271">
        <w:t> account for a small fee.</w:t>
      </w:r>
    </w:p>
    <w:p w14:paraId="03F16E2B" w14:textId="77777777" w:rsidR="002A0D0D" w:rsidRPr="00E34271" w:rsidRDefault="002A0D0D" w:rsidP="00CB31AD">
      <w:pPr>
        <w:spacing w:after="0" w:line="240" w:lineRule="auto"/>
        <w:jc w:val="both"/>
      </w:pPr>
    </w:p>
    <w:p w14:paraId="375309A9" w14:textId="7B89BD57" w:rsidR="000B5043" w:rsidRPr="00E34271" w:rsidRDefault="00A610D3" w:rsidP="00CB31AD">
      <w:pPr>
        <w:spacing w:after="0" w:line="240" w:lineRule="auto"/>
        <w:jc w:val="both"/>
        <w:rPr>
          <w:b/>
          <w:spacing w:val="2"/>
          <w:u w:val="single"/>
        </w:rPr>
      </w:pPr>
      <w:r>
        <w:rPr>
          <w:b/>
          <w:spacing w:val="2"/>
          <w:u w:val="single"/>
        </w:rPr>
        <w:t xml:space="preserve">Delivery of </w:t>
      </w:r>
      <w:r w:rsidR="008720EB">
        <w:rPr>
          <w:b/>
          <w:spacing w:val="2"/>
          <w:u w:val="single"/>
        </w:rPr>
        <w:t>202</w:t>
      </w:r>
      <w:r w:rsidR="0045615F">
        <w:rPr>
          <w:b/>
          <w:spacing w:val="2"/>
          <w:u w:val="single"/>
        </w:rPr>
        <w:t>4</w:t>
      </w:r>
      <w:r w:rsidR="000B5043" w:rsidRPr="00E34271">
        <w:rPr>
          <w:b/>
          <w:spacing w:val="2"/>
          <w:u w:val="single"/>
        </w:rPr>
        <w:t xml:space="preserve"> HSC results</w:t>
      </w:r>
    </w:p>
    <w:p w14:paraId="375309AA" w14:textId="77777777" w:rsidR="000B5043" w:rsidRPr="00E34271" w:rsidRDefault="000B5043" w:rsidP="00CB31AD">
      <w:pPr>
        <w:spacing w:after="0" w:line="240" w:lineRule="auto"/>
        <w:jc w:val="both"/>
      </w:pPr>
      <w:r w:rsidRPr="00E34271">
        <w:t>HSC results will be delivered via email and text message. You will also be able to access your results by logging in to your </w:t>
      </w:r>
      <w:r w:rsidRPr="00E34271">
        <w:rPr>
          <w:rStyle w:val="Hyperlink"/>
          <w:rFonts w:cs="Arial"/>
          <w:b/>
          <w:color w:val="auto"/>
          <w:szCs w:val="24"/>
        </w:rPr>
        <w:t>Students Online</w:t>
      </w:r>
      <w:r w:rsidRPr="00E34271">
        <w:rPr>
          <w:rStyle w:val="Emphasis"/>
          <w:rFonts w:cs="Arial"/>
          <w:szCs w:val="24"/>
        </w:rPr>
        <w:t> </w:t>
      </w:r>
      <w:r w:rsidRPr="00E34271">
        <w:t>account.</w:t>
      </w:r>
    </w:p>
    <w:p w14:paraId="375309AB" w14:textId="77777777" w:rsidR="000B5043" w:rsidRPr="00E34271" w:rsidRDefault="000B5043" w:rsidP="00CB31AD">
      <w:pPr>
        <w:spacing w:after="0" w:line="240" w:lineRule="auto"/>
        <w:jc w:val="both"/>
      </w:pPr>
    </w:p>
    <w:p w14:paraId="375309AC" w14:textId="77777777" w:rsidR="000B5043" w:rsidRPr="00E34271" w:rsidRDefault="000B5043" w:rsidP="00CB31AD">
      <w:pPr>
        <w:spacing w:after="0" w:line="240" w:lineRule="auto"/>
        <w:jc w:val="both"/>
        <w:rPr>
          <w:b/>
          <w:spacing w:val="2"/>
          <w:u w:val="single"/>
          <w:lang w:eastAsia="en-AU"/>
        </w:rPr>
      </w:pPr>
      <w:r w:rsidRPr="00E34271">
        <w:rPr>
          <w:b/>
          <w:spacing w:val="2"/>
          <w:u w:val="single"/>
          <w:lang w:eastAsia="en-AU"/>
        </w:rPr>
        <w:t>Record of School Achievement (</w:t>
      </w:r>
      <w:proofErr w:type="spellStart"/>
      <w:r w:rsidRPr="00E34271">
        <w:rPr>
          <w:b/>
          <w:spacing w:val="2"/>
          <w:u w:val="single"/>
          <w:lang w:eastAsia="en-AU"/>
        </w:rPr>
        <w:t>RoSA</w:t>
      </w:r>
      <w:proofErr w:type="spellEnd"/>
      <w:r w:rsidRPr="00E34271">
        <w:rPr>
          <w:b/>
          <w:spacing w:val="2"/>
          <w:u w:val="single"/>
          <w:lang w:eastAsia="en-AU"/>
        </w:rPr>
        <w:t>)</w:t>
      </w:r>
    </w:p>
    <w:p w14:paraId="375309AD" w14:textId="77777777" w:rsidR="000B5043" w:rsidRPr="00E34271" w:rsidRDefault="000B5043" w:rsidP="00CB31AD">
      <w:pPr>
        <w:spacing w:after="0" w:line="240" w:lineRule="auto"/>
        <w:jc w:val="both"/>
        <w:rPr>
          <w:shd w:val="clear" w:color="auto" w:fill="FFFFFF"/>
          <w:lang w:eastAsia="en-AU"/>
        </w:rPr>
      </w:pPr>
      <w:r w:rsidRPr="00E34271">
        <w:rPr>
          <w:shd w:val="clear" w:color="auto" w:fill="FFFFFF"/>
          <w:lang w:eastAsia="en-AU"/>
        </w:rPr>
        <w:t xml:space="preserve">If you leave school before completing your </w:t>
      </w:r>
      <w:proofErr w:type="gramStart"/>
      <w:r w:rsidRPr="00E34271">
        <w:rPr>
          <w:shd w:val="clear" w:color="auto" w:fill="FFFFFF"/>
          <w:lang w:eastAsia="en-AU"/>
        </w:rPr>
        <w:t>HSC</w:t>
      </w:r>
      <w:proofErr w:type="gramEnd"/>
      <w:r w:rsidRPr="00E34271">
        <w:rPr>
          <w:shd w:val="clear" w:color="auto" w:fill="FFFFFF"/>
          <w:lang w:eastAsia="en-AU"/>
        </w:rPr>
        <w:t xml:space="preserve"> you may be eligible for the </w:t>
      </w:r>
      <w:r w:rsidRPr="001F64F5">
        <w:rPr>
          <w:shd w:val="clear" w:color="auto" w:fill="FFFFFF"/>
          <w:lang w:eastAsia="en-AU"/>
        </w:rPr>
        <w:t>Record of School Achievement (</w:t>
      </w:r>
      <w:proofErr w:type="spellStart"/>
      <w:r w:rsidRPr="001F64F5">
        <w:rPr>
          <w:shd w:val="clear" w:color="auto" w:fill="FFFFFF"/>
          <w:lang w:eastAsia="en-AU"/>
        </w:rPr>
        <w:t>RoSA</w:t>
      </w:r>
      <w:proofErr w:type="spellEnd"/>
      <w:r w:rsidRPr="001F64F5">
        <w:rPr>
          <w:shd w:val="clear" w:color="auto" w:fill="FFFFFF"/>
          <w:lang w:eastAsia="en-AU"/>
        </w:rPr>
        <w:t>).</w:t>
      </w:r>
    </w:p>
    <w:p w14:paraId="375309AE" w14:textId="77777777" w:rsidR="000B5043" w:rsidRPr="00E34271" w:rsidRDefault="000B5043" w:rsidP="00CB31AD">
      <w:pPr>
        <w:spacing w:after="0" w:line="240" w:lineRule="auto"/>
        <w:jc w:val="both"/>
        <w:rPr>
          <w:rFonts w:ascii="Times New Roman" w:hAnsi="Times New Roman" w:cs="Times New Roman"/>
          <w:lang w:eastAsia="en-AU"/>
        </w:rPr>
      </w:pPr>
    </w:p>
    <w:p w14:paraId="375309AF" w14:textId="2E71C676" w:rsidR="000B5043" w:rsidRDefault="000B5043" w:rsidP="00CB31AD">
      <w:pPr>
        <w:spacing w:after="0" w:line="240" w:lineRule="auto"/>
        <w:jc w:val="both"/>
        <w:rPr>
          <w:lang w:eastAsia="en-AU"/>
        </w:rPr>
      </w:pPr>
      <w:bookmarkStart w:id="66" w:name="_Hlk151039287"/>
      <w:r w:rsidRPr="00E34271">
        <w:rPr>
          <w:lang w:eastAsia="en-AU"/>
        </w:rPr>
        <w:t xml:space="preserve">Once your school has nominated you for a </w:t>
      </w:r>
      <w:proofErr w:type="spellStart"/>
      <w:r w:rsidRPr="00E34271">
        <w:rPr>
          <w:lang w:eastAsia="en-AU"/>
        </w:rPr>
        <w:t>RoSA</w:t>
      </w:r>
      <w:proofErr w:type="spellEnd"/>
      <w:r w:rsidRPr="00E34271">
        <w:rPr>
          <w:lang w:eastAsia="en-AU"/>
        </w:rPr>
        <w:t>, it will be available to download as a free PDF via your </w:t>
      </w:r>
      <w:r w:rsidRPr="00E34271">
        <w:rPr>
          <w:b/>
          <w:u w:val="single"/>
          <w:lang w:eastAsia="en-AU"/>
        </w:rPr>
        <w:t>Students Online</w:t>
      </w:r>
      <w:r w:rsidRPr="00E34271">
        <w:rPr>
          <w:lang w:eastAsia="en-AU"/>
        </w:rPr>
        <w:t> account.</w:t>
      </w:r>
      <w:r w:rsidR="00925408">
        <w:rPr>
          <w:lang w:eastAsia="en-AU"/>
        </w:rPr>
        <w:t xml:space="preserve"> This credential may disappear from your account after June of 2025.</w:t>
      </w:r>
    </w:p>
    <w:bookmarkEnd w:id="66"/>
    <w:p w14:paraId="16728665" w14:textId="77777777" w:rsidR="00925408" w:rsidRPr="00E34271" w:rsidRDefault="00925408" w:rsidP="00CB31AD">
      <w:pPr>
        <w:spacing w:after="0" w:line="240" w:lineRule="auto"/>
        <w:jc w:val="both"/>
        <w:rPr>
          <w:lang w:eastAsia="en-AU"/>
        </w:rPr>
      </w:pPr>
    </w:p>
    <w:p w14:paraId="375309B1" w14:textId="77777777" w:rsidR="000B5043" w:rsidRPr="00E34271" w:rsidRDefault="00E34271" w:rsidP="00CB31AD">
      <w:pPr>
        <w:spacing w:after="0" w:line="240" w:lineRule="auto"/>
        <w:jc w:val="both"/>
        <w:rPr>
          <w:b/>
          <w:u w:val="single"/>
        </w:rPr>
      </w:pPr>
      <w:r>
        <w:rPr>
          <w:b/>
          <w:u w:val="single"/>
        </w:rPr>
        <w:t>Students Online A</w:t>
      </w:r>
      <w:r w:rsidR="000B5043" w:rsidRPr="00E34271">
        <w:rPr>
          <w:b/>
          <w:u w:val="single"/>
        </w:rPr>
        <w:t>ccount</w:t>
      </w:r>
    </w:p>
    <w:p w14:paraId="375309B2" w14:textId="77777777" w:rsidR="000B5043" w:rsidRPr="00E34271" w:rsidRDefault="000B5043" w:rsidP="00CB31AD">
      <w:pPr>
        <w:spacing w:after="0" w:line="240" w:lineRule="auto"/>
        <w:jc w:val="both"/>
      </w:pPr>
      <w:r w:rsidRPr="00E34271">
        <w:t>Students will be provided with their Student Online account number in T</w:t>
      </w:r>
      <w:r w:rsidR="00E34271">
        <w:t xml:space="preserve">erm </w:t>
      </w:r>
      <w:r w:rsidRPr="00E34271">
        <w:t>1 Year 10. It is the student’s responsibility to access their account and set up their pin for this account. Students are advised to store their Students Online account and pin in their diary. The school has NO</w:t>
      </w:r>
      <w:r w:rsidR="00A610D3">
        <w:t xml:space="preserve"> ACCESS to student</w:t>
      </w:r>
      <w:r w:rsidRPr="00E34271">
        <w:t>s</w:t>
      </w:r>
      <w:r w:rsidR="00A610D3">
        <w:t>’ o</w:t>
      </w:r>
      <w:r w:rsidRPr="00E34271">
        <w:t xml:space="preserve">nline accounts and therefore will not be able to provide any </w:t>
      </w:r>
      <w:proofErr w:type="spellStart"/>
      <w:r w:rsidRPr="00E34271">
        <w:t>RoSA</w:t>
      </w:r>
      <w:proofErr w:type="spellEnd"/>
      <w:r w:rsidRPr="00E34271">
        <w:t xml:space="preserve"> or HSC certificates. These are only available through the </w:t>
      </w:r>
      <w:r w:rsidRPr="00A610D3">
        <w:rPr>
          <w:b/>
          <w:u w:val="single"/>
        </w:rPr>
        <w:t>Student</w:t>
      </w:r>
      <w:r w:rsidR="00A610D3">
        <w:rPr>
          <w:b/>
          <w:u w:val="single"/>
        </w:rPr>
        <w:t>s</w:t>
      </w:r>
      <w:r w:rsidRPr="00A610D3">
        <w:rPr>
          <w:b/>
          <w:u w:val="single"/>
        </w:rPr>
        <w:t xml:space="preserve"> Online</w:t>
      </w:r>
      <w:r w:rsidRPr="00E34271">
        <w:t xml:space="preserve"> account and only open until 30 June each year.</w:t>
      </w:r>
    </w:p>
    <w:p w14:paraId="21C15AB8" w14:textId="77777777" w:rsidR="007A6D87" w:rsidRPr="007C1DA6" w:rsidRDefault="007A6D87" w:rsidP="00A95DBF">
      <w:pPr>
        <w:spacing w:after="0" w:line="240" w:lineRule="auto"/>
        <w:rPr>
          <w:rFonts w:cs="Arial"/>
          <w:szCs w:val="24"/>
        </w:rPr>
      </w:pPr>
    </w:p>
    <w:p w14:paraId="375309B4" w14:textId="77777777" w:rsidR="002F7D33" w:rsidRDefault="002F7D33" w:rsidP="00A95DBF">
      <w:pPr>
        <w:pStyle w:val="Heading2"/>
        <w:spacing w:before="0" w:line="240" w:lineRule="auto"/>
        <w:rPr>
          <w:rFonts w:cs="Arial"/>
          <w:szCs w:val="24"/>
        </w:rPr>
      </w:pPr>
      <w:bookmarkStart w:id="67" w:name="_Toc370811407"/>
      <w:bookmarkStart w:id="68" w:name="_Toc400978899"/>
      <w:bookmarkStart w:id="69" w:name="_Toc163649721"/>
      <w:r w:rsidRPr="00DD1FCC">
        <w:rPr>
          <w:rFonts w:cs="Arial"/>
          <w:szCs w:val="24"/>
        </w:rPr>
        <w:t>Homework</w:t>
      </w:r>
      <w:bookmarkEnd w:id="67"/>
      <w:bookmarkEnd w:id="68"/>
      <w:bookmarkEnd w:id="69"/>
    </w:p>
    <w:p w14:paraId="375309B5" w14:textId="77777777" w:rsidR="00A95DBF" w:rsidRPr="00A95DBF" w:rsidRDefault="00A95DBF" w:rsidP="00A95DBF">
      <w:pPr>
        <w:spacing w:after="0" w:line="240" w:lineRule="auto"/>
      </w:pPr>
    </w:p>
    <w:p w14:paraId="375309B6" w14:textId="77777777" w:rsidR="002F7D33" w:rsidRDefault="002F7D33" w:rsidP="00625E8B">
      <w:pPr>
        <w:spacing w:after="0" w:line="240" w:lineRule="auto"/>
        <w:jc w:val="both"/>
        <w:rPr>
          <w:rFonts w:cs="Arial"/>
          <w:snapToGrid w:val="0"/>
          <w:szCs w:val="24"/>
        </w:rPr>
      </w:pPr>
      <w:r w:rsidRPr="007C1DA6">
        <w:rPr>
          <w:rFonts w:cs="Arial"/>
          <w:snapToGrid w:val="0"/>
          <w:szCs w:val="24"/>
        </w:rPr>
        <w:t>The pu</w:t>
      </w:r>
      <w:r w:rsidR="00A92209">
        <w:rPr>
          <w:rFonts w:cs="Arial"/>
          <w:snapToGrid w:val="0"/>
          <w:szCs w:val="24"/>
        </w:rPr>
        <w:t xml:space="preserve">rpose of homework is learning. </w:t>
      </w:r>
      <w:r w:rsidRPr="007C1DA6">
        <w:rPr>
          <w:rFonts w:cs="Arial"/>
          <w:snapToGrid w:val="0"/>
          <w:szCs w:val="24"/>
        </w:rPr>
        <w:t xml:space="preserve">It assists students to build on what they have already learnt in the </w:t>
      </w:r>
      <w:proofErr w:type="gramStart"/>
      <w:r w:rsidRPr="007C1DA6">
        <w:rPr>
          <w:rFonts w:cs="Arial"/>
          <w:snapToGrid w:val="0"/>
          <w:szCs w:val="24"/>
        </w:rPr>
        <w:t>classroom, and</w:t>
      </w:r>
      <w:proofErr w:type="gramEnd"/>
      <w:r w:rsidRPr="007C1DA6">
        <w:rPr>
          <w:rFonts w:cs="Arial"/>
          <w:snapToGrid w:val="0"/>
          <w:szCs w:val="24"/>
        </w:rPr>
        <w:t xml:space="preserve"> prepares them for the next stage of learning.  Homework is also </w:t>
      </w:r>
      <w:r w:rsidRPr="008F7ED4">
        <w:rPr>
          <w:rFonts w:cs="Arial"/>
          <w:snapToGrid w:val="0"/>
          <w:szCs w:val="24"/>
        </w:rPr>
        <w:t>useful for teachers, as it assists them to assess t</w:t>
      </w:r>
      <w:r w:rsidR="00A92209">
        <w:rPr>
          <w:rFonts w:cs="Arial"/>
          <w:snapToGrid w:val="0"/>
          <w:szCs w:val="24"/>
        </w:rPr>
        <w:t xml:space="preserve">he progress of their students. </w:t>
      </w:r>
      <w:proofErr w:type="gramStart"/>
      <w:r w:rsidRPr="008F7ED4">
        <w:rPr>
          <w:rFonts w:cs="Arial"/>
          <w:snapToGrid w:val="0"/>
          <w:szCs w:val="24"/>
        </w:rPr>
        <w:t>Finally</w:t>
      </w:r>
      <w:proofErr w:type="gramEnd"/>
      <w:r w:rsidRPr="008F7ED4">
        <w:rPr>
          <w:rFonts w:cs="Arial"/>
          <w:snapToGrid w:val="0"/>
          <w:szCs w:val="24"/>
        </w:rPr>
        <w:t xml:space="preserve"> it is an important aspect of the school-home partnership, enabling support </w:t>
      </w:r>
      <w:r w:rsidR="00257A6C">
        <w:rPr>
          <w:rFonts w:cs="Arial"/>
          <w:snapToGrid w:val="0"/>
          <w:szCs w:val="24"/>
        </w:rPr>
        <w:t>of students</w:t>
      </w:r>
      <w:r w:rsidRPr="008F7ED4">
        <w:rPr>
          <w:rFonts w:cs="Arial"/>
          <w:snapToGrid w:val="0"/>
          <w:szCs w:val="24"/>
        </w:rPr>
        <w:t xml:space="preserve"> while they learn.</w:t>
      </w:r>
    </w:p>
    <w:p w14:paraId="375309B7" w14:textId="77777777" w:rsidR="005203C0" w:rsidRDefault="005203C0" w:rsidP="00625E8B">
      <w:pPr>
        <w:spacing w:after="0" w:line="240" w:lineRule="auto"/>
        <w:jc w:val="both"/>
        <w:rPr>
          <w:rFonts w:cs="Arial"/>
          <w:snapToGrid w:val="0"/>
          <w:szCs w:val="24"/>
        </w:rPr>
      </w:pPr>
    </w:p>
    <w:p w14:paraId="375309B8" w14:textId="77777777" w:rsidR="005203C0" w:rsidRDefault="005203C0" w:rsidP="00625E8B">
      <w:pPr>
        <w:spacing w:after="0" w:line="240" w:lineRule="auto"/>
        <w:jc w:val="both"/>
        <w:rPr>
          <w:rFonts w:cs="Arial"/>
          <w:snapToGrid w:val="0"/>
          <w:szCs w:val="24"/>
        </w:rPr>
      </w:pPr>
      <w:r>
        <w:rPr>
          <w:rFonts w:cs="Arial"/>
          <w:snapToGrid w:val="0"/>
          <w:szCs w:val="24"/>
        </w:rPr>
        <w:t xml:space="preserve">All students are encouraged to revise the day’s work at home each </w:t>
      </w:r>
      <w:proofErr w:type="gramStart"/>
      <w:r>
        <w:rPr>
          <w:rFonts w:cs="Arial"/>
          <w:snapToGrid w:val="0"/>
          <w:szCs w:val="24"/>
        </w:rPr>
        <w:t>night, or</w:t>
      </w:r>
      <w:proofErr w:type="gramEnd"/>
      <w:r>
        <w:rPr>
          <w:rFonts w:cs="Arial"/>
          <w:snapToGrid w:val="0"/>
          <w:szCs w:val="24"/>
        </w:rPr>
        <w:t xml:space="preserve"> engage in some reading activity.  Formal homework might consist of:</w:t>
      </w:r>
    </w:p>
    <w:p w14:paraId="375309B9" w14:textId="77777777" w:rsidR="005203C0" w:rsidRDefault="005203C0" w:rsidP="00625E8B">
      <w:pPr>
        <w:spacing w:after="0" w:line="240" w:lineRule="auto"/>
        <w:jc w:val="both"/>
        <w:rPr>
          <w:rFonts w:cs="Arial"/>
          <w:snapToGrid w:val="0"/>
          <w:szCs w:val="24"/>
        </w:rPr>
      </w:pPr>
    </w:p>
    <w:p w14:paraId="375309BA" w14:textId="77777777" w:rsidR="005203C0" w:rsidRDefault="00286DB9" w:rsidP="004A27B1">
      <w:pPr>
        <w:pStyle w:val="ListParagraph"/>
        <w:numPr>
          <w:ilvl w:val="0"/>
          <w:numId w:val="13"/>
        </w:numPr>
        <w:spacing w:after="0" w:line="240" w:lineRule="auto"/>
        <w:ind w:left="567" w:hanging="567"/>
        <w:jc w:val="both"/>
        <w:rPr>
          <w:rFonts w:cs="Arial"/>
          <w:snapToGrid w:val="0"/>
          <w:szCs w:val="24"/>
        </w:rPr>
      </w:pPr>
      <w:r>
        <w:rPr>
          <w:rFonts w:cs="Arial"/>
          <w:snapToGrid w:val="0"/>
          <w:szCs w:val="24"/>
        </w:rPr>
        <w:t>t</w:t>
      </w:r>
      <w:r w:rsidR="005203C0">
        <w:rPr>
          <w:rFonts w:cs="Arial"/>
          <w:snapToGrid w:val="0"/>
          <w:szCs w:val="24"/>
        </w:rPr>
        <w:t xml:space="preserve">he completion of work set in </w:t>
      </w:r>
      <w:proofErr w:type="gramStart"/>
      <w:r w:rsidR="005203C0">
        <w:rPr>
          <w:rFonts w:cs="Arial"/>
          <w:snapToGrid w:val="0"/>
          <w:szCs w:val="24"/>
        </w:rPr>
        <w:t>class</w:t>
      </w:r>
      <w:proofErr w:type="gramEnd"/>
    </w:p>
    <w:p w14:paraId="375309BB" w14:textId="77777777" w:rsidR="005203C0" w:rsidRDefault="00286DB9" w:rsidP="004A27B1">
      <w:pPr>
        <w:pStyle w:val="ListParagraph"/>
        <w:numPr>
          <w:ilvl w:val="0"/>
          <w:numId w:val="13"/>
        </w:numPr>
        <w:spacing w:after="0" w:line="240" w:lineRule="auto"/>
        <w:ind w:left="567" w:hanging="567"/>
        <w:jc w:val="both"/>
        <w:rPr>
          <w:rFonts w:cs="Arial"/>
          <w:snapToGrid w:val="0"/>
          <w:szCs w:val="24"/>
        </w:rPr>
      </w:pPr>
      <w:r>
        <w:rPr>
          <w:rFonts w:cs="Arial"/>
          <w:snapToGrid w:val="0"/>
          <w:szCs w:val="24"/>
        </w:rPr>
        <w:t>r</w:t>
      </w:r>
      <w:r w:rsidR="005203C0">
        <w:rPr>
          <w:rFonts w:cs="Arial"/>
          <w:snapToGrid w:val="0"/>
          <w:szCs w:val="24"/>
        </w:rPr>
        <w:t>em</w:t>
      </w:r>
      <w:r>
        <w:rPr>
          <w:rFonts w:cs="Arial"/>
          <w:snapToGrid w:val="0"/>
          <w:szCs w:val="24"/>
        </w:rPr>
        <w:t xml:space="preserve">edial work to strengthen </w:t>
      </w:r>
      <w:proofErr w:type="gramStart"/>
      <w:r>
        <w:rPr>
          <w:rFonts w:cs="Arial"/>
          <w:snapToGrid w:val="0"/>
          <w:szCs w:val="24"/>
        </w:rPr>
        <w:t>skills</w:t>
      </w:r>
      <w:proofErr w:type="gramEnd"/>
    </w:p>
    <w:p w14:paraId="375309BC" w14:textId="77777777" w:rsidR="005203C0" w:rsidRDefault="00286DB9" w:rsidP="004A27B1">
      <w:pPr>
        <w:pStyle w:val="ListParagraph"/>
        <w:numPr>
          <w:ilvl w:val="0"/>
          <w:numId w:val="13"/>
        </w:numPr>
        <w:spacing w:after="0" w:line="240" w:lineRule="auto"/>
        <w:ind w:left="567" w:hanging="567"/>
        <w:jc w:val="both"/>
        <w:rPr>
          <w:rFonts w:cs="Arial"/>
          <w:snapToGrid w:val="0"/>
          <w:szCs w:val="24"/>
        </w:rPr>
      </w:pPr>
      <w:r>
        <w:rPr>
          <w:rFonts w:cs="Arial"/>
          <w:snapToGrid w:val="0"/>
          <w:szCs w:val="24"/>
        </w:rPr>
        <w:t>a</w:t>
      </w:r>
      <w:r w:rsidR="005203C0">
        <w:rPr>
          <w:rFonts w:cs="Arial"/>
          <w:snapToGrid w:val="0"/>
          <w:szCs w:val="24"/>
        </w:rPr>
        <w:t>d</w:t>
      </w:r>
      <w:r>
        <w:rPr>
          <w:rFonts w:cs="Arial"/>
          <w:snapToGrid w:val="0"/>
          <w:szCs w:val="24"/>
        </w:rPr>
        <w:t xml:space="preserve">ditional work to enhance </w:t>
      </w:r>
      <w:proofErr w:type="gramStart"/>
      <w:r>
        <w:rPr>
          <w:rFonts w:cs="Arial"/>
          <w:snapToGrid w:val="0"/>
          <w:szCs w:val="24"/>
        </w:rPr>
        <w:t>skills</w:t>
      </w:r>
      <w:proofErr w:type="gramEnd"/>
    </w:p>
    <w:p w14:paraId="375309BD" w14:textId="77777777" w:rsidR="005203C0" w:rsidRDefault="00286DB9" w:rsidP="004A27B1">
      <w:pPr>
        <w:pStyle w:val="ListParagraph"/>
        <w:numPr>
          <w:ilvl w:val="0"/>
          <w:numId w:val="13"/>
        </w:numPr>
        <w:spacing w:after="0" w:line="240" w:lineRule="auto"/>
        <w:ind w:left="567" w:hanging="567"/>
        <w:jc w:val="both"/>
        <w:rPr>
          <w:rFonts w:cs="Arial"/>
          <w:snapToGrid w:val="0"/>
          <w:szCs w:val="24"/>
        </w:rPr>
      </w:pPr>
      <w:r>
        <w:rPr>
          <w:rFonts w:cs="Arial"/>
          <w:snapToGrid w:val="0"/>
          <w:szCs w:val="24"/>
        </w:rPr>
        <w:t>h</w:t>
      </w:r>
      <w:r w:rsidR="005203C0">
        <w:rPr>
          <w:rFonts w:cs="Arial"/>
          <w:snapToGrid w:val="0"/>
          <w:szCs w:val="24"/>
        </w:rPr>
        <w:t>o</w:t>
      </w:r>
      <w:r>
        <w:rPr>
          <w:rFonts w:cs="Arial"/>
          <w:snapToGrid w:val="0"/>
          <w:szCs w:val="24"/>
        </w:rPr>
        <w:t>me study booklets (Year 7 only)</w:t>
      </w:r>
    </w:p>
    <w:p w14:paraId="375309BE" w14:textId="77777777" w:rsidR="005203C0" w:rsidRDefault="00286DB9" w:rsidP="004A27B1">
      <w:pPr>
        <w:pStyle w:val="ListParagraph"/>
        <w:numPr>
          <w:ilvl w:val="0"/>
          <w:numId w:val="13"/>
        </w:numPr>
        <w:spacing w:after="0" w:line="240" w:lineRule="auto"/>
        <w:ind w:left="567" w:hanging="567"/>
        <w:jc w:val="both"/>
        <w:rPr>
          <w:rFonts w:cs="Arial"/>
          <w:snapToGrid w:val="0"/>
          <w:szCs w:val="24"/>
        </w:rPr>
      </w:pPr>
      <w:r>
        <w:rPr>
          <w:rFonts w:cs="Arial"/>
          <w:snapToGrid w:val="0"/>
          <w:szCs w:val="24"/>
        </w:rPr>
        <w:t>assignments</w:t>
      </w:r>
    </w:p>
    <w:p w14:paraId="375309BF" w14:textId="77777777" w:rsidR="005203C0" w:rsidRPr="005203C0" w:rsidRDefault="00286DB9" w:rsidP="004A27B1">
      <w:pPr>
        <w:pStyle w:val="ListParagraph"/>
        <w:numPr>
          <w:ilvl w:val="0"/>
          <w:numId w:val="13"/>
        </w:numPr>
        <w:spacing w:after="0" w:line="240" w:lineRule="auto"/>
        <w:ind w:left="567" w:hanging="567"/>
        <w:jc w:val="both"/>
        <w:rPr>
          <w:rFonts w:cs="Arial"/>
          <w:snapToGrid w:val="0"/>
          <w:szCs w:val="24"/>
        </w:rPr>
      </w:pPr>
      <w:r>
        <w:rPr>
          <w:rFonts w:cs="Arial"/>
          <w:snapToGrid w:val="0"/>
          <w:szCs w:val="24"/>
        </w:rPr>
        <w:t>assessment tasks</w:t>
      </w:r>
    </w:p>
    <w:p w14:paraId="375309C0" w14:textId="77777777" w:rsidR="00BE4730" w:rsidRDefault="00BE4730" w:rsidP="00625E8B">
      <w:pPr>
        <w:spacing w:after="0" w:line="240" w:lineRule="auto"/>
        <w:jc w:val="both"/>
        <w:rPr>
          <w:rFonts w:cs="Arial"/>
          <w:snapToGrid w:val="0"/>
          <w:szCs w:val="24"/>
        </w:rPr>
      </w:pPr>
    </w:p>
    <w:p w14:paraId="375309C1" w14:textId="77777777" w:rsidR="00331E25" w:rsidRDefault="00331E25" w:rsidP="00625E8B">
      <w:pPr>
        <w:spacing w:after="0" w:line="240" w:lineRule="auto"/>
        <w:jc w:val="both"/>
        <w:rPr>
          <w:rFonts w:cs="Arial"/>
          <w:snapToGrid w:val="0"/>
          <w:szCs w:val="24"/>
        </w:rPr>
      </w:pPr>
      <w:r>
        <w:rPr>
          <w:rFonts w:cs="Arial"/>
          <w:snapToGrid w:val="0"/>
          <w:szCs w:val="24"/>
        </w:rPr>
        <w:t xml:space="preserve">More information </w:t>
      </w:r>
      <w:r w:rsidR="006771D7">
        <w:rPr>
          <w:rFonts w:cs="Arial"/>
          <w:snapToGrid w:val="0"/>
          <w:szCs w:val="24"/>
        </w:rPr>
        <w:t xml:space="preserve">about the </w:t>
      </w:r>
      <w:r>
        <w:rPr>
          <w:rFonts w:cs="Arial"/>
          <w:snapToGrid w:val="0"/>
          <w:szCs w:val="24"/>
        </w:rPr>
        <w:t xml:space="preserve">Department of Education </w:t>
      </w:r>
      <w:r w:rsidR="006771D7">
        <w:rPr>
          <w:rFonts w:cs="Arial"/>
          <w:snapToGrid w:val="0"/>
          <w:szCs w:val="24"/>
        </w:rPr>
        <w:t xml:space="preserve">homework policy can be found </w:t>
      </w:r>
      <w:r>
        <w:rPr>
          <w:rFonts w:cs="Arial"/>
          <w:snapToGrid w:val="0"/>
          <w:szCs w:val="24"/>
        </w:rPr>
        <w:t>at:</w:t>
      </w:r>
    </w:p>
    <w:p w14:paraId="375309C2" w14:textId="77777777" w:rsidR="00331E25" w:rsidRDefault="00331E25" w:rsidP="00625E8B">
      <w:pPr>
        <w:spacing w:after="0" w:line="240" w:lineRule="auto"/>
        <w:jc w:val="both"/>
        <w:rPr>
          <w:rFonts w:cs="Arial"/>
          <w:snapToGrid w:val="0"/>
          <w:szCs w:val="24"/>
        </w:rPr>
      </w:pPr>
    </w:p>
    <w:p w14:paraId="375309C3" w14:textId="77777777" w:rsidR="00331E25" w:rsidRDefault="00ED0216" w:rsidP="00625E8B">
      <w:pPr>
        <w:spacing w:after="0" w:line="240" w:lineRule="auto"/>
        <w:jc w:val="both"/>
        <w:rPr>
          <w:rFonts w:cs="Arial"/>
          <w:snapToGrid w:val="0"/>
          <w:szCs w:val="24"/>
        </w:rPr>
      </w:pPr>
      <w:hyperlink r:id="rId59" w:history="1">
        <w:r w:rsidR="00A914A5" w:rsidRPr="00E3372D">
          <w:rPr>
            <w:rStyle w:val="Hyperlink"/>
            <w:rFonts w:cs="Arial"/>
            <w:snapToGrid w:val="0"/>
            <w:szCs w:val="24"/>
          </w:rPr>
          <w:t>https://education.nsw.gov.au/policy-library/policies/homework-policy?refid=285831</w:t>
        </w:r>
      </w:hyperlink>
    </w:p>
    <w:p w14:paraId="375309C4" w14:textId="77777777" w:rsidR="00A914A5" w:rsidRDefault="00A914A5" w:rsidP="00625E8B">
      <w:pPr>
        <w:spacing w:after="0" w:line="240" w:lineRule="auto"/>
        <w:jc w:val="both"/>
        <w:rPr>
          <w:rFonts w:cs="Arial"/>
          <w:snapToGrid w:val="0"/>
          <w:szCs w:val="24"/>
        </w:rPr>
      </w:pPr>
    </w:p>
    <w:p w14:paraId="5728D748" w14:textId="77777777" w:rsidR="00925408" w:rsidRDefault="00925408" w:rsidP="00625E8B">
      <w:pPr>
        <w:spacing w:after="0" w:line="240" w:lineRule="auto"/>
        <w:jc w:val="both"/>
        <w:rPr>
          <w:rFonts w:cs="Arial"/>
          <w:snapToGrid w:val="0"/>
          <w:szCs w:val="24"/>
        </w:rPr>
      </w:pPr>
    </w:p>
    <w:p w14:paraId="72AD5AFB" w14:textId="77777777" w:rsidR="00925408" w:rsidRDefault="00925408" w:rsidP="00625E8B">
      <w:pPr>
        <w:spacing w:after="0" w:line="240" w:lineRule="auto"/>
        <w:jc w:val="both"/>
        <w:rPr>
          <w:rFonts w:cs="Arial"/>
          <w:snapToGrid w:val="0"/>
          <w:szCs w:val="24"/>
        </w:rPr>
      </w:pPr>
    </w:p>
    <w:p w14:paraId="20D0B803" w14:textId="77777777" w:rsidR="00925408" w:rsidRDefault="00925408" w:rsidP="00625E8B">
      <w:pPr>
        <w:spacing w:after="0" w:line="240" w:lineRule="auto"/>
        <w:jc w:val="both"/>
        <w:rPr>
          <w:rFonts w:cs="Arial"/>
          <w:snapToGrid w:val="0"/>
          <w:szCs w:val="24"/>
        </w:rPr>
      </w:pPr>
    </w:p>
    <w:p w14:paraId="00027310" w14:textId="77777777" w:rsidR="00925408" w:rsidRDefault="00925408" w:rsidP="00625E8B">
      <w:pPr>
        <w:spacing w:after="0" w:line="240" w:lineRule="auto"/>
        <w:jc w:val="both"/>
        <w:rPr>
          <w:rFonts w:cs="Arial"/>
          <w:snapToGrid w:val="0"/>
          <w:szCs w:val="24"/>
        </w:rPr>
      </w:pPr>
    </w:p>
    <w:p w14:paraId="375309C5" w14:textId="4A838F08" w:rsidR="00A914A5" w:rsidRDefault="00AA612A" w:rsidP="00063F68">
      <w:pPr>
        <w:pStyle w:val="Heading3"/>
        <w:spacing w:before="0" w:line="240" w:lineRule="auto"/>
        <w:rPr>
          <w:snapToGrid w:val="0"/>
        </w:rPr>
      </w:pPr>
      <w:bookmarkStart w:id="70" w:name="_Toc163649722"/>
      <w:r>
        <w:rPr>
          <w:snapToGrid w:val="0"/>
        </w:rPr>
        <w:lastRenderedPageBreak/>
        <w:t>Teams</w:t>
      </w:r>
      <w:bookmarkEnd w:id="70"/>
    </w:p>
    <w:p w14:paraId="3413007F" w14:textId="77777777" w:rsidR="00063F68" w:rsidRPr="00063F68" w:rsidRDefault="00063F68" w:rsidP="00063F68">
      <w:pPr>
        <w:spacing w:after="0" w:line="240" w:lineRule="auto"/>
      </w:pPr>
    </w:p>
    <w:p w14:paraId="375309CA" w14:textId="0FEE6E8B" w:rsidR="00A914A5" w:rsidRDefault="00995804" w:rsidP="00063F68">
      <w:pPr>
        <w:spacing w:after="0" w:line="240" w:lineRule="auto"/>
      </w:pPr>
      <w:r>
        <w:t>The school has moved from Edmodo to Microsoft Office 365. Teachers have created classes using Office 365</w:t>
      </w:r>
      <w:r w:rsidR="00925408">
        <w:t>/Teams.</w:t>
      </w:r>
    </w:p>
    <w:p w14:paraId="74172BAC" w14:textId="37F35BCC" w:rsidR="00995804" w:rsidRDefault="00995804" w:rsidP="00063F68">
      <w:pPr>
        <w:spacing w:after="0" w:line="240" w:lineRule="auto"/>
      </w:pPr>
    </w:p>
    <w:p w14:paraId="0E1573C2" w14:textId="2E6AE34F" w:rsidR="00995804" w:rsidRDefault="00995804" w:rsidP="00063F68">
      <w:pPr>
        <w:spacing w:after="0" w:line="240" w:lineRule="auto"/>
      </w:pPr>
      <w:r>
        <w:t>Student owned devices and BYOD</w:t>
      </w:r>
    </w:p>
    <w:p w14:paraId="559F1B2D" w14:textId="77777777" w:rsidR="00063F68" w:rsidRDefault="00063F68" w:rsidP="00063F68">
      <w:pPr>
        <w:spacing w:after="0" w:line="240" w:lineRule="auto"/>
      </w:pPr>
    </w:p>
    <w:p w14:paraId="17685C92" w14:textId="3D60570C" w:rsidR="00995804" w:rsidRDefault="00995804" w:rsidP="00063F68">
      <w:pPr>
        <w:spacing w:after="0" w:line="240" w:lineRule="auto"/>
      </w:pPr>
      <w:r>
        <w:t>These products are available at no cost to students under our enterprise agreement.</w:t>
      </w:r>
    </w:p>
    <w:p w14:paraId="33F83DE7" w14:textId="77777777" w:rsidR="00063F68" w:rsidRDefault="00063F68" w:rsidP="00063F68">
      <w:pPr>
        <w:spacing w:after="0" w:line="240" w:lineRule="auto"/>
      </w:pPr>
    </w:p>
    <w:p w14:paraId="062DEA5E" w14:textId="5CECCAF2" w:rsidR="00995804" w:rsidRDefault="00995804" w:rsidP="00063F68">
      <w:pPr>
        <w:pStyle w:val="ListParagraph"/>
        <w:numPr>
          <w:ilvl w:val="0"/>
          <w:numId w:val="22"/>
        </w:numPr>
        <w:spacing w:after="0" w:line="240" w:lineRule="auto"/>
        <w:ind w:left="567" w:hanging="567"/>
      </w:pPr>
      <w:r>
        <w:t>Office 365:  Online Office apps</w:t>
      </w:r>
    </w:p>
    <w:p w14:paraId="03328A66" w14:textId="2529E759" w:rsidR="00995804" w:rsidRDefault="00995804" w:rsidP="00063F68">
      <w:pPr>
        <w:pStyle w:val="ListParagraph"/>
        <w:spacing w:after="0" w:line="240" w:lineRule="auto"/>
        <w:ind w:left="567"/>
      </w:pPr>
      <w:proofErr w:type="gramStart"/>
      <w:r>
        <w:t>Students</w:t>
      </w:r>
      <w:proofErr w:type="gramEnd"/>
      <w:r>
        <w:t xml:space="preserve"> portal &gt; Learning &gt; Office 365</w:t>
      </w:r>
    </w:p>
    <w:p w14:paraId="7A21A7CC" w14:textId="653BAEA3" w:rsidR="00995804" w:rsidRDefault="00995804" w:rsidP="00063F68">
      <w:pPr>
        <w:pStyle w:val="ListParagraph"/>
        <w:numPr>
          <w:ilvl w:val="0"/>
          <w:numId w:val="22"/>
        </w:numPr>
        <w:spacing w:after="0" w:line="240" w:lineRule="auto"/>
        <w:ind w:left="567" w:hanging="567"/>
      </w:pPr>
      <w:r>
        <w:t xml:space="preserve">Microsoft Office 365 Desktop Apps:  May be installed on up to 5 computers and 10 mobile </w:t>
      </w:r>
      <w:proofErr w:type="gramStart"/>
      <w:r>
        <w:t>devices</w:t>
      </w:r>
      <w:proofErr w:type="gramEnd"/>
    </w:p>
    <w:p w14:paraId="3DA78E70" w14:textId="27A20B92" w:rsidR="00995804" w:rsidRDefault="00995804" w:rsidP="00063F68">
      <w:pPr>
        <w:pStyle w:val="ListParagraph"/>
        <w:spacing w:after="0" w:line="240" w:lineRule="auto"/>
        <w:ind w:left="567"/>
      </w:pPr>
      <w:proofErr w:type="gramStart"/>
      <w:r>
        <w:t>Students</w:t>
      </w:r>
      <w:proofErr w:type="gramEnd"/>
      <w:r>
        <w:t xml:space="preserve"> portal &gt; Learning &gt; Office 365 &gt; Install Office</w:t>
      </w:r>
    </w:p>
    <w:p w14:paraId="0EA2A7D3" w14:textId="251A2A0F" w:rsidR="00995804" w:rsidRDefault="00995804" w:rsidP="00063F68">
      <w:pPr>
        <w:pStyle w:val="ListParagraph"/>
        <w:numPr>
          <w:ilvl w:val="0"/>
          <w:numId w:val="22"/>
        </w:numPr>
        <w:spacing w:after="0" w:line="240" w:lineRule="auto"/>
        <w:ind w:left="567" w:hanging="567"/>
      </w:pPr>
      <w:r>
        <w:t>Minecraft Education Edition</w:t>
      </w:r>
    </w:p>
    <w:p w14:paraId="29BE0B0F" w14:textId="270777F8" w:rsidR="00995804" w:rsidRDefault="00995804" w:rsidP="00995804">
      <w:pPr>
        <w:spacing w:after="0" w:line="240" w:lineRule="auto"/>
      </w:pPr>
    </w:p>
    <w:p w14:paraId="64923D82" w14:textId="67AC9091" w:rsidR="00995804" w:rsidRPr="00995804" w:rsidRDefault="00995804" w:rsidP="00995804">
      <w:pPr>
        <w:spacing w:after="0" w:line="240" w:lineRule="auto"/>
      </w:pPr>
      <w:r>
        <w:t>Class activities and homework are uploaded onto this app.</w:t>
      </w:r>
    </w:p>
    <w:p w14:paraId="0AD4C1A4" w14:textId="6895F4F5" w:rsidR="00063F68" w:rsidRDefault="00A914A5" w:rsidP="00A914A5">
      <w:pPr>
        <w:spacing w:after="0" w:line="240" w:lineRule="auto"/>
        <w:rPr>
          <w:rFonts w:cs="Arial"/>
          <w:snapToGrid w:val="0"/>
          <w:szCs w:val="24"/>
        </w:rPr>
      </w:pPr>
      <w:r>
        <w:t xml:space="preserve"> </w:t>
      </w:r>
    </w:p>
    <w:p w14:paraId="375309CC" w14:textId="77777777" w:rsidR="002F7D33" w:rsidRDefault="002F7D33" w:rsidP="00A95DBF">
      <w:pPr>
        <w:pStyle w:val="Heading2"/>
        <w:spacing w:before="0" w:line="240" w:lineRule="auto"/>
        <w:rPr>
          <w:rFonts w:cs="Arial"/>
          <w:szCs w:val="24"/>
        </w:rPr>
      </w:pPr>
      <w:bookmarkStart w:id="71" w:name="_Toc370811408"/>
      <w:bookmarkStart w:id="72" w:name="_Toc400978900"/>
      <w:bookmarkStart w:id="73" w:name="_Toc163649723"/>
      <w:r w:rsidRPr="008F7ED4">
        <w:rPr>
          <w:rFonts w:cs="Arial"/>
          <w:szCs w:val="24"/>
        </w:rPr>
        <w:t>Home Study Program</w:t>
      </w:r>
      <w:bookmarkEnd w:id="71"/>
      <w:bookmarkEnd w:id="72"/>
      <w:bookmarkEnd w:id="73"/>
    </w:p>
    <w:p w14:paraId="375309CD" w14:textId="77777777" w:rsidR="00A95DBF" w:rsidRPr="00A95DBF" w:rsidRDefault="00A95DBF" w:rsidP="00A95DBF">
      <w:pPr>
        <w:spacing w:after="0" w:line="240" w:lineRule="auto"/>
      </w:pPr>
    </w:p>
    <w:p w14:paraId="375309CE" w14:textId="77777777" w:rsidR="002F7D33" w:rsidRDefault="002F7D33" w:rsidP="00625E8B">
      <w:pPr>
        <w:spacing w:after="0" w:line="240" w:lineRule="auto"/>
        <w:jc w:val="both"/>
        <w:rPr>
          <w:rFonts w:cs="Arial"/>
          <w:szCs w:val="24"/>
        </w:rPr>
      </w:pPr>
      <w:r w:rsidRPr="008F7ED4">
        <w:rPr>
          <w:rFonts w:cs="Arial"/>
          <w:szCs w:val="24"/>
        </w:rPr>
        <w:t xml:space="preserve">It is advisable that students </w:t>
      </w:r>
      <w:r w:rsidR="008205C8">
        <w:rPr>
          <w:rFonts w:cs="Arial"/>
          <w:szCs w:val="24"/>
        </w:rPr>
        <w:t xml:space="preserve">establish a home study program. </w:t>
      </w:r>
      <w:r w:rsidRPr="008F7ED4">
        <w:rPr>
          <w:rFonts w:cs="Arial"/>
          <w:szCs w:val="24"/>
        </w:rPr>
        <w:t>Good study habits are essential for students to achieve worthwhile results. They also provide a sound start to the demands of the senior years. At least an hour per day five days a week is recommended for Year 7 students for study and homework. Closer to exams</w:t>
      </w:r>
      <w:r w:rsidR="002E46BC">
        <w:rPr>
          <w:rFonts w:cs="Arial"/>
          <w:szCs w:val="24"/>
        </w:rPr>
        <w:t>,</w:t>
      </w:r>
      <w:r w:rsidRPr="008F7ED4">
        <w:rPr>
          <w:rFonts w:cs="Arial"/>
          <w:szCs w:val="24"/>
        </w:rPr>
        <w:t xml:space="preserve"> a study timetable should be organised and an extra half an hour per day for two weeks prior to major exams should be included.</w:t>
      </w:r>
    </w:p>
    <w:p w14:paraId="375309CF" w14:textId="77777777" w:rsidR="00E916D4" w:rsidRDefault="00E916D4" w:rsidP="00625E8B">
      <w:pPr>
        <w:spacing w:after="0" w:line="240" w:lineRule="auto"/>
        <w:jc w:val="both"/>
        <w:rPr>
          <w:rFonts w:cs="Arial"/>
          <w:szCs w:val="24"/>
        </w:rPr>
      </w:pPr>
    </w:p>
    <w:p w14:paraId="375309D0" w14:textId="77777777" w:rsidR="00E916D4" w:rsidRDefault="00E916D4" w:rsidP="00E916D4">
      <w:pPr>
        <w:pStyle w:val="Heading2"/>
        <w:spacing w:before="0" w:line="240" w:lineRule="auto"/>
        <w:rPr>
          <w:rFonts w:cs="Arial"/>
          <w:szCs w:val="24"/>
        </w:rPr>
      </w:pPr>
      <w:bookmarkStart w:id="74" w:name="_Toc163649724"/>
      <w:r>
        <w:rPr>
          <w:rFonts w:cs="Arial"/>
          <w:szCs w:val="24"/>
        </w:rPr>
        <w:t>HSC Minimum Standard</w:t>
      </w:r>
      <w:bookmarkEnd w:id="74"/>
    </w:p>
    <w:p w14:paraId="375309D1" w14:textId="77777777" w:rsidR="00E916D4" w:rsidRDefault="00E916D4" w:rsidP="00E916D4">
      <w:pPr>
        <w:shd w:val="clear" w:color="auto" w:fill="FFFFFF"/>
        <w:spacing w:after="0" w:line="240" w:lineRule="auto"/>
        <w:rPr>
          <w:rFonts w:eastAsia="Times New Roman" w:cs="Arial"/>
          <w:color w:val="000000"/>
          <w:spacing w:val="2"/>
          <w:szCs w:val="24"/>
          <w:lang w:eastAsia="en-AU"/>
        </w:rPr>
      </w:pPr>
    </w:p>
    <w:p w14:paraId="375309D2" w14:textId="24DF8FDA" w:rsidR="00E916D4" w:rsidRDefault="00E916D4" w:rsidP="00EE6982">
      <w:pPr>
        <w:shd w:val="clear" w:color="auto" w:fill="FFFFFF"/>
        <w:spacing w:after="0" w:line="240" w:lineRule="auto"/>
        <w:jc w:val="both"/>
        <w:rPr>
          <w:rFonts w:eastAsia="Times New Roman" w:cs="Arial"/>
          <w:color w:val="000000"/>
          <w:spacing w:val="2"/>
          <w:szCs w:val="24"/>
          <w:lang w:eastAsia="en-AU"/>
        </w:rPr>
      </w:pPr>
      <w:r w:rsidRPr="00F83015">
        <w:rPr>
          <w:rFonts w:eastAsia="Times New Roman" w:cs="Arial"/>
          <w:color w:val="000000"/>
          <w:spacing w:val="2"/>
          <w:szCs w:val="24"/>
          <w:lang w:eastAsia="en-AU"/>
        </w:rPr>
        <w:t xml:space="preserve">The HSC minimum standard is part of an effort to improve the literacy and numeracy outcomes for students. </w:t>
      </w:r>
      <w:r w:rsidR="00AA612A">
        <w:rPr>
          <w:rFonts w:eastAsia="Times New Roman" w:cs="Arial"/>
          <w:color w:val="000000"/>
          <w:spacing w:val="2"/>
          <w:szCs w:val="24"/>
          <w:lang w:eastAsia="en-AU"/>
        </w:rPr>
        <w:t>S</w:t>
      </w:r>
      <w:r w:rsidRPr="00F83015">
        <w:rPr>
          <w:rFonts w:eastAsia="Times New Roman" w:cs="Arial"/>
          <w:color w:val="000000"/>
          <w:spacing w:val="2"/>
          <w:szCs w:val="24"/>
          <w:lang w:eastAsia="en-AU"/>
        </w:rPr>
        <w:t>tudents in NSW need to demonstrate a minimum standard of literacy and numeracy to receive their HSC. The HSC minimum standard is a way of supporting and ensuring students have a functional level of literacy and numeracy.</w:t>
      </w:r>
    </w:p>
    <w:p w14:paraId="375309D3" w14:textId="77777777" w:rsidR="00E916D4" w:rsidRPr="00F83015" w:rsidRDefault="00E916D4" w:rsidP="00EE6982">
      <w:pPr>
        <w:shd w:val="clear" w:color="auto" w:fill="FFFFFF"/>
        <w:spacing w:after="0" w:line="240" w:lineRule="auto"/>
        <w:jc w:val="both"/>
        <w:rPr>
          <w:rFonts w:eastAsia="Times New Roman" w:cs="Arial"/>
          <w:color w:val="000000"/>
          <w:spacing w:val="2"/>
          <w:szCs w:val="24"/>
          <w:lang w:eastAsia="en-AU"/>
        </w:rPr>
      </w:pPr>
    </w:p>
    <w:p w14:paraId="375309D4" w14:textId="77777777" w:rsidR="00E916D4" w:rsidRDefault="00E916D4" w:rsidP="00EE6982">
      <w:pPr>
        <w:shd w:val="clear" w:color="auto" w:fill="FFFFFF"/>
        <w:spacing w:after="0" w:line="240" w:lineRule="auto"/>
        <w:rPr>
          <w:rFonts w:eastAsia="Times New Roman" w:cs="Arial"/>
          <w:b/>
          <w:bCs/>
          <w:color w:val="000000"/>
          <w:spacing w:val="7"/>
          <w:szCs w:val="24"/>
          <w:u w:val="single"/>
          <w:lang w:eastAsia="en-AU"/>
        </w:rPr>
      </w:pPr>
      <w:r w:rsidRPr="00F83015">
        <w:rPr>
          <w:rFonts w:eastAsia="Times New Roman" w:cs="Arial"/>
          <w:color w:val="000000"/>
          <w:spacing w:val="2"/>
          <w:szCs w:val="24"/>
          <w:lang w:eastAsia="en-AU"/>
        </w:rPr>
        <w:t>Link to NESA: </w:t>
      </w:r>
      <w:hyperlink r:id="rId60" w:tgtFrame="_blank" w:history="1">
        <w:r w:rsidRPr="00F83015">
          <w:rPr>
            <w:rFonts w:eastAsia="Times New Roman" w:cs="Arial"/>
            <w:b/>
            <w:bCs/>
            <w:color w:val="000000"/>
            <w:spacing w:val="7"/>
            <w:szCs w:val="24"/>
            <w:u w:val="single"/>
            <w:lang w:eastAsia="en-AU"/>
          </w:rPr>
          <w:t>http://educationstandards.nsw.edu.au/wps/portal/nesa/11-12/hsc/hsc-minimum-standard/online-tests</w:t>
        </w:r>
      </w:hyperlink>
    </w:p>
    <w:p w14:paraId="375309D5" w14:textId="77777777" w:rsidR="00E916D4" w:rsidRPr="00F83015" w:rsidRDefault="00E916D4" w:rsidP="00EE6982">
      <w:pPr>
        <w:shd w:val="clear" w:color="auto" w:fill="FFFFFF"/>
        <w:spacing w:after="0" w:line="240" w:lineRule="auto"/>
        <w:jc w:val="both"/>
        <w:rPr>
          <w:rFonts w:eastAsia="Times New Roman" w:cs="Arial"/>
          <w:color w:val="000000"/>
          <w:spacing w:val="2"/>
          <w:szCs w:val="24"/>
          <w:lang w:eastAsia="en-AU"/>
        </w:rPr>
      </w:pPr>
    </w:p>
    <w:p w14:paraId="375309D6" w14:textId="77777777" w:rsidR="00E916D4" w:rsidRDefault="00E916D4" w:rsidP="00EE6982">
      <w:pPr>
        <w:shd w:val="clear" w:color="auto" w:fill="FFFFFF"/>
        <w:spacing w:after="0" w:line="240" w:lineRule="auto"/>
        <w:jc w:val="both"/>
        <w:rPr>
          <w:rFonts w:eastAsia="Times New Roman" w:cs="Arial"/>
          <w:b/>
          <w:bCs/>
          <w:color w:val="000000"/>
          <w:spacing w:val="7"/>
          <w:szCs w:val="24"/>
          <w:lang w:eastAsia="en-AU"/>
        </w:rPr>
      </w:pPr>
      <w:r w:rsidRPr="00F83015">
        <w:rPr>
          <w:rFonts w:eastAsia="Times New Roman" w:cs="Arial"/>
          <w:b/>
          <w:bCs/>
          <w:color w:val="000000"/>
          <w:spacing w:val="7"/>
          <w:szCs w:val="24"/>
          <w:lang w:eastAsia="en-AU"/>
        </w:rPr>
        <w:t>Online Tests</w:t>
      </w:r>
    </w:p>
    <w:p w14:paraId="375309D7" w14:textId="77777777" w:rsidR="00E916D4" w:rsidRPr="00F83015" w:rsidRDefault="00E916D4" w:rsidP="00EE6982">
      <w:pPr>
        <w:shd w:val="clear" w:color="auto" w:fill="FFFFFF"/>
        <w:spacing w:after="0" w:line="240" w:lineRule="auto"/>
        <w:jc w:val="both"/>
        <w:rPr>
          <w:rFonts w:eastAsia="Times New Roman" w:cs="Arial"/>
          <w:color w:val="000000"/>
          <w:spacing w:val="2"/>
          <w:szCs w:val="24"/>
          <w:lang w:eastAsia="en-AU"/>
        </w:rPr>
      </w:pPr>
    </w:p>
    <w:p w14:paraId="375309D8" w14:textId="2EE34D07" w:rsidR="00E916D4" w:rsidRDefault="00E916D4" w:rsidP="00EE6982">
      <w:pPr>
        <w:shd w:val="clear" w:color="auto" w:fill="FFFFFF"/>
        <w:spacing w:after="0" w:line="240" w:lineRule="auto"/>
        <w:jc w:val="both"/>
        <w:rPr>
          <w:rFonts w:eastAsia="Times New Roman" w:cs="Arial"/>
          <w:color w:val="000000"/>
          <w:spacing w:val="2"/>
          <w:szCs w:val="24"/>
          <w:lang w:eastAsia="en-AU"/>
        </w:rPr>
      </w:pPr>
      <w:r w:rsidRPr="00F83015">
        <w:rPr>
          <w:rFonts w:eastAsia="Times New Roman" w:cs="Arial"/>
          <w:color w:val="000000"/>
          <w:spacing w:val="2"/>
          <w:szCs w:val="24"/>
          <w:lang w:eastAsia="en-AU"/>
        </w:rPr>
        <w:t xml:space="preserve">To achieve an HSC in </w:t>
      </w:r>
      <w:r w:rsidR="008720EB">
        <w:rPr>
          <w:rFonts w:eastAsia="Times New Roman" w:cs="Arial"/>
          <w:color w:val="000000"/>
          <w:spacing w:val="2"/>
          <w:szCs w:val="24"/>
          <w:lang w:eastAsia="en-AU"/>
        </w:rPr>
        <w:t>202</w:t>
      </w:r>
      <w:r w:rsidR="000C3C67">
        <w:rPr>
          <w:rFonts w:eastAsia="Times New Roman" w:cs="Arial"/>
          <w:color w:val="000000"/>
          <w:spacing w:val="2"/>
          <w:szCs w:val="24"/>
          <w:lang w:eastAsia="en-AU"/>
        </w:rPr>
        <w:t>4</w:t>
      </w:r>
      <w:r w:rsidRPr="00F83015">
        <w:rPr>
          <w:rFonts w:eastAsia="Times New Roman" w:cs="Arial"/>
          <w:color w:val="000000"/>
          <w:spacing w:val="2"/>
          <w:szCs w:val="24"/>
          <w:lang w:eastAsia="en-AU"/>
        </w:rPr>
        <w:t xml:space="preserve"> and beyond, students must sit the HSC minimum standards online tests in reading, writing and numeracy. Each of the three tests are of 45 minutes duration. Students must achieve a level 3 in each test </w:t>
      </w:r>
      <w:proofErr w:type="gramStart"/>
      <w:r w:rsidRPr="00F83015">
        <w:rPr>
          <w:rFonts w:eastAsia="Times New Roman" w:cs="Arial"/>
          <w:color w:val="000000"/>
          <w:spacing w:val="2"/>
          <w:szCs w:val="24"/>
          <w:lang w:eastAsia="en-AU"/>
        </w:rPr>
        <w:t>in order to</w:t>
      </w:r>
      <w:proofErr w:type="gramEnd"/>
      <w:r w:rsidRPr="00F83015">
        <w:rPr>
          <w:rFonts w:eastAsia="Times New Roman" w:cs="Arial"/>
          <w:color w:val="000000"/>
          <w:spacing w:val="2"/>
          <w:szCs w:val="24"/>
          <w:lang w:eastAsia="en-AU"/>
        </w:rPr>
        <w:t xml:space="preserve"> meet the HSC minimum standard. This aligns with level 3 of the Australian Core Skills Framework (ACSF) which is considered the level required to function in everyday life, for work and further study beyond school.</w:t>
      </w:r>
    </w:p>
    <w:p w14:paraId="375309D9" w14:textId="77777777" w:rsidR="00E916D4" w:rsidRPr="00F83015" w:rsidRDefault="00E916D4" w:rsidP="00EE6982">
      <w:pPr>
        <w:shd w:val="clear" w:color="auto" w:fill="FFFFFF"/>
        <w:spacing w:after="0" w:line="240" w:lineRule="auto"/>
        <w:jc w:val="both"/>
        <w:rPr>
          <w:rFonts w:eastAsia="Times New Roman" w:cs="Arial"/>
          <w:color w:val="000000"/>
          <w:spacing w:val="2"/>
          <w:szCs w:val="24"/>
          <w:lang w:eastAsia="en-AU"/>
        </w:rPr>
      </w:pPr>
    </w:p>
    <w:p w14:paraId="375309DA" w14:textId="77777777" w:rsidR="00E916D4" w:rsidRDefault="00E916D4" w:rsidP="00EE6982">
      <w:pPr>
        <w:shd w:val="clear" w:color="auto" w:fill="FFFFFF"/>
        <w:spacing w:after="0" w:line="240" w:lineRule="auto"/>
        <w:jc w:val="both"/>
        <w:rPr>
          <w:rFonts w:eastAsia="Times New Roman" w:cs="Arial"/>
          <w:color w:val="000000"/>
          <w:spacing w:val="2"/>
          <w:szCs w:val="24"/>
          <w:lang w:eastAsia="en-AU"/>
        </w:rPr>
      </w:pPr>
      <w:r w:rsidRPr="00F83015">
        <w:rPr>
          <w:rFonts w:eastAsia="Times New Roman" w:cs="Arial"/>
          <w:color w:val="000000"/>
          <w:spacing w:val="2"/>
          <w:szCs w:val="24"/>
          <w:lang w:eastAsia="en-AU"/>
        </w:rPr>
        <w:t>Once the HSC minimum standard is achieved in all three areas, a student is eligible to receive the HSC.</w:t>
      </w:r>
    </w:p>
    <w:p w14:paraId="375309DB" w14:textId="77777777" w:rsidR="00E916D4" w:rsidRPr="00F83015" w:rsidRDefault="00E916D4" w:rsidP="00EE6982">
      <w:pPr>
        <w:shd w:val="clear" w:color="auto" w:fill="FFFFFF"/>
        <w:spacing w:after="0" w:line="240" w:lineRule="auto"/>
        <w:jc w:val="both"/>
        <w:rPr>
          <w:rFonts w:eastAsia="Times New Roman" w:cs="Arial"/>
          <w:color w:val="000000"/>
          <w:spacing w:val="2"/>
          <w:szCs w:val="24"/>
          <w:lang w:eastAsia="en-AU"/>
        </w:rPr>
      </w:pPr>
    </w:p>
    <w:p w14:paraId="375309DC" w14:textId="39BD097F" w:rsidR="00E916D4" w:rsidRDefault="00E916D4" w:rsidP="00EE6982">
      <w:pPr>
        <w:shd w:val="clear" w:color="auto" w:fill="FFFFFF"/>
        <w:spacing w:after="0" w:line="240" w:lineRule="auto"/>
        <w:jc w:val="both"/>
        <w:rPr>
          <w:rFonts w:eastAsia="Times New Roman" w:cs="Arial"/>
          <w:color w:val="000000"/>
          <w:spacing w:val="2"/>
          <w:szCs w:val="24"/>
          <w:lang w:eastAsia="en-AU"/>
        </w:rPr>
      </w:pPr>
      <w:r w:rsidRPr="00F83015">
        <w:rPr>
          <w:rFonts w:eastAsia="Times New Roman" w:cs="Arial"/>
          <w:color w:val="000000"/>
          <w:spacing w:val="2"/>
          <w:szCs w:val="24"/>
          <w:lang w:eastAsia="en-AU"/>
        </w:rPr>
        <w:t>Student</w:t>
      </w:r>
      <w:r>
        <w:rPr>
          <w:rFonts w:eastAsia="Times New Roman" w:cs="Arial"/>
          <w:color w:val="000000"/>
          <w:spacing w:val="2"/>
          <w:szCs w:val="24"/>
          <w:lang w:eastAsia="en-AU"/>
        </w:rPr>
        <w:t>s can sit the online tests up to 4 times</w:t>
      </w:r>
      <w:r w:rsidRPr="00F83015">
        <w:rPr>
          <w:rFonts w:eastAsia="Times New Roman" w:cs="Arial"/>
          <w:color w:val="000000"/>
          <w:spacing w:val="2"/>
          <w:szCs w:val="24"/>
          <w:lang w:eastAsia="en-AU"/>
        </w:rPr>
        <w:t xml:space="preserve"> a year, in Year 10, 11 and 12 and up to five years after they start the HSC.</w:t>
      </w:r>
    </w:p>
    <w:p w14:paraId="375309DF" w14:textId="5BE35895" w:rsidR="00E916D4" w:rsidRDefault="00E916D4" w:rsidP="00EE6982">
      <w:pPr>
        <w:shd w:val="clear" w:color="auto" w:fill="FFFFFF"/>
        <w:spacing w:after="0" w:line="240" w:lineRule="auto"/>
        <w:jc w:val="both"/>
        <w:rPr>
          <w:rFonts w:eastAsia="Times New Roman" w:cs="Arial"/>
          <w:color w:val="000000"/>
          <w:spacing w:val="2"/>
          <w:szCs w:val="24"/>
          <w:lang w:eastAsia="en-AU"/>
        </w:rPr>
      </w:pPr>
      <w:r w:rsidRPr="00DB783E">
        <w:rPr>
          <w:rFonts w:eastAsia="Times New Roman" w:cs="Arial"/>
          <w:color w:val="000000"/>
          <w:spacing w:val="2"/>
          <w:szCs w:val="24"/>
          <w:lang w:eastAsia="en-AU"/>
        </w:rPr>
        <w:lastRenderedPageBreak/>
        <w:t xml:space="preserve">Condell Park High School will advise students when these tests and or preparation for these tests will be scheduled. It is the students’ responsibility to attend all scheduled preparation workshops and tests. Failure to attend may result in your child not meeting HSC Minimum Standard requirements for achieving an HSC </w:t>
      </w:r>
      <w:proofErr w:type="spellStart"/>
      <w:r w:rsidRPr="00DB783E">
        <w:rPr>
          <w:rFonts w:eastAsia="Times New Roman" w:cs="Arial"/>
          <w:color w:val="000000"/>
          <w:spacing w:val="2"/>
          <w:szCs w:val="24"/>
          <w:lang w:eastAsia="en-AU"/>
        </w:rPr>
        <w:t>testamur</w:t>
      </w:r>
      <w:proofErr w:type="spellEnd"/>
      <w:r w:rsidRPr="00DB783E">
        <w:rPr>
          <w:rFonts w:eastAsia="Times New Roman" w:cs="Arial"/>
          <w:color w:val="000000"/>
          <w:spacing w:val="2"/>
          <w:szCs w:val="24"/>
          <w:lang w:eastAsia="en-AU"/>
        </w:rPr>
        <w:t>.</w:t>
      </w:r>
    </w:p>
    <w:p w14:paraId="375309E0" w14:textId="77777777" w:rsidR="00E916D4" w:rsidRDefault="00E916D4" w:rsidP="00EE6982">
      <w:pPr>
        <w:shd w:val="clear" w:color="auto" w:fill="FFFFFF"/>
        <w:spacing w:after="0" w:line="240" w:lineRule="auto"/>
        <w:jc w:val="both"/>
        <w:rPr>
          <w:rFonts w:eastAsia="Times New Roman" w:cs="Arial"/>
          <w:color w:val="000000"/>
          <w:spacing w:val="2"/>
          <w:szCs w:val="24"/>
          <w:lang w:eastAsia="en-AU"/>
        </w:rPr>
      </w:pPr>
    </w:p>
    <w:p w14:paraId="375309E3" w14:textId="77777777" w:rsidR="00E916D4" w:rsidRDefault="00E916D4" w:rsidP="00EE6982">
      <w:pPr>
        <w:spacing w:after="0" w:line="240" w:lineRule="auto"/>
        <w:jc w:val="both"/>
        <w:rPr>
          <w:b/>
          <w:lang w:eastAsia="en-AU"/>
        </w:rPr>
      </w:pPr>
      <w:r w:rsidRPr="00E916D4">
        <w:rPr>
          <w:b/>
          <w:lang w:eastAsia="en-AU"/>
        </w:rPr>
        <w:t xml:space="preserve">Support for students with additional </w:t>
      </w:r>
      <w:proofErr w:type="gramStart"/>
      <w:r w:rsidRPr="00E916D4">
        <w:rPr>
          <w:b/>
          <w:lang w:eastAsia="en-AU"/>
        </w:rPr>
        <w:t>needs</w:t>
      </w:r>
      <w:proofErr w:type="gramEnd"/>
    </w:p>
    <w:p w14:paraId="375309E4" w14:textId="77777777" w:rsidR="00336378" w:rsidRPr="00E916D4" w:rsidRDefault="00336378" w:rsidP="00EE6982">
      <w:pPr>
        <w:spacing w:after="0" w:line="240" w:lineRule="auto"/>
        <w:jc w:val="both"/>
        <w:rPr>
          <w:b/>
          <w:lang w:eastAsia="en-AU"/>
        </w:rPr>
      </w:pPr>
    </w:p>
    <w:p w14:paraId="375309E6" w14:textId="2590FCAD" w:rsidR="00E916D4" w:rsidRDefault="00E916D4" w:rsidP="00EE6982">
      <w:pPr>
        <w:shd w:val="clear" w:color="auto" w:fill="FFFFFF"/>
        <w:spacing w:after="0" w:line="240" w:lineRule="auto"/>
        <w:jc w:val="both"/>
        <w:rPr>
          <w:rFonts w:eastAsia="Times New Roman" w:cs="Arial"/>
          <w:color w:val="000000"/>
          <w:spacing w:val="2"/>
          <w:szCs w:val="24"/>
          <w:lang w:eastAsia="en-AU"/>
        </w:rPr>
      </w:pPr>
      <w:r w:rsidRPr="00E916D4">
        <w:rPr>
          <w:rFonts w:eastAsia="Times New Roman" w:cs="Arial"/>
          <w:color w:val="000000"/>
          <w:spacing w:val="2"/>
          <w:szCs w:val="24"/>
          <w:lang w:eastAsia="en-AU"/>
        </w:rPr>
        <w:t>Some students with additional needs will be eligible for provisions for the minimum standard tests. These pro</w:t>
      </w:r>
      <w:r w:rsidR="009C777C">
        <w:rPr>
          <w:rFonts w:eastAsia="Times New Roman" w:cs="Arial"/>
          <w:color w:val="000000"/>
          <w:spacing w:val="2"/>
          <w:szCs w:val="24"/>
          <w:lang w:eastAsia="en-AU"/>
        </w:rPr>
        <w:t xml:space="preserve">visions can be approved by the </w:t>
      </w:r>
      <w:proofErr w:type="gramStart"/>
      <w:r w:rsidR="009C777C">
        <w:rPr>
          <w:rFonts w:eastAsia="Times New Roman" w:cs="Arial"/>
          <w:color w:val="000000"/>
          <w:spacing w:val="2"/>
          <w:szCs w:val="24"/>
          <w:lang w:eastAsia="en-AU"/>
        </w:rPr>
        <w:t>P</w:t>
      </w:r>
      <w:r w:rsidR="00146814">
        <w:rPr>
          <w:rFonts w:eastAsia="Times New Roman" w:cs="Arial"/>
          <w:color w:val="000000"/>
          <w:spacing w:val="2"/>
          <w:szCs w:val="24"/>
          <w:lang w:eastAsia="en-AU"/>
        </w:rPr>
        <w:t>rincipal</w:t>
      </w:r>
      <w:proofErr w:type="gramEnd"/>
      <w:r w:rsidR="00146814">
        <w:rPr>
          <w:rFonts w:eastAsia="Times New Roman" w:cs="Arial"/>
          <w:color w:val="000000"/>
          <w:spacing w:val="2"/>
          <w:szCs w:val="24"/>
          <w:lang w:eastAsia="en-AU"/>
        </w:rPr>
        <w:t xml:space="preserve">. </w:t>
      </w:r>
      <w:r w:rsidRPr="00E916D4">
        <w:rPr>
          <w:rFonts w:eastAsia="Times New Roman" w:cs="Arial"/>
          <w:color w:val="000000"/>
          <w:spacing w:val="2"/>
          <w:szCs w:val="24"/>
          <w:lang w:eastAsia="en-AU"/>
        </w:rPr>
        <w:t>The learning sup</w:t>
      </w:r>
      <w:r w:rsidR="009C777C">
        <w:rPr>
          <w:rFonts w:eastAsia="Times New Roman" w:cs="Arial"/>
          <w:color w:val="000000"/>
          <w:spacing w:val="2"/>
          <w:szCs w:val="24"/>
          <w:lang w:eastAsia="en-AU"/>
        </w:rPr>
        <w:t xml:space="preserve">port team will liaise with the </w:t>
      </w:r>
      <w:proofErr w:type="gramStart"/>
      <w:r w:rsidR="009C777C">
        <w:rPr>
          <w:rFonts w:eastAsia="Times New Roman" w:cs="Arial"/>
          <w:color w:val="000000"/>
          <w:spacing w:val="2"/>
          <w:szCs w:val="24"/>
          <w:lang w:eastAsia="en-AU"/>
        </w:rPr>
        <w:t>P</w:t>
      </w:r>
      <w:r w:rsidRPr="00E916D4">
        <w:rPr>
          <w:rFonts w:eastAsia="Times New Roman" w:cs="Arial"/>
          <w:color w:val="000000"/>
          <w:spacing w:val="2"/>
          <w:szCs w:val="24"/>
          <w:lang w:eastAsia="en-AU"/>
        </w:rPr>
        <w:t>rincipal</w:t>
      </w:r>
      <w:proofErr w:type="gramEnd"/>
      <w:r w:rsidRPr="00E916D4">
        <w:rPr>
          <w:rFonts w:eastAsia="Times New Roman" w:cs="Arial"/>
          <w:color w:val="000000"/>
          <w:spacing w:val="2"/>
          <w:szCs w:val="24"/>
          <w:lang w:eastAsia="en-AU"/>
        </w:rPr>
        <w:t xml:space="preserve"> about extra provisions for the HSC minimum standard tests.</w:t>
      </w:r>
    </w:p>
    <w:p w14:paraId="41CE257C" w14:textId="77777777" w:rsidR="00063F68" w:rsidRPr="00F83015" w:rsidRDefault="00063F68" w:rsidP="00E916D4">
      <w:pPr>
        <w:shd w:val="clear" w:color="auto" w:fill="FFFFFF"/>
        <w:spacing w:after="0" w:line="240" w:lineRule="auto"/>
        <w:rPr>
          <w:rFonts w:eastAsia="Times New Roman" w:cs="Arial"/>
          <w:color w:val="000000"/>
          <w:spacing w:val="2"/>
          <w:szCs w:val="24"/>
          <w:lang w:eastAsia="en-AU"/>
        </w:rPr>
      </w:pPr>
    </w:p>
    <w:p w14:paraId="375309E8" w14:textId="77777777" w:rsidR="002F7D33" w:rsidRDefault="002F7D33" w:rsidP="00A95DBF">
      <w:pPr>
        <w:pStyle w:val="Heading2"/>
        <w:spacing w:before="0" w:line="240" w:lineRule="auto"/>
        <w:rPr>
          <w:rFonts w:cs="Arial"/>
          <w:szCs w:val="24"/>
        </w:rPr>
      </w:pPr>
      <w:bookmarkStart w:id="75" w:name="_Toc370811409"/>
      <w:bookmarkStart w:id="76" w:name="_Toc400978901"/>
      <w:bookmarkStart w:id="77" w:name="_Toc163649725"/>
      <w:r w:rsidRPr="00DD1FCC">
        <w:rPr>
          <w:rFonts w:cs="Arial"/>
          <w:szCs w:val="24"/>
        </w:rPr>
        <w:t>Leadership</w:t>
      </w:r>
      <w:bookmarkEnd w:id="75"/>
      <w:bookmarkEnd w:id="76"/>
      <w:bookmarkEnd w:id="77"/>
    </w:p>
    <w:p w14:paraId="375309E9" w14:textId="77777777" w:rsidR="002038FA" w:rsidRPr="002038FA" w:rsidRDefault="002038FA" w:rsidP="00A95DBF">
      <w:pPr>
        <w:spacing w:after="0" w:line="240" w:lineRule="auto"/>
      </w:pPr>
    </w:p>
    <w:p w14:paraId="375309EA" w14:textId="77777777" w:rsidR="002F7D33" w:rsidRDefault="002F7D33" w:rsidP="00625E8B">
      <w:pPr>
        <w:spacing w:after="0" w:line="240" w:lineRule="auto"/>
        <w:jc w:val="both"/>
        <w:rPr>
          <w:rFonts w:cs="Arial"/>
          <w:szCs w:val="24"/>
          <w:u w:val="single"/>
        </w:rPr>
      </w:pPr>
      <w:bookmarkStart w:id="78" w:name="_Toc370811410"/>
      <w:bookmarkStart w:id="79" w:name="_Toc400978902"/>
      <w:r w:rsidRPr="00DD1FCC">
        <w:rPr>
          <w:rFonts w:cs="Arial"/>
          <w:szCs w:val="24"/>
          <w:u w:val="single"/>
        </w:rPr>
        <w:t>Student Representative Council</w:t>
      </w:r>
      <w:bookmarkEnd w:id="78"/>
      <w:bookmarkEnd w:id="79"/>
      <w:r w:rsidR="00EE4D9A">
        <w:rPr>
          <w:rFonts w:cs="Arial"/>
          <w:szCs w:val="24"/>
          <w:u w:val="single"/>
        </w:rPr>
        <w:t xml:space="preserve"> (SRC)</w:t>
      </w:r>
    </w:p>
    <w:p w14:paraId="375309EB" w14:textId="0E3565A6" w:rsidR="002F7D33" w:rsidRDefault="00EE4D9A" w:rsidP="00625E8B">
      <w:pPr>
        <w:spacing w:after="0" w:line="240" w:lineRule="auto"/>
        <w:jc w:val="both"/>
        <w:rPr>
          <w:rFonts w:cs="Arial"/>
          <w:color w:val="000000"/>
          <w:szCs w:val="24"/>
        </w:rPr>
      </w:pPr>
      <w:bookmarkStart w:id="80" w:name="_Toc370811411"/>
      <w:r>
        <w:rPr>
          <w:rFonts w:cs="Arial"/>
          <w:color w:val="000000"/>
          <w:szCs w:val="24"/>
        </w:rPr>
        <w:t xml:space="preserve">The SRC Coordinator in </w:t>
      </w:r>
      <w:r w:rsidR="008720EB">
        <w:rPr>
          <w:rFonts w:cs="Arial"/>
          <w:color w:val="000000"/>
          <w:szCs w:val="24"/>
        </w:rPr>
        <w:t>202</w:t>
      </w:r>
      <w:r w:rsidR="00E35B60">
        <w:rPr>
          <w:rFonts w:cs="Arial"/>
          <w:color w:val="000000"/>
          <w:szCs w:val="24"/>
        </w:rPr>
        <w:t>4</w:t>
      </w:r>
      <w:r>
        <w:rPr>
          <w:rFonts w:cs="Arial"/>
          <w:color w:val="000000"/>
          <w:szCs w:val="24"/>
        </w:rPr>
        <w:t xml:space="preserve"> is </w:t>
      </w:r>
      <w:r w:rsidR="00331A20">
        <w:rPr>
          <w:rFonts w:cs="Arial"/>
          <w:color w:val="000000"/>
          <w:szCs w:val="24"/>
        </w:rPr>
        <w:t>Sladjana Zubac</w:t>
      </w:r>
      <w:r>
        <w:rPr>
          <w:rFonts w:cs="Arial"/>
          <w:color w:val="000000"/>
          <w:szCs w:val="24"/>
        </w:rPr>
        <w:t xml:space="preserve">. </w:t>
      </w:r>
      <w:r w:rsidR="002F7D33" w:rsidRPr="008F7ED4">
        <w:rPr>
          <w:rFonts w:cs="Arial"/>
          <w:color w:val="000000"/>
          <w:szCs w:val="24"/>
        </w:rPr>
        <w:t>There are</w:t>
      </w:r>
      <w:r w:rsidR="00583E86">
        <w:rPr>
          <w:rFonts w:cs="Arial"/>
          <w:color w:val="000000"/>
          <w:szCs w:val="24"/>
        </w:rPr>
        <w:t xml:space="preserve"> several ways to join the SRC. </w:t>
      </w:r>
      <w:r w:rsidR="002F7D33">
        <w:rPr>
          <w:rFonts w:cs="Arial"/>
          <w:color w:val="000000"/>
          <w:szCs w:val="24"/>
        </w:rPr>
        <w:t>Students can be nominated by peers, their tea</w:t>
      </w:r>
      <w:r w:rsidR="00583E86">
        <w:rPr>
          <w:rFonts w:cs="Arial"/>
          <w:color w:val="000000"/>
          <w:szCs w:val="24"/>
        </w:rPr>
        <w:t xml:space="preserve">chers or seek entry themselves. </w:t>
      </w:r>
      <w:r w:rsidR="002F7D33" w:rsidRPr="008F7ED4">
        <w:rPr>
          <w:rFonts w:cs="Arial"/>
          <w:color w:val="000000"/>
          <w:szCs w:val="24"/>
        </w:rPr>
        <w:t>Announcements are also made at assembly at the beginning of the year to invit</w:t>
      </w:r>
      <w:r w:rsidR="00583E86">
        <w:rPr>
          <w:rFonts w:cs="Arial"/>
          <w:color w:val="000000"/>
          <w:szCs w:val="24"/>
        </w:rPr>
        <w:t xml:space="preserve">e interested students to join. </w:t>
      </w:r>
      <w:r w:rsidR="002F7D33" w:rsidRPr="008F7ED4">
        <w:rPr>
          <w:rFonts w:cs="Arial"/>
          <w:color w:val="000000"/>
          <w:szCs w:val="24"/>
        </w:rPr>
        <w:t xml:space="preserve">Regular SRC meetings are held </w:t>
      </w:r>
      <w:proofErr w:type="gramStart"/>
      <w:r w:rsidR="002F7D33" w:rsidRPr="008F7ED4">
        <w:rPr>
          <w:rFonts w:cs="Arial"/>
          <w:color w:val="000000"/>
          <w:szCs w:val="24"/>
        </w:rPr>
        <w:t>in order to</w:t>
      </w:r>
      <w:proofErr w:type="gramEnd"/>
      <w:r w:rsidR="002F7D33" w:rsidRPr="008F7ED4">
        <w:rPr>
          <w:rFonts w:cs="Arial"/>
          <w:color w:val="000000"/>
          <w:szCs w:val="24"/>
        </w:rPr>
        <w:t xml:space="preserve"> organise ensuing activities where students a</w:t>
      </w:r>
      <w:r w:rsidR="00583E86">
        <w:rPr>
          <w:rFonts w:cs="Arial"/>
          <w:color w:val="000000"/>
          <w:szCs w:val="24"/>
        </w:rPr>
        <w:t xml:space="preserve">re delegated responsibilities. </w:t>
      </w:r>
      <w:r w:rsidR="002F7D33" w:rsidRPr="008F7ED4">
        <w:rPr>
          <w:rFonts w:cs="Arial"/>
          <w:color w:val="000000"/>
          <w:szCs w:val="24"/>
        </w:rPr>
        <w:t>SRC members attend regular Inter-School meetings where they network and share ideas with S</w:t>
      </w:r>
      <w:r w:rsidR="00583E86">
        <w:rPr>
          <w:rFonts w:cs="Arial"/>
          <w:color w:val="000000"/>
          <w:szCs w:val="24"/>
        </w:rPr>
        <w:t xml:space="preserve">RC members from other schools. </w:t>
      </w:r>
      <w:r w:rsidR="002F7D33" w:rsidRPr="008F7ED4">
        <w:rPr>
          <w:rFonts w:cs="Arial"/>
          <w:color w:val="000000"/>
          <w:szCs w:val="24"/>
        </w:rPr>
        <w:t>Additionally, SRC members run charity-related activities</w:t>
      </w:r>
      <w:r>
        <w:rPr>
          <w:rFonts w:cs="Arial"/>
          <w:color w:val="000000"/>
          <w:szCs w:val="24"/>
        </w:rPr>
        <w:t>,</w:t>
      </w:r>
      <w:r w:rsidR="00203C85">
        <w:rPr>
          <w:rFonts w:cs="Arial"/>
          <w:color w:val="000000"/>
          <w:szCs w:val="24"/>
        </w:rPr>
        <w:t xml:space="preserve"> such as selling bandan</w:t>
      </w:r>
      <w:r w:rsidR="002F7D33" w:rsidRPr="008F7ED4">
        <w:rPr>
          <w:rFonts w:cs="Arial"/>
          <w:color w:val="000000"/>
          <w:szCs w:val="24"/>
        </w:rPr>
        <w:t>as</w:t>
      </w:r>
      <w:r>
        <w:rPr>
          <w:rFonts w:cs="Arial"/>
          <w:color w:val="000000"/>
          <w:szCs w:val="24"/>
        </w:rPr>
        <w:t>,</w:t>
      </w:r>
      <w:r w:rsidR="002F7D33" w:rsidRPr="008F7ED4">
        <w:rPr>
          <w:rFonts w:cs="Arial"/>
          <w:color w:val="000000"/>
          <w:szCs w:val="24"/>
        </w:rPr>
        <w:t xml:space="preserve"> </w:t>
      </w:r>
      <w:proofErr w:type="gramStart"/>
      <w:r w:rsidR="002F7D33" w:rsidRPr="008F7ED4">
        <w:rPr>
          <w:rFonts w:cs="Arial"/>
          <w:color w:val="000000"/>
          <w:szCs w:val="24"/>
        </w:rPr>
        <w:t>in ord</w:t>
      </w:r>
      <w:r w:rsidR="00583E86">
        <w:rPr>
          <w:rFonts w:cs="Arial"/>
          <w:color w:val="000000"/>
          <w:szCs w:val="24"/>
        </w:rPr>
        <w:t>er to</w:t>
      </w:r>
      <w:proofErr w:type="gramEnd"/>
      <w:r w:rsidR="00583E86">
        <w:rPr>
          <w:rFonts w:cs="Arial"/>
          <w:color w:val="000000"/>
          <w:szCs w:val="24"/>
        </w:rPr>
        <w:t xml:space="preserve"> raise money for Canteen. </w:t>
      </w:r>
      <w:r w:rsidR="002F7D33" w:rsidRPr="008F7ED4">
        <w:rPr>
          <w:rFonts w:cs="Arial"/>
          <w:color w:val="000000"/>
          <w:szCs w:val="24"/>
        </w:rPr>
        <w:t>Overall, the SRC is an excellent opportunity for young people to develop their leader</w:t>
      </w:r>
      <w:r w:rsidR="00583E86">
        <w:rPr>
          <w:rFonts w:cs="Arial"/>
          <w:color w:val="000000"/>
          <w:szCs w:val="24"/>
        </w:rPr>
        <w:t xml:space="preserve">ship and communication skills. </w:t>
      </w:r>
      <w:r w:rsidR="002F7D33" w:rsidRPr="008F7ED4">
        <w:rPr>
          <w:rFonts w:cs="Arial"/>
          <w:color w:val="000000"/>
          <w:szCs w:val="24"/>
        </w:rPr>
        <w:t>It also provides students the opportunity to develop confidence in thei</w:t>
      </w:r>
      <w:r w:rsidR="00583E86">
        <w:rPr>
          <w:rFonts w:cs="Arial"/>
          <w:color w:val="000000"/>
          <w:szCs w:val="24"/>
        </w:rPr>
        <w:t xml:space="preserve">r organisational capabilities. </w:t>
      </w:r>
      <w:r w:rsidR="002F7D33" w:rsidRPr="008F7ED4">
        <w:rPr>
          <w:rFonts w:cs="Arial"/>
          <w:color w:val="000000"/>
          <w:szCs w:val="24"/>
        </w:rPr>
        <w:t>The SRC is also an excellent foundation for young people who aim to lead the school as prefects or school captains once they reach senior level.</w:t>
      </w:r>
    </w:p>
    <w:p w14:paraId="375309EC" w14:textId="77777777" w:rsidR="00383BD7" w:rsidRDefault="00383BD7" w:rsidP="00625E8B">
      <w:pPr>
        <w:spacing w:after="0" w:line="240" w:lineRule="auto"/>
        <w:jc w:val="both"/>
        <w:rPr>
          <w:rFonts w:cs="Arial"/>
          <w:color w:val="000000"/>
          <w:szCs w:val="24"/>
        </w:rPr>
      </w:pPr>
    </w:p>
    <w:p w14:paraId="375309ED" w14:textId="1D424EF9" w:rsidR="002F7D33" w:rsidRDefault="002F7D33" w:rsidP="00625E8B">
      <w:pPr>
        <w:spacing w:after="0" w:line="240" w:lineRule="auto"/>
        <w:jc w:val="both"/>
        <w:rPr>
          <w:rFonts w:cs="Arial"/>
          <w:szCs w:val="24"/>
          <w:u w:val="single"/>
        </w:rPr>
      </w:pPr>
      <w:bookmarkStart w:id="81" w:name="_Toc400978903"/>
      <w:r w:rsidRPr="00DD1FCC">
        <w:rPr>
          <w:rFonts w:cs="Arial"/>
          <w:szCs w:val="24"/>
          <w:u w:val="single"/>
        </w:rPr>
        <w:t>School Captains and Vice Captains</w:t>
      </w:r>
      <w:bookmarkEnd w:id="80"/>
      <w:bookmarkEnd w:id="81"/>
      <w:r w:rsidR="00E35B60">
        <w:rPr>
          <w:rFonts w:cs="Arial"/>
          <w:szCs w:val="24"/>
          <w:u w:val="single"/>
        </w:rPr>
        <w:t xml:space="preserve"> 2024</w:t>
      </w:r>
    </w:p>
    <w:p w14:paraId="375309EE" w14:textId="77777777" w:rsidR="002F7D33" w:rsidRPr="008F7ED4" w:rsidRDefault="002F7D33" w:rsidP="00625E8B">
      <w:pPr>
        <w:spacing w:after="0" w:line="240" w:lineRule="auto"/>
        <w:jc w:val="both"/>
        <w:rPr>
          <w:rFonts w:cs="Arial"/>
          <w:szCs w:val="24"/>
        </w:rPr>
      </w:pPr>
      <w:r w:rsidRPr="008F7ED4">
        <w:rPr>
          <w:rFonts w:cs="Arial"/>
          <w:szCs w:val="24"/>
        </w:rPr>
        <w:t>These students are the leaders of the student body at Condell Park High Schoo</w:t>
      </w:r>
      <w:r w:rsidR="00583E86">
        <w:rPr>
          <w:rFonts w:cs="Arial"/>
          <w:szCs w:val="24"/>
        </w:rPr>
        <w:t xml:space="preserve">l. </w:t>
      </w:r>
      <w:r w:rsidRPr="008F7ED4">
        <w:rPr>
          <w:rFonts w:cs="Arial"/>
          <w:szCs w:val="24"/>
        </w:rPr>
        <w:t>They are the chief stud</w:t>
      </w:r>
      <w:r w:rsidR="00583E86">
        <w:rPr>
          <w:rFonts w:cs="Arial"/>
          <w:szCs w:val="24"/>
        </w:rPr>
        <w:t xml:space="preserve">ent ambassadors of the school. </w:t>
      </w:r>
      <w:r w:rsidRPr="008F7ED4">
        <w:rPr>
          <w:rFonts w:cs="Arial"/>
          <w:szCs w:val="24"/>
        </w:rPr>
        <w:t>As such</w:t>
      </w:r>
      <w:r w:rsidR="002E46BC">
        <w:rPr>
          <w:rFonts w:cs="Arial"/>
          <w:szCs w:val="24"/>
        </w:rPr>
        <w:t>,</w:t>
      </w:r>
      <w:r w:rsidRPr="008F7ED4">
        <w:rPr>
          <w:rFonts w:cs="Arial"/>
          <w:szCs w:val="24"/>
        </w:rPr>
        <w:t xml:space="preserve"> they set and upho</w:t>
      </w:r>
      <w:r w:rsidR="00583E86">
        <w:rPr>
          <w:rFonts w:cs="Arial"/>
          <w:szCs w:val="24"/>
        </w:rPr>
        <w:t xml:space="preserve">ld standards for </w:t>
      </w:r>
      <w:r w:rsidR="00A37CBA">
        <w:rPr>
          <w:rFonts w:cs="Arial"/>
          <w:szCs w:val="24"/>
        </w:rPr>
        <w:t xml:space="preserve">all </w:t>
      </w:r>
      <w:r w:rsidR="00583E86">
        <w:rPr>
          <w:rFonts w:cs="Arial"/>
          <w:szCs w:val="24"/>
        </w:rPr>
        <w:t xml:space="preserve">students. </w:t>
      </w:r>
      <w:r w:rsidRPr="008F7ED4">
        <w:rPr>
          <w:rFonts w:cs="Arial"/>
          <w:szCs w:val="24"/>
        </w:rPr>
        <w:t>All students should respect them and cooperate with them in their work.</w:t>
      </w:r>
    </w:p>
    <w:p w14:paraId="375309EF" w14:textId="77777777" w:rsidR="002F7D33" w:rsidRPr="008F7ED4" w:rsidRDefault="002F7D33" w:rsidP="00625E8B">
      <w:pPr>
        <w:spacing w:after="0" w:line="240" w:lineRule="auto"/>
        <w:jc w:val="both"/>
        <w:rPr>
          <w:rFonts w:cs="Arial"/>
          <w:szCs w:val="24"/>
        </w:rPr>
      </w:pPr>
    </w:p>
    <w:p w14:paraId="375309F0" w14:textId="4E48439D" w:rsidR="002F7D33" w:rsidRPr="008F7ED4" w:rsidRDefault="00921E5B" w:rsidP="008171B8">
      <w:pPr>
        <w:tabs>
          <w:tab w:val="left" w:pos="2268"/>
        </w:tabs>
        <w:spacing w:after="0" w:line="240" w:lineRule="auto"/>
        <w:rPr>
          <w:rFonts w:cs="Arial"/>
          <w:szCs w:val="24"/>
        </w:rPr>
      </w:pPr>
      <w:bookmarkStart w:id="82" w:name="_Hlk159318451"/>
      <w:r>
        <w:rPr>
          <w:rFonts w:cs="Arial"/>
          <w:szCs w:val="24"/>
        </w:rPr>
        <w:t>Captains</w:t>
      </w:r>
      <w:r w:rsidR="00625E8B">
        <w:rPr>
          <w:rFonts w:cs="Arial"/>
          <w:szCs w:val="24"/>
        </w:rPr>
        <w:t>:</w:t>
      </w:r>
      <w:r w:rsidR="000230CE">
        <w:rPr>
          <w:rFonts w:cs="Arial"/>
          <w:szCs w:val="24"/>
        </w:rPr>
        <w:tab/>
      </w:r>
      <w:proofErr w:type="spellStart"/>
      <w:r w:rsidR="000230CE">
        <w:rPr>
          <w:rFonts w:cs="Arial"/>
          <w:szCs w:val="24"/>
        </w:rPr>
        <w:t>Litiana</w:t>
      </w:r>
      <w:proofErr w:type="spellEnd"/>
      <w:r w:rsidR="000230CE">
        <w:rPr>
          <w:rFonts w:cs="Arial"/>
          <w:szCs w:val="24"/>
        </w:rPr>
        <w:t xml:space="preserve"> Alam, Sarkis El </w:t>
      </w:r>
      <w:proofErr w:type="spellStart"/>
      <w:r w:rsidR="000230CE">
        <w:rPr>
          <w:rFonts w:cs="Arial"/>
          <w:szCs w:val="24"/>
        </w:rPr>
        <w:t>Rehban</w:t>
      </w:r>
      <w:proofErr w:type="spellEnd"/>
      <w:r w:rsidR="00625E8B">
        <w:rPr>
          <w:rFonts w:cs="Arial"/>
          <w:szCs w:val="24"/>
        </w:rPr>
        <w:t xml:space="preserve"> </w:t>
      </w:r>
    </w:p>
    <w:p w14:paraId="375309F1" w14:textId="3F0CCBB9" w:rsidR="002F7D33" w:rsidRDefault="002F7D33" w:rsidP="008171B8">
      <w:pPr>
        <w:tabs>
          <w:tab w:val="left" w:pos="2268"/>
        </w:tabs>
        <w:spacing w:after="0" w:line="240" w:lineRule="auto"/>
        <w:rPr>
          <w:rFonts w:cs="Arial"/>
          <w:szCs w:val="24"/>
        </w:rPr>
      </w:pPr>
      <w:r w:rsidRPr="008F7ED4">
        <w:rPr>
          <w:rFonts w:cs="Arial"/>
          <w:szCs w:val="24"/>
        </w:rPr>
        <w:t>Vice Captains</w:t>
      </w:r>
      <w:r w:rsidR="000230CE">
        <w:rPr>
          <w:rFonts w:cs="Arial"/>
          <w:szCs w:val="24"/>
        </w:rPr>
        <w:t>:</w:t>
      </w:r>
      <w:r w:rsidR="000230CE">
        <w:rPr>
          <w:rFonts w:cs="Arial"/>
          <w:szCs w:val="24"/>
        </w:rPr>
        <w:tab/>
        <w:t>Sibel Ali, Habib Al Bitar</w:t>
      </w:r>
    </w:p>
    <w:p w14:paraId="3DA9826B" w14:textId="33DD6F17" w:rsidR="000230CE" w:rsidRDefault="000230CE" w:rsidP="008171B8">
      <w:pPr>
        <w:tabs>
          <w:tab w:val="left" w:pos="2268"/>
        </w:tabs>
        <w:spacing w:after="0" w:line="240" w:lineRule="auto"/>
        <w:rPr>
          <w:rFonts w:cs="Arial"/>
          <w:szCs w:val="24"/>
        </w:rPr>
      </w:pPr>
      <w:r>
        <w:rPr>
          <w:rFonts w:cs="Arial"/>
          <w:szCs w:val="24"/>
        </w:rPr>
        <w:t>Senior Prefects:</w:t>
      </w:r>
      <w:r>
        <w:rPr>
          <w:rFonts w:cs="Arial"/>
          <w:szCs w:val="24"/>
        </w:rPr>
        <w:tab/>
        <w:t>Rianne Taha, Jafar Hamed, Medina Halilovic, Adam Chahal</w:t>
      </w:r>
    </w:p>
    <w:p w14:paraId="29BDF481" w14:textId="526A6B05" w:rsidR="000230CE" w:rsidRDefault="000230CE" w:rsidP="008171B8">
      <w:pPr>
        <w:tabs>
          <w:tab w:val="left" w:pos="2268"/>
        </w:tabs>
        <w:spacing w:after="0" w:line="240" w:lineRule="auto"/>
        <w:rPr>
          <w:rFonts w:cs="Arial"/>
          <w:szCs w:val="24"/>
        </w:rPr>
      </w:pPr>
      <w:r>
        <w:rPr>
          <w:rFonts w:cs="Arial"/>
          <w:szCs w:val="24"/>
        </w:rPr>
        <w:t>Sports Captain:</w:t>
      </w:r>
      <w:r>
        <w:rPr>
          <w:rFonts w:cs="Arial"/>
          <w:szCs w:val="24"/>
        </w:rPr>
        <w:tab/>
        <w:t>Ibrahim Al Badawi</w:t>
      </w:r>
      <w:r w:rsidR="00235BB7">
        <w:rPr>
          <w:rFonts w:cs="Arial"/>
          <w:szCs w:val="24"/>
        </w:rPr>
        <w:t>, Bryell Peita</w:t>
      </w:r>
    </w:p>
    <w:p w14:paraId="244188F8" w14:textId="0A1F77A1" w:rsidR="000230CE" w:rsidRDefault="000230CE" w:rsidP="008171B8">
      <w:pPr>
        <w:tabs>
          <w:tab w:val="left" w:pos="2268"/>
        </w:tabs>
        <w:spacing w:after="0" w:line="240" w:lineRule="auto"/>
        <w:rPr>
          <w:rFonts w:cs="Arial"/>
          <w:szCs w:val="24"/>
        </w:rPr>
      </w:pPr>
      <w:r>
        <w:rPr>
          <w:rFonts w:cs="Arial"/>
          <w:szCs w:val="24"/>
        </w:rPr>
        <w:t>Wellbeing Captains:</w:t>
      </w:r>
      <w:r>
        <w:rPr>
          <w:rFonts w:cs="Arial"/>
          <w:szCs w:val="24"/>
        </w:rPr>
        <w:tab/>
        <w:t xml:space="preserve">Sabah Sayed, Leo </w:t>
      </w:r>
      <w:proofErr w:type="spellStart"/>
      <w:r>
        <w:rPr>
          <w:rFonts w:cs="Arial"/>
          <w:szCs w:val="24"/>
        </w:rPr>
        <w:t>Tavete</w:t>
      </w:r>
      <w:proofErr w:type="spellEnd"/>
    </w:p>
    <w:p w14:paraId="252A75CD" w14:textId="77777777" w:rsidR="003F5F10" w:rsidRDefault="000230CE" w:rsidP="008171B8">
      <w:pPr>
        <w:tabs>
          <w:tab w:val="left" w:pos="2268"/>
        </w:tabs>
        <w:spacing w:after="0" w:line="240" w:lineRule="auto"/>
        <w:rPr>
          <w:rFonts w:cs="Arial"/>
          <w:szCs w:val="24"/>
        </w:rPr>
      </w:pPr>
      <w:r>
        <w:rPr>
          <w:rFonts w:cs="Arial"/>
          <w:szCs w:val="24"/>
        </w:rPr>
        <w:t>Ambassadors:</w:t>
      </w:r>
      <w:r>
        <w:rPr>
          <w:rFonts w:cs="Arial"/>
          <w:szCs w:val="24"/>
        </w:rPr>
        <w:tab/>
        <w:t xml:space="preserve">Hadeel </w:t>
      </w:r>
      <w:proofErr w:type="spellStart"/>
      <w:r>
        <w:rPr>
          <w:rFonts w:cs="Arial"/>
          <w:szCs w:val="24"/>
        </w:rPr>
        <w:t>Ghassani</w:t>
      </w:r>
      <w:proofErr w:type="spellEnd"/>
      <w:r>
        <w:rPr>
          <w:rFonts w:cs="Arial"/>
          <w:szCs w:val="24"/>
        </w:rPr>
        <w:t xml:space="preserve">, Haidar </w:t>
      </w:r>
      <w:proofErr w:type="spellStart"/>
      <w:r>
        <w:rPr>
          <w:rFonts w:cs="Arial"/>
          <w:szCs w:val="24"/>
        </w:rPr>
        <w:t>Karkamaz</w:t>
      </w:r>
      <w:proofErr w:type="spellEnd"/>
    </w:p>
    <w:p w14:paraId="61E872EA" w14:textId="24DFC880" w:rsidR="000230CE" w:rsidRDefault="003F5F10" w:rsidP="008171B8">
      <w:pPr>
        <w:tabs>
          <w:tab w:val="left" w:pos="2268"/>
        </w:tabs>
        <w:spacing w:after="0" w:line="240" w:lineRule="auto"/>
        <w:rPr>
          <w:rFonts w:cs="Arial"/>
          <w:szCs w:val="24"/>
        </w:rPr>
      </w:pPr>
      <w:bookmarkStart w:id="83" w:name="_Hlk159318427"/>
      <w:r>
        <w:rPr>
          <w:rFonts w:cs="Arial"/>
          <w:szCs w:val="24"/>
        </w:rPr>
        <w:t>Prefects:</w:t>
      </w:r>
      <w:r>
        <w:rPr>
          <w:rFonts w:cs="Arial"/>
          <w:szCs w:val="24"/>
        </w:rPr>
        <w:tab/>
        <w:t xml:space="preserve">Lynn Hadid, Sireen Roude, Mason </w:t>
      </w:r>
      <w:proofErr w:type="spellStart"/>
      <w:r>
        <w:rPr>
          <w:rFonts w:cs="Arial"/>
          <w:szCs w:val="24"/>
        </w:rPr>
        <w:t>Phosri</w:t>
      </w:r>
      <w:proofErr w:type="spellEnd"/>
      <w:r>
        <w:rPr>
          <w:rFonts w:cs="Arial"/>
          <w:szCs w:val="24"/>
        </w:rPr>
        <w:t>, Daniel Htoo,</w:t>
      </w:r>
      <w:r>
        <w:rPr>
          <w:rFonts w:cs="Arial"/>
          <w:szCs w:val="24"/>
        </w:rPr>
        <w:tab/>
        <w:t xml:space="preserve">Mohamed </w:t>
      </w:r>
      <w:proofErr w:type="spellStart"/>
      <w:r>
        <w:rPr>
          <w:rFonts w:cs="Arial"/>
          <w:szCs w:val="24"/>
        </w:rPr>
        <w:t>Assoum</w:t>
      </w:r>
      <w:proofErr w:type="spellEnd"/>
      <w:r>
        <w:rPr>
          <w:rFonts w:cs="Arial"/>
          <w:szCs w:val="24"/>
        </w:rPr>
        <w:t xml:space="preserve">, Lillian </w:t>
      </w:r>
      <w:proofErr w:type="spellStart"/>
      <w:r>
        <w:rPr>
          <w:rFonts w:cs="Arial"/>
          <w:szCs w:val="24"/>
        </w:rPr>
        <w:t>Nadde</w:t>
      </w:r>
      <w:bookmarkEnd w:id="82"/>
      <w:proofErr w:type="spellEnd"/>
      <w:r w:rsidR="000230CE">
        <w:rPr>
          <w:rFonts w:cs="Arial"/>
          <w:szCs w:val="24"/>
        </w:rPr>
        <w:tab/>
      </w:r>
    </w:p>
    <w:bookmarkEnd w:id="83"/>
    <w:p w14:paraId="375309F2" w14:textId="77777777" w:rsidR="00823B32" w:rsidRDefault="00823B32" w:rsidP="008171B8">
      <w:pPr>
        <w:spacing w:after="0" w:line="240" w:lineRule="auto"/>
        <w:rPr>
          <w:rFonts w:cs="Arial"/>
          <w:szCs w:val="24"/>
        </w:rPr>
      </w:pPr>
    </w:p>
    <w:p w14:paraId="375309F3" w14:textId="77777777" w:rsidR="00823B32" w:rsidRDefault="00823B32" w:rsidP="00823B32">
      <w:pPr>
        <w:pStyle w:val="Heading2"/>
        <w:spacing w:before="0" w:line="240" w:lineRule="auto"/>
        <w:rPr>
          <w:rFonts w:cs="Arial"/>
          <w:szCs w:val="24"/>
        </w:rPr>
      </w:pPr>
      <w:bookmarkStart w:id="84" w:name="_Toc163649726"/>
      <w:r>
        <w:rPr>
          <w:rFonts w:cs="Arial"/>
          <w:szCs w:val="24"/>
        </w:rPr>
        <w:t>Learning Charges</w:t>
      </w:r>
      <w:bookmarkEnd w:id="84"/>
    </w:p>
    <w:p w14:paraId="375309F4" w14:textId="77777777" w:rsidR="00823B32" w:rsidRPr="00A95DBF" w:rsidRDefault="00823B32" w:rsidP="00823B32">
      <w:pPr>
        <w:spacing w:after="0" w:line="240" w:lineRule="auto"/>
      </w:pPr>
    </w:p>
    <w:p w14:paraId="375309F5" w14:textId="08483BB5" w:rsidR="00823B32" w:rsidRDefault="00823B32" w:rsidP="00823B32">
      <w:pPr>
        <w:spacing w:after="0" w:line="240" w:lineRule="auto"/>
        <w:jc w:val="both"/>
        <w:rPr>
          <w:rFonts w:cs="Arial"/>
          <w:szCs w:val="24"/>
        </w:rPr>
      </w:pPr>
      <w:r>
        <w:rPr>
          <w:rFonts w:cs="Arial"/>
          <w:szCs w:val="24"/>
        </w:rPr>
        <w:t>Learning charges</w:t>
      </w:r>
      <w:r w:rsidRPr="007C1DA6">
        <w:rPr>
          <w:rFonts w:cs="Arial"/>
          <w:szCs w:val="24"/>
        </w:rPr>
        <w:t xml:space="preserve"> or any payments can be paid by students before scho</w:t>
      </w:r>
      <w:r>
        <w:rPr>
          <w:rFonts w:cs="Arial"/>
          <w:szCs w:val="24"/>
        </w:rPr>
        <w:t xml:space="preserve">ol, </w:t>
      </w:r>
      <w:proofErr w:type="gramStart"/>
      <w:r>
        <w:rPr>
          <w:rFonts w:cs="Arial"/>
          <w:szCs w:val="24"/>
        </w:rPr>
        <w:t>recess</w:t>
      </w:r>
      <w:proofErr w:type="gramEnd"/>
      <w:r>
        <w:rPr>
          <w:rFonts w:cs="Arial"/>
          <w:szCs w:val="24"/>
        </w:rPr>
        <w:t xml:space="preserve"> or lunch of any day. </w:t>
      </w:r>
      <w:r w:rsidRPr="007C1DA6">
        <w:rPr>
          <w:rFonts w:cs="Arial"/>
          <w:szCs w:val="24"/>
        </w:rPr>
        <w:t xml:space="preserve">Receipts will be issued. Payment of </w:t>
      </w:r>
      <w:r>
        <w:rPr>
          <w:rFonts w:cs="Arial"/>
          <w:szCs w:val="24"/>
        </w:rPr>
        <w:t>learning charges</w:t>
      </w:r>
      <w:r w:rsidRPr="007C1DA6">
        <w:rPr>
          <w:rFonts w:cs="Arial"/>
          <w:szCs w:val="24"/>
        </w:rPr>
        <w:t xml:space="preserve"> can be made by cash, cheque, money order or EFTPOS (no cash advances available). We also have credit card facility for trans</w:t>
      </w:r>
      <w:r>
        <w:rPr>
          <w:rFonts w:cs="Arial"/>
          <w:szCs w:val="24"/>
        </w:rPr>
        <w:t xml:space="preserve">actions by Visa or MasterCard. </w:t>
      </w:r>
    </w:p>
    <w:p w14:paraId="375309F6" w14:textId="77777777" w:rsidR="00823B32" w:rsidRDefault="00823B32" w:rsidP="00823B32">
      <w:pPr>
        <w:spacing w:after="0" w:line="240" w:lineRule="auto"/>
        <w:jc w:val="both"/>
        <w:rPr>
          <w:rFonts w:cs="Arial"/>
          <w:szCs w:val="24"/>
        </w:rPr>
      </w:pPr>
    </w:p>
    <w:p w14:paraId="375309F8" w14:textId="77777777" w:rsidR="00823B32" w:rsidRPr="00BA01A4" w:rsidRDefault="00823B32" w:rsidP="00823B32">
      <w:pPr>
        <w:spacing w:after="0" w:line="240" w:lineRule="auto"/>
        <w:jc w:val="both"/>
        <w:rPr>
          <w:rFonts w:eastAsia="Calibri" w:cs="Arial"/>
          <w:b/>
          <w:noProof/>
          <w:szCs w:val="24"/>
          <w:lang w:eastAsia="en-AU"/>
        </w:rPr>
      </w:pPr>
      <w:r w:rsidRPr="00BA01A4">
        <w:rPr>
          <w:rFonts w:cs="Arial"/>
          <w:szCs w:val="24"/>
        </w:rPr>
        <w:lastRenderedPageBreak/>
        <w:t xml:space="preserve">Payments can also be made online by logging onto the school website: </w:t>
      </w:r>
      <w:hyperlink r:id="rId61" w:history="1">
        <w:r w:rsidRPr="00BA01A4">
          <w:rPr>
            <w:rFonts w:eastAsia="Calibri" w:cs="Arial"/>
            <w:b/>
            <w:noProof/>
            <w:szCs w:val="24"/>
            <w:u w:val="single"/>
            <w:lang w:eastAsia="en-AU"/>
          </w:rPr>
          <w:t>http://www.condellpk-h.schools.nsw.edu.au/public/website/</w:t>
        </w:r>
      </w:hyperlink>
      <w:r>
        <w:rPr>
          <w:rFonts w:eastAsia="Calibri" w:cs="Arial"/>
          <w:b/>
          <w:noProof/>
          <w:szCs w:val="24"/>
          <w:lang w:eastAsia="en-AU"/>
        </w:rPr>
        <w:t xml:space="preserve"> </w:t>
      </w:r>
      <w:r w:rsidRPr="00BA01A4">
        <w:rPr>
          <w:rFonts w:eastAsia="Calibri" w:cs="Arial"/>
          <w:noProof/>
          <w:szCs w:val="24"/>
          <w:lang w:eastAsia="en-AU"/>
        </w:rPr>
        <w:t>then clicking on</w:t>
      </w:r>
      <w:r w:rsidRPr="00BA01A4">
        <w:rPr>
          <w:rFonts w:eastAsia="Calibri" w:cs="Arial"/>
          <w:b/>
          <w:noProof/>
          <w:szCs w:val="24"/>
          <w:lang w:eastAsia="en-AU"/>
        </w:rPr>
        <w:t xml:space="preserve"> “</w:t>
      </w:r>
      <w:r w:rsidRPr="00BA01A4">
        <w:rPr>
          <w:rFonts w:eastAsia="Calibri" w:cs="Arial"/>
          <w:b/>
          <w:noProof/>
          <w:szCs w:val="24"/>
          <w:u w:val="single"/>
          <w:lang w:eastAsia="en-AU"/>
        </w:rPr>
        <w:t>Make a Payment</w:t>
      </w:r>
      <w:r w:rsidRPr="00BA01A4">
        <w:rPr>
          <w:rFonts w:eastAsia="Calibri" w:cs="Arial"/>
          <w:b/>
          <w:noProof/>
          <w:szCs w:val="24"/>
          <w:lang w:eastAsia="en-AU"/>
        </w:rPr>
        <w:t xml:space="preserve">” </w:t>
      </w:r>
      <w:r w:rsidRPr="00BA01A4">
        <w:rPr>
          <w:rFonts w:eastAsia="Calibri" w:cs="Arial"/>
          <w:noProof/>
          <w:szCs w:val="24"/>
          <w:lang w:eastAsia="en-AU"/>
        </w:rPr>
        <w:t>and following the prompts to make a payment via Visa or Mastercard.</w:t>
      </w:r>
    </w:p>
    <w:p w14:paraId="375309F9" w14:textId="77777777" w:rsidR="002F7D33" w:rsidRDefault="002F7D33" w:rsidP="00A95DBF">
      <w:pPr>
        <w:spacing w:after="0" w:line="240" w:lineRule="auto"/>
        <w:rPr>
          <w:rFonts w:cs="Arial"/>
          <w:szCs w:val="24"/>
        </w:rPr>
      </w:pPr>
    </w:p>
    <w:p w14:paraId="375309FA" w14:textId="77777777" w:rsidR="002F7D33" w:rsidRDefault="002F7D33" w:rsidP="00A95DBF">
      <w:pPr>
        <w:pStyle w:val="Heading2"/>
        <w:spacing w:before="0" w:line="240" w:lineRule="auto"/>
        <w:rPr>
          <w:rFonts w:cs="Arial"/>
          <w:szCs w:val="24"/>
        </w:rPr>
      </w:pPr>
      <w:bookmarkStart w:id="85" w:name="_Toc370811412"/>
      <w:bookmarkStart w:id="86" w:name="_Toc400978904"/>
      <w:bookmarkStart w:id="87" w:name="_Toc163649727"/>
      <w:r w:rsidRPr="00DD1FCC">
        <w:rPr>
          <w:rFonts w:cs="Arial"/>
          <w:szCs w:val="24"/>
        </w:rPr>
        <w:t>Learning Support</w:t>
      </w:r>
      <w:bookmarkEnd w:id="85"/>
      <w:bookmarkEnd w:id="86"/>
      <w:bookmarkEnd w:id="87"/>
    </w:p>
    <w:p w14:paraId="375309FB" w14:textId="77777777" w:rsidR="00A95DBF" w:rsidRPr="00A95DBF" w:rsidRDefault="00A95DBF" w:rsidP="00A95DBF">
      <w:pPr>
        <w:spacing w:after="0" w:line="240" w:lineRule="auto"/>
      </w:pPr>
    </w:p>
    <w:p w14:paraId="375309FE" w14:textId="530BDCB2" w:rsidR="002043EE" w:rsidRDefault="002F7D33" w:rsidP="0098162E">
      <w:pPr>
        <w:spacing w:after="0" w:line="240" w:lineRule="auto"/>
        <w:jc w:val="both"/>
        <w:rPr>
          <w:rFonts w:cs="Arial"/>
          <w:shd w:val="clear" w:color="auto" w:fill="FFFFFF"/>
        </w:rPr>
      </w:pPr>
      <w:r w:rsidRPr="00AF1C39">
        <w:rPr>
          <w:rFonts w:cs="Arial"/>
          <w:szCs w:val="24"/>
        </w:rPr>
        <w:t>The Learning Support Faculty works collegially across the school with all other faculties to assist in the development of studen</w:t>
      </w:r>
      <w:r w:rsidR="0009143B">
        <w:rPr>
          <w:rFonts w:cs="Arial"/>
          <w:szCs w:val="24"/>
        </w:rPr>
        <w:t xml:space="preserve">ts with special learning needs. </w:t>
      </w:r>
      <w:r w:rsidRPr="00AF1C39">
        <w:rPr>
          <w:rFonts w:cs="Arial"/>
          <w:szCs w:val="24"/>
        </w:rPr>
        <w:t xml:space="preserve">These needs can range from the </w:t>
      </w:r>
      <w:r w:rsidR="00E35B60">
        <w:rPr>
          <w:rFonts w:cs="Arial"/>
          <w:szCs w:val="24"/>
        </w:rPr>
        <w:t>High Potential and Gifted Education</w:t>
      </w:r>
      <w:r w:rsidRPr="00AF1C39">
        <w:rPr>
          <w:rFonts w:cs="Arial"/>
          <w:szCs w:val="24"/>
        </w:rPr>
        <w:t xml:space="preserve">, an English as a Second Language profile, Behavioural </w:t>
      </w:r>
      <w:proofErr w:type="gramStart"/>
      <w:r w:rsidRPr="00AF1C39">
        <w:rPr>
          <w:rFonts w:cs="Arial"/>
          <w:szCs w:val="24"/>
        </w:rPr>
        <w:t>needs</w:t>
      </w:r>
      <w:proofErr w:type="gramEnd"/>
      <w:r w:rsidRPr="00AF1C39">
        <w:rPr>
          <w:rFonts w:cs="Arial"/>
          <w:szCs w:val="24"/>
        </w:rPr>
        <w:t xml:space="preserve"> or those w</w:t>
      </w:r>
      <w:r w:rsidR="0009143B">
        <w:rPr>
          <w:rFonts w:cs="Arial"/>
          <w:szCs w:val="24"/>
        </w:rPr>
        <w:t xml:space="preserve">ho require Learning Assistance. </w:t>
      </w:r>
      <w:r w:rsidRPr="00AF1C39">
        <w:rPr>
          <w:rFonts w:cs="Arial"/>
          <w:szCs w:val="24"/>
        </w:rPr>
        <w:t xml:space="preserve">The Learning Support Faculty use their allocation to plan, program and team teach </w:t>
      </w:r>
      <w:proofErr w:type="gramStart"/>
      <w:r w:rsidRPr="00AF1C39">
        <w:rPr>
          <w:rFonts w:cs="Arial"/>
          <w:szCs w:val="24"/>
        </w:rPr>
        <w:t>in order to</w:t>
      </w:r>
      <w:proofErr w:type="gramEnd"/>
      <w:r w:rsidRPr="00AF1C39">
        <w:rPr>
          <w:rFonts w:cs="Arial"/>
          <w:szCs w:val="24"/>
        </w:rPr>
        <w:t xml:space="preserve"> individualise their approach towards targeted students.</w:t>
      </w:r>
      <w:r w:rsidR="002043EE">
        <w:rPr>
          <w:rFonts w:cs="Arial"/>
          <w:szCs w:val="24"/>
        </w:rPr>
        <w:t xml:space="preserve"> </w:t>
      </w:r>
      <w:r w:rsidR="0098162E">
        <w:rPr>
          <w:rFonts w:cs="Arial"/>
          <w:szCs w:val="24"/>
        </w:rPr>
        <w:t xml:space="preserve"> </w:t>
      </w:r>
    </w:p>
    <w:p w14:paraId="375309FF" w14:textId="77777777" w:rsidR="00337331" w:rsidRPr="00AF1C39" w:rsidRDefault="00337331" w:rsidP="00625E8B">
      <w:pPr>
        <w:spacing w:after="0" w:line="240" w:lineRule="auto"/>
        <w:jc w:val="both"/>
        <w:rPr>
          <w:rFonts w:cs="Arial"/>
          <w:szCs w:val="24"/>
        </w:rPr>
      </w:pPr>
    </w:p>
    <w:p w14:paraId="37530A00" w14:textId="77777777" w:rsidR="002F7D33" w:rsidRDefault="002F7D33" w:rsidP="00A95DBF">
      <w:pPr>
        <w:pStyle w:val="Heading2"/>
        <w:spacing w:before="0" w:line="240" w:lineRule="auto"/>
        <w:rPr>
          <w:rFonts w:cs="Arial"/>
          <w:szCs w:val="24"/>
        </w:rPr>
      </w:pPr>
      <w:bookmarkStart w:id="88" w:name="_Toc370811413"/>
      <w:bookmarkStart w:id="89" w:name="_Toc400978905"/>
      <w:bookmarkStart w:id="90" w:name="_Toc163649728"/>
      <w:r w:rsidRPr="00DD1FCC">
        <w:rPr>
          <w:rFonts w:cs="Arial"/>
          <w:szCs w:val="24"/>
        </w:rPr>
        <w:t>Library</w:t>
      </w:r>
      <w:bookmarkEnd w:id="88"/>
      <w:bookmarkEnd w:id="89"/>
      <w:bookmarkEnd w:id="90"/>
    </w:p>
    <w:p w14:paraId="37530A01" w14:textId="77777777" w:rsidR="00A95DBF" w:rsidRPr="00A95DBF" w:rsidRDefault="00A95DBF" w:rsidP="00A95DBF">
      <w:pPr>
        <w:spacing w:after="0" w:line="240" w:lineRule="auto"/>
      </w:pPr>
    </w:p>
    <w:p w14:paraId="37530A02" w14:textId="77777777" w:rsidR="002F7D33" w:rsidRPr="008F7ED4" w:rsidRDefault="002F7D33" w:rsidP="00625E8B">
      <w:pPr>
        <w:spacing w:after="0" w:line="240" w:lineRule="auto"/>
        <w:jc w:val="both"/>
        <w:rPr>
          <w:rFonts w:cs="Arial"/>
          <w:szCs w:val="24"/>
        </w:rPr>
      </w:pPr>
      <w:r w:rsidRPr="008F7ED4">
        <w:rPr>
          <w:rFonts w:cs="Arial"/>
          <w:szCs w:val="24"/>
        </w:rPr>
        <w:t xml:space="preserve">The </w:t>
      </w:r>
      <w:r>
        <w:rPr>
          <w:rFonts w:cs="Arial"/>
          <w:szCs w:val="24"/>
        </w:rPr>
        <w:t xml:space="preserve">CPHS </w:t>
      </w:r>
      <w:r w:rsidRPr="008F7ED4">
        <w:rPr>
          <w:rFonts w:cs="Arial"/>
          <w:szCs w:val="24"/>
        </w:rPr>
        <w:t>Library is open for all students at recess and lunchtime (excluding Tuesda</w:t>
      </w:r>
      <w:r w:rsidR="00156F33">
        <w:rPr>
          <w:rFonts w:cs="Arial"/>
          <w:szCs w:val="24"/>
        </w:rPr>
        <w:t xml:space="preserve">y lunchtime and Friday recess). </w:t>
      </w:r>
      <w:r w:rsidRPr="008F7ED4">
        <w:rPr>
          <w:rFonts w:cs="Arial"/>
          <w:szCs w:val="24"/>
        </w:rPr>
        <w:t>Each student is issued with an identification card for borrowing. Books are availabl</w:t>
      </w:r>
      <w:r w:rsidR="00156F33">
        <w:rPr>
          <w:rFonts w:cs="Arial"/>
          <w:szCs w:val="24"/>
        </w:rPr>
        <w:t xml:space="preserve">e for borrowing for two weeks. </w:t>
      </w:r>
      <w:r w:rsidRPr="008F7ED4">
        <w:rPr>
          <w:rFonts w:cs="Arial"/>
          <w:szCs w:val="24"/>
        </w:rPr>
        <w:t>In Year</w:t>
      </w:r>
      <w:r>
        <w:rPr>
          <w:rFonts w:cs="Arial"/>
          <w:szCs w:val="24"/>
        </w:rPr>
        <w:t>s</w:t>
      </w:r>
      <w:r w:rsidRPr="008F7ED4">
        <w:rPr>
          <w:rFonts w:cs="Arial"/>
          <w:szCs w:val="24"/>
        </w:rPr>
        <w:t xml:space="preserve"> 7 and 8, students may borrow up to two fic</w:t>
      </w:r>
      <w:r w:rsidR="00156F33">
        <w:rPr>
          <w:rFonts w:cs="Arial"/>
          <w:szCs w:val="24"/>
        </w:rPr>
        <w:t xml:space="preserve">tion and two non-fiction books. </w:t>
      </w:r>
      <w:r w:rsidRPr="008F7ED4">
        <w:rPr>
          <w:rFonts w:cs="Arial"/>
          <w:szCs w:val="24"/>
        </w:rPr>
        <w:t>In Year</w:t>
      </w:r>
      <w:r>
        <w:rPr>
          <w:rFonts w:cs="Arial"/>
          <w:szCs w:val="24"/>
        </w:rPr>
        <w:t>s</w:t>
      </w:r>
      <w:r w:rsidRPr="008F7ED4">
        <w:rPr>
          <w:rFonts w:cs="Arial"/>
          <w:szCs w:val="24"/>
        </w:rPr>
        <w:t xml:space="preserve"> 9 and 10, students may borrow up to four ficti</w:t>
      </w:r>
      <w:r w:rsidR="00156F33">
        <w:rPr>
          <w:rFonts w:cs="Arial"/>
          <w:szCs w:val="24"/>
        </w:rPr>
        <w:t xml:space="preserve">on and four non-fiction books. </w:t>
      </w:r>
      <w:r w:rsidRPr="008F7ED4">
        <w:rPr>
          <w:rFonts w:cs="Arial"/>
          <w:szCs w:val="24"/>
        </w:rPr>
        <w:t>In Year</w:t>
      </w:r>
      <w:r>
        <w:rPr>
          <w:rFonts w:cs="Arial"/>
          <w:szCs w:val="24"/>
        </w:rPr>
        <w:t>s</w:t>
      </w:r>
      <w:r w:rsidRPr="008F7ED4">
        <w:rPr>
          <w:rFonts w:cs="Arial"/>
          <w:szCs w:val="24"/>
        </w:rPr>
        <w:t xml:space="preserve"> 11 and 12, students may borrow up to six fict</w:t>
      </w:r>
      <w:r w:rsidR="00156F33">
        <w:rPr>
          <w:rFonts w:cs="Arial"/>
          <w:szCs w:val="24"/>
        </w:rPr>
        <w:t xml:space="preserve">ion and six non-fiction books. </w:t>
      </w:r>
      <w:r w:rsidRPr="008F7ED4">
        <w:rPr>
          <w:rFonts w:cs="Arial"/>
          <w:szCs w:val="24"/>
        </w:rPr>
        <w:t xml:space="preserve">Books may be returned before school, </w:t>
      </w:r>
      <w:proofErr w:type="gramStart"/>
      <w:r w:rsidRPr="008F7ED4">
        <w:rPr>
          <w:rFonts w:cs="Arial"/>
          <w:szCs w:val="24"/>
        </w:rPr>
        <w:t>recess</w:t>
      </w:r>
      <w:proofErr w:type="gramEnd"/>
      <w:r w:rsidRPr="008F7ED4">
        <w:rPr>
          <w:rFonts w:cs="Arial"/>
          <w:szCs w:val="24"/>
        </w:rPr>
        <w:t xml:space="preserve"> and lunchtime. Computers are also available for students to </w:t>
      </w:r>
      <w:r>
        <w:rPr>
          <w:rFonts w:cs="Arial"/>
          <w:szCs w:val="24"/>
        </w:rPr>
        <w:t xml:space="preserve">do </w:t>
      </w:r>
      <w:proofErr w:type="gramStart"/>
      <w:r>
        <w:rPr>
          <w:rFonts w:cs="Arial"/>
          <w:szCs w:val="24"/>
        </w:rPr>
        <w:t>school work</w:t>
      </w:r>
      <w:proofErr w:type="gramEnd"/>
      <w:r>
        <w:rPr>
          <w:rFonts w:cs="Arial"/>
          <w:szCs w:val="24"/>
        </w:rPr>
        <w:t xml:space="preserve"> only.  B</w:t>
      </w:r>
      <w:r w:rsidRPr="008F7ED4">
        <w:rPr>
          <w:rFonts w:cs="Arial"/>
          <w:szCs w:val="24"/>
        </w:rPr>
        <w:t>ooks lost, damaged o</w:t>
      </w:r>
      <w:r w:rsidR="00156F33">
        <w:rPr>
          <w:rFonts w:cs="Arial"/>
          <w:szCs w:val="24"/>
        </w:rPr>
        <w:t xml:space="preserve">r unreturned must be paid for. </w:t>
      </w:r>
      <w:r w:rsidRPr="008F7ED4">
        <w:rPr>
          <w:rFonts w:cs="Arial"/>
          <w:szCs w:val="24"/>
        </w:rPr>
        <w:t>Library privileges may be withdrawn from any student if their behaviour is inappropriate.</w:t>
      </w:r>
    </w:p>
    <w:p w14:paraId="37530A03" w14:textId="77777777" w:rsidR="002F7D33" w:rsidRPr="008F7ED4" w:rsidRDefault="002F7D33" w:rsidP="00625E8B">
      <w:pPr>
        <w:spacing w:after="0" w:line="240" w:lineRule="auto"/>
        <w:jc w:val="both"/>
        <w:rPr>
          <w:rFonts w:cs="Arial"/>
          <w:szCs w:val="24"/>
        </w:rPr>
      </w:pPr>
    </w:p>
    <w:p w14:paraId="37530A04" w14:textId="77777777" w:rsidR="002F7D33" w:rsidRDefault="002F7D33" w:rsidP="00625E8B">
      <w:pPr>
        <w:spacing w:after="0" w:line="240" w:lineRule="auto"/>
        <w:jc w:val="both"/>
        <w:rPr>
          <w:rFonts w:cs="Arial"/>
          <w:szCs w:val="24"/>
        </w:rPr>
      </w:pPr>
      <w:r w:rsidRPr="008F7ED4">
        <w:rPr>
          <w:rFonts w:cs="Arial"/>
          <w:szCs w:val="24"/>
        </w:rPr>
        <w:t>Students have acces</w:t>
      </w:r>
      <w:r w:rsidR="00156F33">
        <w:rPr>
          <w:rFonts w:cs="Arial"/>
          <w:szCs w:val="24"/>
        </w:rPr>
        <w:t xml:space="preserve">s to a printer in the </w:t>
      </w:r>
      <w:proofErr w:type="gramStart"/>
      <w:r w:rsidR="00156F33">
        <w:rPr>
          <w:rFonts w:cs="Arial"/>
          <w:szCs w:val="24"/>
        </w:rPr>
        <w:t>Library</w:t>
      </w:r>
      <w:proofErr w:type="gramEnd"/>
      <w:r w:rsidR="00156F33">
        <w:rPr>
          <w:rFonts w:cs="Arial"/>
          <w:szCs w:val="24"/>
        </w:rPr>
        <w:t xml:space="preserve">. </w:t>
      </w:r>
      <w:r w:rsidRPr="008F7ED4">
        <w:rPr>
          <w:rFonts w:cs="Arial"/>
          <w:szCs w:val="24"/>
        </w:rPr>
        <w:t>The cost fo</w:t>
      </w:r>
      <w:r w:rsidR="000B6BE6">
        <w:rPr>
          <w:rFonts w:cs="Arial"/>
          <w:szCs w:val="24"/>
        </w:rPr>
        <w:t>r black and white printing is 5</w:t>
      </w:r>
      <w:r w:rsidRPr="008F7ED4">
        <w:rPr>
          <w:rFonts w:cs="Arial"/>
          <w:b/>
          <w:color w:val="000000"/>
          <w:szCs w:val="24"/>
        </w:rPr>
        <w:t xml:space="preserve">¢ </w:t>
      </w:r>
      <w:r w:rsidRPr="008F7ED4">
        <w:rPr>
          <w:rFonts w:cs="Arial"/>
          <w:szCs w:val="24"/>
        </w:rPr>
        <w:t xml:space="preserve">per page </w:t>
      </w:r>
      <w:r w:rsidR="00156F33">
        <w:rPr>
          <w:rFonts w:cs="Arial"/>
          <w:szCs w:val="24"/>
        </w:rPr>
        <w:t xml:space="preserve">and for colour </w:t>
      </w:r>
      <w:r w:rsidR="000B6BE6">
        <w:rPr>
          <w:rFonts w:cs="Arial"/>
          <w:szCs w:val="24"/>
        </w:rPr>
        <w:t>30</w:t>
      </w:r>
      <w:r w:rsidR="000B6BE6" w:rsidRPr="008F7ED4">
        <w:rPr>
          <w:rFonts w:cs="Arial"/>
          <w:b/>
          <w:color w:val="000000"/>
          <w:szCs w:val="24"/>
        </w:rPr>
        <w:t>¢</w:t>
      </w:r>
      <w:r w:rsidR="000B6BE6">
        <w:rPr>
          <w:rFonts w:cs="Arial"/>
          <w:b/>
          <w:color w:val="000000"/>
          <w:szCs w:val="24"/>
        </w:rPr>
        <w:t xml:space="preserve"> </w:t>
      </w:r>
      <w:r w:rsidR="00156F33">
        <w:rPr>
          <w:rFonts w:cs="Arial"/>
          <w:szCs w:val="24"/>
        </w:rPr>
        <w:t xml:space="preserve">per page. </w:t>
      </w:r>
      <w:r w:rsidRPr="008F7ED4">
        <w:rPr>
          <w:rFonts w:cs="Arial"/>
          <w:szCs w:val="24"/>
        </w:rPr>
        <w:t xml:space="preserve">Students </w:t>
      </w:r>
      <w:r>
        <w:rPr>
          <w:rFonts w:cs="Arial"/>
          <w:szCs w:val="24"/>
        </w:rPr>
        <w:t xml:space="preserve">can </w:t>
      </w:r>
      <w:r w:rsidRPr="008F7ED4">
        <w:rPr>
          <w:rFonts w:cs="Arial"/>
          <w:szCs w:val="24"/>
        </w:rPr>
        <w:t>put money on their printing account at the Front Office.</w:t>
      </w:r>
    </w:p>
    <w:p w14:paraId="37530A05" w14:textId="77777777" w:rsidR="002F7D33" w:rsidRPr="008F7ED4" w:rsidRDefault="002F7D33" w:rsidP="00A95DBF">
      <w:pPr>
        <w:spacing w:after="0" w:line="240" w:lineRule="auto"/>
        <w:rPr>
          <w:rFonts w:cs="Arial"/>
          <w:szCs w:val="24"/>
        </w:rPr>
      </w:pPr>
    </w:p>
    <w:p w14:paraId="37530A06" w14:textId="77777777" w:rsidR="002F7D33" w:rsidRDefault="002F7D33" w:rsidP="00A95DBF">
      <w:pPr>
        <w:pStyle w:val="Heading2"/>
        <w:spacing w:before="0" w:line="240" w:lineRule="auto"/>
        <w:rPr>
          <w:rFonts w:cs="Arial"/>
          <w:szCs w:val="24"/>
        </w:rPr>
      </w:pPr>
      <w:bookmarkStart w:id="91" w:name="_Toc370811414"/>
      <w:bookmarkStart w:id="92" w:name="_Toc163649729"/>
      <w:r w:rsidRPr="00DD1FCC">
        <w:rPr>
          <w:rFonts w:cs="Arial"/>
          <w:szCs w:val="24"/>
        </w:rPr>
        <w:t>Lockers</w:t>
      </w:r>
      <w:bookmarkEnd w:id="91"/>
      <w:bookmarkEnd w:id="92"/>
    </w:p>
    <w:p w14:paraId="37530A07" w14:textId="77777777" w:rsidR="00A95DBF" w:rsidRPr="00A95DBF" w:rsidRDefault="00A95DBF" w:rsidP="00A95DBF">
      <w:pPr>
        <w:spacing w:after="0" w:line="240" w:lineRule="auto"/>
      </w:pPr>
    </w:p>
    <w:p w14:paraId="37530A08" w14:textId="77777777" w:rsidR="002F7D33" w:rsidRDefault="002F7D33" w:rsidP="00625E8B">
      <w:pPr>
        <w:spacing w:after="0" w:line="240" w:lineRule="auto"/>
        <w:jc w:val="both"/>
        <w:rPr>
          <w:rFonts w:cs="Arial"/>
          <w:szCs w:val="24"/>
        </w:rPr>
      </w:pPr>
      <w:r w:rsidRPr="007C1DA6">
        <w:rPr>
          <w:rFonts w:cs="Arial"/>
          <w:szCs w:val="24"/>
        </w:rPr>
        <w:t>The school has a small number of lockers that will be available for hire by Year 7 students. The introduction of lockers is intended as a support for smaller students with heavy bags who might benefit from having a place to put books and equipment during the day. There are not enough lockers for all students, therefore they are hired to those wh</w:t>
      </w:r>
      <w:r w:rsidR="00252F43">
        <w:rPr>
          <w:rFonts w:cs="Arial"/>
          <w:szCs w:val="24"/>
        </w:rPr>
        <w:t xml:space="preserve">o can establish a need for one. </w:t>
      </w:r>
      <w:r w:rsidRPr="007C1DA6">
        <w:rPr>
          <w:rFonts w:cs="Arial"/>
          <w:szCs w:val="24"/>
        </w:rPr>
        <w:t>The cost to hire a locker for the year is $20.00 (this includes a $10.00 refundable key deposit). More information will be distributed about lockers at the beginning of the year.</w:t>
      </w:r>
    </w:p>
    <w:p w14:paraId="37296889" w14:textId="77777777" w:rsidR="007B62DB" w:rsidRPr="007C1DA6" w:rsidRDefault="007B62DB" w:rsidP="00A95DBF">
      <w:pPr>
        <w:spacing w:after="0" w:line="240" w:lineRule="auto"/>
        <w:rPr>
          <w:rFonts w:cs="Arial"/>
          <w:szCs w:val="24"/>
        </w:rPr>
      </w:pPr>
    </w:p>
    <w:p w14:paraId="37530A0A" w14:textId="77777777" w:rsidR="002F7D33" w:rsidRDefault="002F7D33" w:rsidP="00A95DBF">
      <w:pPr>
        <w:pStyle w:val="Heading2"/>
        <w:spacing w:before="0" w:line="240" w:lineRule="auto"/>
        <w:rPr>
          <w:rFonts w:cs="Arial"/>
          <w:szCs w:val="24"/>
        </w:rPr>
      </w:pPr>
      <w:bookmarkStart w:id="93" w:name="_Toc370811415"/>
      <w:bookmarkStart w:id="94" w:name="_Toc400978906"/>
      <w:bookmarkStart w:id="95" w:name="_Toc163649730"/>
      <w:r w:rsidRPr="00DD1FCC">
        <w:rPr>
          <w:rFonts w:cs="Arial"/>
          <w:szCs w:val="24"/>
        </w:rPr>
        <w:t>Lost Property</w:t>
      </w:r>
      <w:bookmarkEnd w:id="93"/>
      <w:bookmarkEnd w:id="94"/>
      <w:bookmarkEnd w:id="95"/>
    </w:p>
    <w:p w14:paraId="37530A0B" w14:textId="77777777" w:rsidR="00A95DBF" w:rsidRPr="00A95DBF" w:rsidRDefault="00A95DBF" w:rsidP="00A95DBF">
      <w:pPr>
        <w:spacing w:after="0" w:line="240" w:lineRule="auto"/>
      </w:pPr>
    </w:p>
    <w:p w14:paraId="37530A0C" w14:textId="022FB967" w:rsidR="002F7D33" w:rsidRDefault="002F7D33" w:rsidP="00625E8B">
      <w:pPr>
        <w:spacing w:after="0" w:line="240" w:lineRule="auto"/>
        <w:jc w:val="both"/>
        <w:rPr>
          <w:rFonts w:cs="Arial"/>
          <w:szCs w:val="24"/>
        </w:rPr>
      </w:pPr>
      <w:r w:rsidRPr="007C1DA6">
        <w:rPr>
          <w:rFonts w:cs="Arial"/>
          <w:szCs w:val="24"/>
        </w:rPr>
        <w:t xml:space="preserve">All items including books, equipment and clothing which are brought to school should be clearly </w:t>
      </w:r>
      <w:r w:rsidRPr="008F7ED4">
        <w:rPr>
          <w:rFonts w:cs="Arial"/>
          <w:szCs w:val="24"/>
        </w:rPr>
        <w:t>id</w:t>
      </w:r>
      <w:r w:rsidR="00352EBA">
        <w:rPr>
          <w:rFonts w:cs="Arial"/>
          <w:szCs w:val="24"/>
        </w:rPr>
        <w:t xml:space="preserve">entified with the owner's name. </w:t>
      </w:r>
      <w:r w:rsidRPr="008F7ED4">
        <w:rPr>
          <w:rFonts w:cs="Arial"/>
          <w:szCs w:val="24"/>
        </w:rPr>
        <w:t>Enquiries regarding lost property can be made at the Front Office.</w:t>
      </w:r>
    </w:p>
    <w:p w14:paraId="7BE85A70" w14:textId="1BE27979" w:rsidR="003E4D7A" w:rsidRDefault="003E4D7A" w:rsidP="00625E8B">
      <w:pPr>
        <w:spacing w:after="0" w:line="240" w:lineRule="auto"/>
        <w:jc w:val="both"/>
        <w:rPr>
          <w:rFonts w:cs="Arial"/>
          <w:szCs w:val="24"/>
        </w:rPr>
      </w:pPr>
    </w:p>
    <w:p w14:paraId="052B5084" w14:textId="69498609" w:rsidR="003E4D7A" w:rsidRDefault="003E4D7A" w:rsidP="003E4D7A">
      <w:pPr>
        <w:pStyle w:val="Heading2"/>
        <w:spacing w:before="0" w:line="240" w:lineRule="auto"/>
        <w:rPr>
          <w:rFonts w:cs="Arial"/>
        </w:rPr>
      </w:pPr>
      <w:bookmarkStart w:id="96" w:name="_Toc163649731"/>
      <w:r>
        <w:rPr>
          <w:rFonts w:cs="Arial"/>
        </w:rPr>
        <w:t>Make-up/Nails</w:t>
      </w:r>
      <w:bookmarkEnd w:id="96"/>
    </w:p>
    <w:p w14:paraId="0A76E6FA" w14:textId="77777777" w:rsidR="001D3EB1" w:rsidRDefault="001D3EB1" w:rsidP="00625E8B">
      <w:pPr>
        <w:spacing w:after="0" w:line="240" w:lineRule="auto"/>
        <w:jc w:val="both"/>
        <w:rPr>
          <w:color w:val="000000"/>
          <w:shd w:val="clear" w:color="auto" w:fill="FFFFFF"/>
        </w:rPr>
      </w:pPr>
    </w:p>
    <w:p w14:paraId="45D26817" w14:textId="03E79B30" w:rsidR="001D3EB1" w:rsidRDefault="001D3EB1" w:rsidP="001D3EB1">
      <w:pPr>
        <w:pStyle w:val="Heading3"/>
      </w:pPr>
      <w:bookmarkStart w:id="97" w:name="_Toc163649732"/>
      <w:r>
        <w:t>Make-up</w:t>
      </w:r>
      <w:bookmarkEnd w:id="97"/>
    </w:p>
    <w:p w14:paraId="54FBA370" w14:textId="0E87AD96" w:rsidR="003E4D7A" w:rsidRDefault="003E4D7A" w:rsidP="00625E8B">
      <w:pPr>
        <w:spacing w:after="0" w:line="240" w:lineRule="auto"/>
        <w:jc w:val="both"/>
        <w:rPr>
          <w:color w:val="000000"/>
          <w:shd w:val="clear" w:color="auto" w:fill="FFFFFF"/>
        </w:rPr>
      </w:pPr>
      <w:r>
        <w:rPr>
          <w:color w:val="000000"/>
          <w:shd w:val="clear" w:color="auto" w:fill="FFFFFF"/>
        </w:rPr>
        <w:t>The school encourages students to refrain from wearing make-up to school. Students wearing heavy and obvious applications of make-up will be asked to remove it.</w:t>
      </w:r>
    </w:p>
    <w:p w14:paraId="4C77AD1E" w14:textId="0DBD7FD4" w:rsidR="001D3EB1" w:rsidRDefault="001D3EB1" w:rsidP="001D3EB1">
      <w:pPr>
        <w:pStyle w:val="Heading3"/>
      </w:pPr>
      <w:bookmarkStart w:id="98" w:name="_Toc163649733"/>
      <w:r>
        <w:lastRenderedPageBreak/>
        <w:t>Nails</w:t>
      </w:r>
      <w:bookmarkEnd w:id="98"/>
    </w:p>
    <w:p w14:paraId="2BC67825" w14:textId="39DD93B3" w:rsidR="003E4D7A" w:rsidRDefault="008F4730" w:rsidP="00625E8B">
      <w:pPr>
        <w:spacing w:after="0" w:line="240" w:lineRule="auto"/>
        <w:jc w:val="both"/>
        <w:rPr>
          <w:color w:val="000000"/>
          <w:shd w:val="clear" w:color="auto" w:fill="FFFFFF"/>
        </w:rPr>
      </w:pPr>
      <w:r>
        <w:rPr>
          <w:rFonts w:ascii="Times New Roman" w:hAnsi="Times New Roman" w:cs="Times New Roman"/>
          <w:noProof/>
          <w:szCs w:val="24"/>
        </w:rPr>
        <w:drawing>
          <wp:anchor distT="36576" distB="36576" distL="36576" distR="36576" simplePos="0" relativeHeight="251662848" behindDoc="0" locked="0" layoutInCell="1" allowOverlap="1" wp14:anchorId="00D9EEE7" wp14:editId="45DC5E0D">
            <wp:simplePos x="0" y="0"/>
            <wp:positionH relativeFrom="column">
              <wp:posOffset>3521075</wp:posOffset>
            </wp:positionH>
            <wp:positionV relativeFrom="paragraph">
              <wp:posOffset>26035</wp:posOffset>
            </wp:positionV>
            <wp:extent cx="2664460" cy="1996440"/>
            <wp:effectExtent l="0" t="0" r="2540" b="3810"/>
            <wp:wrapSquare wrapText="bothSides"/>
            <wp:docPr id="201" name="Picture 2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Diagram&#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4460" cy="1996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E4D7A">
        <w:rPr>
          <w:color w:val="000000"/>
          <w:shd w:val="clear" w:color="auto" w:fill="FFFFFF"/>
        </w:rPr>
        <w:t>Nails should be kept to a safe and sensible length. Students whose nails are deemed to be of an unsafe length and pose a potential injury in practical lessons, will be asked to have them trimmed.</w:t>
      </w:r>
    </w:p>
    <w:p w14:paraId="146ADBCB" w14:textId="77777777" w:rsidR="003E4D7A" w:rsidRDefault="003E4D7A" w:rsidP="00625E8B">
      <w:pPr>
        <w:spacing w:after="0" w:line="240" w:lineRule="auto"/>
        <w:jc w:val="both"/>
        <w:rPr>
          <w:color w:val="000000"/>
          <w:shd w:val="clear" w:color="auto" w:fill="FFFFFF"/>
        </w:rPr>
      </w:pPr>
    </w:p>
    <w:p w14:paraId="2B2809E6" w14:textId="77777777" w:rsidR="008F4730" w:rsidRDefault="003E4D7A" w:rsidP="00532173">
      <w:pPr>
        <w:widowControl w:val="0"/>
        <w:rPr>
          <w:rFonts w:ascii="Tahoma" w:hAnsi="Tahoma" w:cs="Tahoma"/>
        </w:rPr>
      </w:pPr>
      <w:r>
        <w:rPr>
          <w:rFonts w:ascii="Tahoma" w:hAnsi="Tahoma" w:cs="Tahoma"/>
        </w:rPr>
        <w:t>We ask that student nails are kept to a safe length as seen in the photo.</w:t>
      </w:r>
    </w:p>
    <w:p w14:paraId="25E87A96" w14:textId="77777777" w:rsidR="008F4730" w:rsidRDefault="008F4730" w:rsidP="00532173">
      <w:pPr>
        <w:widowControl w:val="0"/>
        <w:rPr>
          <w:rFonts w:ascii="Tahoma" w:hAnsi="Tahoma" w:cs="Tahoma"/>
        </w:rPr>
      </w:pPr>
    </w:p>
    <w:p w14:paraId="35A4FE18" w14:textId="77777777" w:rsidR="006E3BC1" w:rsidRDefault="006E3BC1" w:rsidP="00532173">
      <w:pPr>
        <w:widowControl w:val="0"/>
        <w:rPr>
          <w:rFonts w:ascii="Tahoma" w:hAnsi="Tahoma" w:cs="Tahoma"/>
        </w:rPr>
      </w:pPr>
    </w:p>
    <w:p w14:paraId="2207BABF" w14:textId="77777777" w:rsidR="006E3BC1" w:rsidRDefault="006E3BC1" w:rsidP="00532173">
      <w:pPr>
        <w:widowControl w:val="0"/>
        <w:rPr>
          <w:rFonts w:ascii="Tahoma" w:hAnsi="Tahoma" w:cs="Tahoma"/>
        </w:rPr>
      </w:pPr>
    </w:p>
    <w:p w14:paraId="37530A10" w14:textId="77777777" w:rsidR="002F7D33" w:rsidRDefault="002F7D33" w:rsidP="00A95DBF">
      <w:pPr>
        <w:pStyle w:val="Heading2"/>
        <w:spacing w:before="0" w:line="240" w:lineRule="auto"/>
        <w:rPr>
          <w:rFonts w:cs="Arial"/>
        </w:rPr>
      </w:pPr>
      <w:bookmarkStart w:id="99" w:name="_Toc370811417"/>
      <w:bookmarkStart w:id="100" w:name="_Toc400978907"/>
      <w:bookmarkStart w:id="101" w:name="_Toc163649734"/>
      <w:r w:rsidRPr="00DD1FCC">
        <w:rPr>
          <w:rFonts w:cs="Arial"/>
        </w:rPr>
        <w:t>Mobile Phones/iPods/Electronic Equipment – Improper Use</w:t>
      </w:r>
      <w:bookmarkEnd w:id="99"/>
      <w:bookmarkEnd w:id="100"/>
      <w:bookmarkEnd w:id="101"/>
    </w:p>
    <w:p w14:paraId="37530A11" w14:textId="77777777" w:rsidR="00A95DBF" w:rsidRPr="00A95DBF" w:rsidRDefault="00A95DBF" w:rsidP="00A95DBF">
      <w:pPr>
        <w:spacing w:after="0" w:line="240" w:lineRule="auto"/>
      </w:pPr>
    </w:p>
    <w:p w14:paraId="37530A12" w14:textId="77777777" w:rsidR="00A37CBA" w:rsidRDefault="00A37CBA" w:rsidP="00A37CBA">
      <w:pPr>
        <w:pStyle w:val="Heading3"/>
      </w:pPr>
      <w:bookmarkStart w:id="102" w:name="_Toc163649735"/>
      <w:r>
        <w:t>Mobile Phones</w:t>
      </w:r>
      <w:bookmarkEnd w:id="102"/>
    </w:p>
    <w:p w14:paraId="37530A13" w14:textId="77777777" w:rsidR="00A37CBA" w:rsidRDefault="00A37CBA" w:rsidP="00625E8B">
      <w:pPr>
        <w:spacing w:after="0" w:line="240" w:lineRule="auto"/>
        <w:ind w:right="107"/>
        <w:jc w:val="both"/>
        <w:rPr>
          <w:rFonts w:cs="Arial"/>
          <w:szCs w:val="24"/>
        </w:rPr>
      </w:pPr>
      <w:r>
        <w:rPr>
          <w:rFonts w:cs="Arial"/>
          <w:szCs w:val="24"/>
        </w:rPr>
        <w:t>Mobile phones are strictly banned for use in all areas of the school and extra-curricular activities/excursions. Students must book their phone in at the front office before school. Mobile phones can be collected at the end of the school day. Mobile phones are not allowed to be kept on a student’s body or in school bags during school time.</w:t>
      </w:r>
    </w:p>
    <w:p w14:paraId="4C782AD5" w14:textId="77777777" w:rsidR="004A59A1" w:rsidRDefault="004A59A1" w:rsidP="00625E8B">
      <w:pPr>
        <w:spacing w:after="0" w:line="240" w:lineRule="auto"/>
        <w:ind w:right="107"/>
        <w:jc w:val="both"/>
        <w:rPr>
          <w:rFonts w:cs="Arial"/>
          <w:szCs w:val="24"/>
        </w:rPr>
      </w:pPr>
    </w:p>
    <w:p w14:paraId="37530A15" w14:textId="77777777" w:rsidR="002F7D33" w:rsidRDefault="002F7D33" w:rsidP="00625E8B">
      <w:pPr>
        <w:spacing w:after="0" w:line="240" w:lineRule="auto"/>
        <w:ind w:right="107"/>
        <w:jc w:val="both"/>
        <w:rPr>
          <w:rFonts w:cs="Arial"/>
          <w:szCs w:val="24"/>
        </w:rPr>
      </w:pPr>
      <w:r w:rsidRPr="008F7ED4">
        <w:rPr>
          <w:rFonts w:cs="Arial"/>
          <w:szCs w:val="24"/>
        </w:rPr>
        <w:t xml:space="preserve">If a student is found to be in possession of a </w:t>
      </w:r>
      <w:r w:rsidRPr="00FC6F7E">
        <w:rPr>
          <w:rFonts w:cs="Arial"/>
          <w:szCs w:val="24"/>
        </w:rPr>
        <w:t>phone</w:t>
      </w:r>
      <w:r w:rsidR="0079637E">
        <w:rPr>
          <w:rFonts w:cs="Arial"/>
          <w:szCs w:val="24"/>
        </w:rPr>
        <w:t xml:space="preserve">, </w:t>
      </w:r>
      <w:r w:rsidR="0079637E">
        <w:rPr>
          <w:rFonts w:cs="Arial"/>
          <w:b/>
          <w:szCs w:val="24"/>
        </w:rPr>
        <w:t xml:space="preserve">smart </w:t>
      </w:r>
      <w:proofErr w:type="gramStart"/>
      <w:r w:rsidR="0079637E">
        <w:rPr>
          <w:rFonts w:cs="Arial"/>
          <w:b/>
          <w:szCs w:val="24"/>
        </w:rPr>
        <w:t>watch</w:t>
      </w:r>
      <w:proofErr w:type="gramEnd"/>
      <w:r w:rsidRPr="00FC6F7E">
        <w:rPr>
          <w:rFonts w:cs="Arial"/>
          <w:szCs w:val="24"/>
        </w:rPr>
        <w:t xml:space="preserve"> or</w:t>
      </w:r>
      <w:r w:rsidRPr="008F7ED4">
        <w:rPr>
          <w:rFonts w:cs="Arial"/>
          <w:szCs w:val="24"/>
        </w:rPr>
        <w:t xml:space="preserve"> other electronic equipment during the school day it will be confiscated for a </w:t>
      </w:r>
      <w:r w:rsidRPr="00FC6F7E">
        <w:rPr>
          <w:rFonts w:cs="Arial"/>
          <w:b/>
          <w:szCs w:val="24"/>
        </w:rPr>
        <w:t>period of two weeks</w:t>
      </w:r>
      <w:r w:rsidRPr="008F7ED4">
        <w:rPr>
          <w:rFonts w:cs="Arial"/>
          <w:szCs w:val="24"/>
        </w:rPr>
        <w:t xml:space="preserve"> a</w:t>
      </w:r>
      <w:r>
        <w:rPr>
          <w:rFonts w:cs="Arial"/>
          <w:szCs w:val="24"/>
        </w:rPr>
        <w:t>nd only returned to the</w:t>
      </w:r>
      <w:r w:rsidR="009577DD">
        <w:rPr>
          <w:rFonts w:cs="Arial"/>
          <w:szCs w:val="24"/>
        </w:rPr>
        <w:t xml:space="preserve"> parent/</w:t>
      </w:r>
      <w:r w:rsidR="00F506D1">
        <w:rPr>
          <w:rFonts w:cs="Arial"/>
          <w:szCs w:val="24"/>
        </w:rPr>
        <w:t>carer</w:t>
      </w:r>
      <w:r>
        <w:rPr>
          <w:rFonts w:cs="Arial"/>
          <w:szCs w:val="24"/>
        </w:rPr>
        <w:t>.</w:t>
      </w:r>
    </w:p>
    <w:p w14:paraId="37530A16" w14:textId="77777777" w:rsidR="00A37CBA" w:rsidRDefault="00A37CBA" w:rsidP="00625E8B">
      <w:pPr>
        <w:spacing w:after="0" w:line="240" w:lineRule="auto"/>
        <w:ind w:right="107"/>
        <w:jc w:val="both"/>
        <w:rPr>
          <w:rFonts w:cs="Arial"/>
          <w:szCs w:val="24"/>
        </w:rPr>
      </w:pPr>
    </w:p>
    <w:p w14:paraId="37530A17" w14:textId="018F078A" w:rsidR="00A37CBA" w:rsidRDefault="00A37CBA" w:rsidP="00A37CBA">
      <w:pPr>
        <w:spacing w:after="0" w:line="240" w:lineRule="auto"/>
        <w:ind w:right="107"/>
        <w:jc w:val="both"/>
        <w:rPr>
          <w:rFonts w:cs="Arial"/>
          <w:szCs w:val="24"/>
        </w:rPr>
      </w:pPr>
      <w:r w:rsidRPr="008F7ED4">
        <w:rPr>
          <w:rFonts w:cs="Arial"/>
          <w:szCs w:val="24"/>
        </w:rPr>
        <w:t xml:space="preserve">iPods and other electronic equipment are banned objects and are not to be used </w:t>
      </w:r>
      <w:r>
        <w:rPr>
          <w:rFonts w:cs="Arial"/>
          <w:szCs w:val="24"/>
        </w:rPr>
        <w:t xml:space="preserve">during class time by students. </w:t>
      </w:r>
      <w:r w:rsidRPr="008F7ED4">
        <w:rPr>
          <w:rFonts w:cs="Arial"/>
          <w:szCs w:val="24"/>
        </w:rPr>
        <w:t>The school takes no responsibility fo</w:t>
      </w:r>
      <w:r>
        <w:rPr>
          <w:rFonts w:cs="Arial"/>
          <w:szCs w:val="24"/>
        </w:rPr>
        <w:t xml:space="preserve">r their loss, </w:t>
      </w:r>
      <w:proofErr w:type="gramStart"/>
      <w:r>
        <w:rPr>
          <w:rFonts w:cs="Arial"/>
          <w:szCs w:val="24"/>
        </w:rPr>
        <w:t>damage</w:t>
      </w:r>
      <w:proofErr w:type="gramEnd"/>
      <w:r>
        <w:rPr>
          <w:rFonts w:cs="Arial"/>
          <w:szCs w:val="24"/>
        </w:rPr>
        <w:t xml:space="preserve"> or theft. </w:t>
      </w:r>
      <w:r w:rsidRPr="008F7ED4">
        <w:rPr>
          <w:rFonts w:cs="Arial"/>
          <w:szCs w:val="24"/>
        </w:rPr>
        <w:t xml:space="preserve">They </w:t>
      </w:r>
      <w:r>
        <w:rPr>
          <w:rFonts w:cs="Arial"/>
          <w:szCs w:val="24"/>
        </w:rPr>
        <w:t xml:space="preserve">should not be taken into exams. </w:t>
      </w:r>
      <w:r w:rsidRPr="008F7ED4">
        <w:rPr>
          <w:rFonts w:cs="Arial"/>
          <w:szCs w:val="24"/>
        </w:rPr>
        <w:t>A student is obliged to hand in their phone or other electronic equipment to the Front Office bef</w:t>
      </w:r>
      <w:r>
        <w:rPr>
          <w:rFonts w:cs="Arial"/>
          <w:szCs w:val="24"/>
        </w:rPr>
        <w:t>ore the first bell of the day</w:t>
      </w:r>
      <w:r w:rsidR="007D7489">
        <w:rPr>
          <w:rFonts w:cs="Arial"/>
          <w:szCs w:val="24"/>
        </w:rPr>
        <w:t xml:space="preserve"> (se</w:t>
      </w:r>
      <w:r w:rsidR="005268A1">
        <w:rPr>
          <w:rFonts w:cs="Arial"/>
          <w:szCs w:val="24"/>
        </w:rPr>
        <w:t xml:space="preserve">e banned objects list on page </w:t>
      </w:r>
      <w:r w:rsidR="000D41FE">
        <w:rPr>
          <w:rFonts w:cs="Arial"/>
          <w:szCs w:val="24"/>
        </w:rPr>
        <w:t>4</w:t>
      </w:r>
      <w:r w:rsidR="0032694D">
        <w:rPr>
          <w:rFonts w:cs="Arial"/>
          <w:szCs w:val="24"/>
        </w:rPr>
        <w:t>4</w:t>
      </w:r>
      <w:r w:rsidR="00213252">
        <w:rPr>
          <w:rFonts w:cs="Arial"/>
          <w:szCs w:val="24"/>
        </w:rPr>
        <w:t>)</w:t>
      </w:r>
      <w:r>
        <w:rPr>
          <w:rFonts w:cs="Arial"/>
          <w:szCs w:val="24"/>
        </w:rPr>
        <w:t>.</w:t>
      </w:r>
    </w:p>
    <w:p w14:paraId="37530A18" w14:textId="77777777" w:rsidR="00903CA6" w:rsidRDefault="00903CA6" w:rsidP="00A95DBF">
      <w:pPr>
        <w:spacing w:after="0" w:line="240" w:lineRule="auto"/>
        <w:ind w:right="107"/>
        <w:rPr>
          <w:rFonts w:cs="Arial"/>
          <w:szCs w:val="24"/>
        </w:rPr>
      </w:pPr>
    </w:p>
    <w:p w14:paraId="37530A19" w14:textId="77777777" w:rsidR="002F7D33" w:rsidRDefault="002F7D33" w:rsidP="00A95DBF">
      <w:pPr>
        <w:pStyle w:val="Heading2"/>
        <w:spacing w:before="0" w:line="240" w:lineRule="auto"/>
      </w:pPr>
      <w:bookmarkStart w:id="103" w:name="_Toc370811418"/>
      <w:bookmarkStart w:id="104" w:name="_Toc400978908"/>
      <w:bookmarkStart w:id="105" w:name="_Toc163649736"/>
      <w:r w:rsidRPr="008F7ED4">
        <w:t>Newsletter</w:t>
      </w:r>
      <w:bookmarkEnd w:id="103"/>
      <w:bookmarkEnd w:id="104"/>
      <w:bookmarkEnd w:id="105"/>
    </w:p>
    <w:p w14:paraId="37530A1A" w14:textId="77777777" w:rsidR="00A95DBF" w:rsidRPr="00A95DBF" w:rsidRDefault="00A95DBF" w:rsidP="00A95DBF">
      <w:pPr>
        <w:spacing w:after="0" w:line="240" w:lineRule="auto"/>
      </w:pPr>
    </w:p>
    <w:p w14:paraId="37530A1B" w14:textId="77777777" w:rsidR="002F7D33" w:rsidRDefault="002F7D33" w:rsidP="00625E8B">
      <w:pPr>
        <w:spacing w:after="0" w:line="240" w:lineRule="auto"/>
        <w:jc w:val="both"/>
        <w:rPr>
          <w:rFonts w:cs="Arial"/>
          <w:szCs w:val="24"/>
        </w:rPr>
      </w:pPr>
      <w:r w:rsidRPr="008F7ED4">
        <w:rPr>
          <w:rFonts w:cs="Arial"/>
          <w:szCs w:val="24"/>
        </w:rPr>
        <w:t>The school newsletter</w:t>
      </w:r>
      <w:r w:rsidRPr="008F7ED4">
        <w:rPr>
          <w:rFonts w:cs="Arial"/>
          <w:i/>
          <w:szCs w:val="24"/>
        </w:rPr>
        <w:t xml:space="preserve"> </w:t>
      </w:r>
      <w:r w:rsidRPr="008F7ED4">
        <w:rPr>
          <w:rFonts w:cs="Arial"/>
          <w:szCs w:val="24"/>
        </w:rPr>
        <w:t xml:space="preserve">is available </w:t>
      </w:r>
      <w:proofErr w:type="gramStart"/>
      <w:r w:rsidRPr="008F7ED4">
        <w:rPr>
          <w:rFonts w:cs="Arial"/>
          <w:szCs w:val="24"/>
        </w:rPr>
        <w:t>o</w:t>
      </w:r>
      <w:r w:rsidR="00352EBA">
        <w:rPr>
          <w:rFonts w:cs="Arial"/>
          <w:szCs w:val="24"/>
        </w:rPr>
        <w:t>n line</w:t>
      </w:r>
      <w:proofErr w:type="gramEnd"/>
      <w:r w:rsidR="00352EBA">
        <w:rPr>
          <w:rFonts w:cs="Arial"/>
          <w:szCs w:val="24"/>
        </w:rPr>
        <w:t xml:space="preserve"> via the school website. </w:t>
      </w:r>
      <w:r w:rsidRPr="008F7ED4">
        <w:rPr>
          <w:rFonts w:cs="Arial"/>
          <w:iCs/>
          <w:szCs w:val="24"/>
        </w:rPr>
        <w:t>The</w:t>
      </w:r>
      <w:r w:rsidRPr="008F7ED4">
        <w:rPr>
          <w:rFonts w:cs="Arial"/>
          <w:i/>
          <w:iCs/>
          <w:szCs w:val="24"/>
        </w:rPr>
        <w:t xml:space="preserve"> </w:t>
      </w:r>
      <w:r w:rsidRPr="008F7ED4">
        <w:rPr>
          <w:rFonts w:cs="Arial"/>
          <w:iCs/>
          <w:szCs w:val="24"/>
        </w:rPr>
        <w:t xml:space="preserve">newsletter </w:t>
      </w:r>
      <w:r w:rsidRPr="008F7ED4">
        <w:rPr>
          <w:rFonts w:cs="Arial"/>
          <w:szCs w:val="24"/>
        </w:rPr>
        <w:t>contains reports by the Principal and Deputy Principals and other important information about school activities.</w:t>
      </w:r>
    </w:p>
    <w:p w14:paraId="027BEDD6" w14:textId="77777777" w:rsidR="007A6D87" w:rsidRDefault="007A6D87" w:rsidP="00625E8B">
      <w:pPr>
        <w:spacing w:after="0" w:line="240" w:lineRule="auto"/>
        <w:jc w:val="both"/>
        <w:rPr>
          <w:rFonts w:cs="Arial"/>
          <w:szCs w:val="24"/>
        </w:rPr>
      </w:pPr>
    </w:p>
    <w:p w14:paraId="37530A1D" w14:textId="77777777" w:rsidR="0040009C" w:rsidRDefault="0040009C" w:rsidP="0040009C">
      <w:pPr>
        <w:pStyle w:val="Heading2"/>
        <w:spacing w:before="0" w:line="240" w:lineRule="auto"/>
        <w:rPr>
          <w:rFonts w:cs="Arial"/>
          <w:szCs w:val="24"/>
        </w:rPr>
      </w:pPr>
      <w:bookmarkStart w:id="106" w:name="_Toc163649737"/>
      <w:r>
        <w:rPr>
          <w:rFonts w:cs="Arial"/>
          <w:szCs w:val="24"/>
        </w:rPr>
        <w:t>Non-Timetabled Periods (Years 11 and 12)</w:t>
      </w:r>
      <w:bookmarkEnd w:id="106"/>
    </w:p>
    <w:p w14:paraId="37530A1E" w14:textId="77777777" w:rsidR="0040009C" w:rsidRDefault="0040009C" w:rsidP="0040009C">
      <w:pPr>
        <w:spacing w:after="0" w:line="240" w:lineRule="auto"/>
        <w:rPr>
          <w:rFonts w:cs="Arial"/>
          <w:szCs w:val="24"/>
        </w:rPr>
      </w:pPr>
    </w:p>
    <w:p w14:paraId="37530A1F" w14:textId="03C79539" w:rsidR="0040009C" w:rsidRDefault="0040009C" w:rsidP="0040009C">
      <w:pPr>
        <w:spacing w:after="0" w:line="240" w:lineRule="auto"/>
        <w:jc w:val="both"/>
        <w:rPr>
          <w:rFonts w:cs="Arial"/>
          <w:szCs w:val="24"/>
        </w:rPr>
      </w:pPr>
      <w:r>
        <w:rPr>
          <w:rFonts w:cs="Arial"/>
          <w:szCs w:val="24"/>
        </w:rPr>
        <w:t>Students are permitted to:</w:t>
      </w:r>
    </w:p>
    <w:p w14:paraId="7E021CEF" w14:textId="262DC65B" w:rsidR="00093CDB" w:rsidRDefault="00093CDB" w:rsidP="00093CDB">
      <w:pPr>
        <w:pStyle w:val="ListParagraph"/>
        <w:numPr>
          <w:ilvl w:val="0"/>
          <w:numId w:val="14"/>
        </w:numPr>
        <w:spacing w:after="0" w:line="240" w:lineRule="auto"/>
        <w:ind w:left="567" w:hanging="567"/>
        <w:jc w:val="both"/>
        <w:rPr>
          <w:rFonts w:cs="Arial"/>
          <w:szCs w:val="24"/>
        </w:rPr>
      </w:pPr>
      <w:r w:rsidRPr="00B966A5">
        <w:rPr>
          <w:rFonts w:cs="Arial"/>
          <w:szCs w:val="24"/>
        </w:rPr>
        <w:t>Study</w:t>
      </w:r>
      <w:r>
        <w:rPr>
          <w:rFonts w:cs="Arial"/>
          <w:szCs w:val="24"/>
        </w:rPr>
        <w:t xml:space="preserve"> in the Hub when supervised by a teacher.</w:t>
      </w:r>
    </w:p>
    <w:p w14:paraId="37530A20" w14:textId="77777777" w:rsidR="0040009C" w:rsidRDefault="0040009C" w:rsidP="0040009C">
      <w:pPr>
        <w:pStyle w:val="ListParagraph"/>
        <w:numPr>
          <w:ilvl w:val="0"/>
          <w:numId w:val="14"/>
        </w:numPr>
        <w:spacing w:after="0" w:line="240" w:lineRule="auto"/>
        <w:ind w:left="567" w:hanging="567"/>
        <w:jc w:val="both"/>
        <w:rPr>
          <w:rFonts w:cs="Arial"/>
          <w:szCs w:val="24"/>
        </w:rPr>
      </w:pPr>
      <w:r w:rsidRPr="00B966A5">
        <w:rPr>
          <w:rFonts w:cs="Arial"/>
          <w:szCs w:val="24"/>
        </w:rPr>
        <w:t>Study</w:t>
      </w:r>
      <w:r>
        <w:rPr>
          <w:rFonts w:cs="Arial"/>
          <w:szCs w:val="24"/>
        </w:rPr>
        <w:t xml:space="preserve"> in the Foyer Study Area (no eating/drinking except during recess/lunch).</w:t>
      </w:r>
    </w:p>
    <w:p w14:paraId="37530A21" w14:textId="77777777" w:rsidR="0040009C" w:rsidRDefault="0040009C" w:rsidP="0040009C">
      <w:pPr>
        <w:pStyle w:val="ListParagraph"/>
        <w:numPr>
          <w:ilvl w:val="0"/>
          <w:numId w:val="14"/>
        </w:numPr>
        <w:spacing w:after="0" w:line="240" w:lineRule="auto"/>
        <w:ind w:left="567" w:hanging="567"/>
        <w:jc w:val="both"/>
        <w:rPr>
          <w:rFonts w:cs="Arial"/>
          <w:szCs w:val="24"/>
        </w:rPr>
      </w:pPr>
      <w:r>
        <w:rPr>
          <w:rFonts w:cs="Arial"/>
          <w:szCs w:val="24"/>
        </w:rPr>
        <w:t>Study in the Library.</w:t>
      </w:r>
    </w:p>
    <w:p w14:paraId="37530A22" w14:textId="77777777" w:rsidR="0040009C" w:rsidRDefault="0040009C" w:rsidP="0040009C">
      <w:pPr>
        <w:pStyle w:val="ListParagraph"/>
        <w:numPr>
          <w:ilvl w:val="0"/>
          <w:numId w:val="14"/>
        </w:numPr>
        <w:spacing w:after="0" w:line="240" w:lineRule="auto"/>
        <w:ind w:left="567" w:hanging="567"/>
        <w:jc w:val="both"/>
        <w:rPr>
          <w:rFonts w:cs="Arial"/>
          <w:szCs w:val="24"/>
        </w:rPr>
      </w:pPr>
      <w:r>
        <w:rPr>
          <w:rFonts w:cs="Arial"/>
          <w:szCs w:val="24"/>
        </w:rPr>
        <w:t>Sit/study in the Outdoor Classrooms (eating/drinking permitted).</w:t>
      </w:r>
    </w:p>
    <w:p w14:paraId="44724DDB" w14:textId="77777777" w:rsidR="00E44C56" w:rsidRDefault="00E44C56" w:rsidP="00E44C56">
      <w:pPr>
        <w:spacing w:after="0" w:line="240" w:lineRule="auto"/>
        <w:jc w:val="both"/>
        <w:rPr>
          <w:rFonts w:cs="Arial"/>
          <w:szCs w:val="24"/>
        </w:rPr>
      </w:pPr>
    </w:p>
    <w:p w14:paraId="3F646FB9" w14:textId="77777777" w:rsidR="00E44C56" w:rsidRPr="00E44C56" w:rsidRDefault="00E44C56" w:rsidP="00E44C56">
      <w:pPr>
        <w:spacing w:after="0" w:line="240" w:lineRule="auto"/>
        <w:jc w:val="both"/>
        <w:rPr>
          <w:rFonts w:cs="Arial"/>
          <w:szCs w:val="24"/>
        </w:rPr>
      </w:pPr>
    </w:p>
    <w:p w14:paraId="37530A24" w14:textId="77777777" w:rsidR="008407FE" w:rsidRPr="008F7ED4" w:rsidRDefault="008407FE" w:rsidP="00A95DBF">
      <w:pPr>
        <w:spacing w:after="0" w:line="240" w:lineRule="auto"/>
        <w:rPr>
          <w:rFonts w:cs="Arial"/>
          <w:szCs w:val="24"/>
        </w:rPr>
      </w:pPr>
    </w:p>
    <w:p w14:paraId="37530A25" w14:textId="77777777" w:rsidR="002F7D33" w:rsidRDefault="002F7D33" w:rsidP="00A95DBF">
      <w:pPr>
        <w:pStyle w:val="Heading2"/>
        <w:spacing w:before="0" w:line="240" w:lineRule="auto"/>
      </w:pPr>
      <w:bookmarkStart w:id="107" w:name="_Toc370811419"/>
      <w:bookmarkStart w:id="108" w:name="_Toc400978909"/>
      <w:bookmarkStart w:id="109" w:name="_Toc163649738"/>
      <w:r w:rsidRPr="008F7ED4">
        <w:lastRenderedPageBreak/>
        <w:t>Parents’ and Citizens’ Association</w:t>
      </w:r>
      <w:bookmarkEnd w:id="107"/>
      <w:bookmarkEnd w:id="108"/>
      <w:bookmarkEnd w:id="109"/>
    </w:p>
    <w:p w14:paraId="37530A26" w14:textId="77777777" w:rsidR="00A95DBF" w:rsidRPr="00A95DBF" w:rsidRDefault="00A95DBF" w:rsidP="00A95DBF">
      <w:pPr>
        <w:spacing w:after="0" w:line="240" w:lineRule="auto"/>
      </w:pPr>
    </w:p>
    <w:p w14:paraId="37530A27" w14:textId="77777777" w:rsidR="002F7D33" w:rsidRDefault="002F7D33" w:rsidP="003B30A7">
      <w:pPr>
        <w:spacing w:after="0" w:line="240" w:lineRule="auto"/>
        <w:jc w:val="both"/>
        <w:rPr>
          <w:rFonts w:cs="Arial"/>
          <w:szCs w:val="24"/>
        </w:rPr>
      </w:pPr>
      <w:r>
        <w:rPr>
          <w:rFonts w:cs="Arial"/>
          <w:szCs w:val="24"/>
        </w:rPr>
        <w:t>Parents</w:t>
      </w:r>
      <w:r w:rsidR="00D9318C">
        <w:rPr>
          <w:rFonts w:cs="Arial"/>
          <w:szCs w:val="24"/>
        </w:rPr>
        <w:t>/carers and c</w:t>
      </w:r>
      <w:r w:rsidRPr="008F7ED4">
        <w:rPr>
          <w:rFonts w:cs="Arial"/>
          <w:szCs w:val="24"/>
        </w:rPr>
        <w:t>itizens are invited to join this association which meets once a term. These meetings are adver</w:t>
      </w:r>
      <w:r w:rsidR="00352EBA">
        <w:rPr>
          <w:rFonts w:cs="Arial"/>
          <w:szCs w:val="24"/>
        </w:rPr>
        <w:t xml:space="preserve">tised in the school newsletter. </w:t>
      </w:r>
      <w:r w:rsidRPr="008F7ED4">
        <w:rPr>
          <w:rFonts w:cs="Arial"/>
          <w:szCs w:val="24"/>
        </w:rPr>
        <w:t>By attending P&amp;C meetings</w:t>
      </w:r>
      <w:r>
        <w:rPr>
          <w:rFonts w:cs="Arial"/>
          <w:szCs w:val="24"/>
        </w:rPr>
        <w:t>,</w:t>
      </w:r>
      <w:r w:rsidRPr="008F7ED4">
        <w:rPr>
          <w:rFonts w:cs="Arial"/>
          <w:szCs w:val="24"/>
        </w:rPr>
        <w:t xml:space="preserve"> </w:t>
      </w:r>
      <w:r w:rsidR="00B66528">
        <w:rPr>
          <w:rFonts w:cs="Arial"/>
          <w:szCs w:val="24"/>
        </w:rPr>
        <w:t>parents/carers</w:t>
      </w:r>
      <w:r w:rsidRPr="008F7ED4">
        <w:rPr>
          <w:rFonts w:cs="Arial"/>
          <w:szCs w:val="24"/>
        </w:rPr>
        <w:t xml:space="preserve"> will get to </w:t>
      </w:r>
      <w:r>
        <w:rPr>
          <w:rFonts w:cs="Arial"/>
          <w:szCs w:val="24"/>
        </w:rPr>
        <w:t>know other parents</w:t>
      </w:r>
      <w:r w:rsidR="00D9318C">
        <w:rPr>
          <w:rFonts w:cs="Arial"/>
          <w:szCs w:val="24"/>
        </w:rPr>
        <w:t>/carers</w:t>
      </w:r>
      <w:r>
        <w:rPr>
          <w:rFonts w:cs="Arial"/>
          <w:szCs w:val="24"/>
        </w:rPr>
        <w:t xml:space="preserve"> of our</w:t>
      </w:r>
      <w:r w:rsidRPr="008F7ED4">
        <w:rPr>
          <w:rFonts w:cs="Arial"/>
          <w:szCs w:val="24"/>
        </w:rPr>
        <w:t xml:space="preserve"> school community and will better understand the go</w:t>
      </w:r>
      <w:r w:rsidR="00352EBA">
        <w:rPr>
          <w:rFonts w:cs="Arial"/>
          <w:szCs w:val="24"/>
        </w:rPr>
        <w:t xml:space="preserve">als of the school. </w:t>
      </w:r>
      <w:r>
        <w:rPr>
          <w:rFonts w:cs="Arial"/>
          <w:szCs w:val="24"/>
        </w:rPr>
        <w:t>School policies and issues are discussed</w:t>
      </w:r>
      <w:r w:rsidRPr="008F7ED4">
        <w:rPr>
          <w:rFonts w:cs="Arial"/>
          <w:szCs w:val="24"/>
        </w:rPr>
        <w:t xml:space="preserve"> and reports </w:t>
      </w:r>
      <w:r>
        <w:rPr>
          <w:rFonts w:cs="Arial"/>
          <w:szCs w:val="24"/>
        </w:rPr>
        <w:t>o</w:t>
      </w:r>
      <w:r w:rsidR="00352EBA">
        <w:rPr>
          <w:rFonts w:cs="Arial"/>
          <w:szCs w:val="24"/>
        </w:rPr>
        <w:t xml:space="preserve">n school activities are given. </w:t>
      </w:r>
      <w:r w:rsidRPr="008F7ED4">
        <w:rPr>
          <w:rFonts w:cs="Arial"/>
          <w:szCs w:val="24"/>
        </w:rPr>
        <w:t>Parent</w:t>
      </w:r>
      <w:r w:rsidR="007B7ED1">
        <w:rPr>
          <w:rFonts w:cs="Arial"/>
          <w:szCs w:val="24"/>
        </w:rPr>
        <w:t>/carer</w:t>
      </w:r>
      <w:r w:rsidRPr="008F7ED4">
        <w:rPr>
          <w:rFonts w:cs="Arial"/>
          <w:szCs w:val="24"/>
        </w:rPr>
        <w:t xml:space="preserve"> meetings are also held </w:t>
      </w:r>
      <w:r w:rsidR="00625E8B">
        <w:rPr>
          <w:rFonts w:cs="Arial"/>
          <w:szCs w:val="24"/>
        </w:rPr>
        <w:t xml:space="preserve">at the school </w:t>
      </w:r>
      <w:r w:rsidR="00903CA6">
        <w:rPr>
          <w:rFonts w:cs="Arial"/>
          <w:szCs w:val="24"/>
        </w:rPr>
        <w:t>on Thursdays</w:t>
      </w:r>
      <w:r w:rsidR="00625E8B">
        <w:rPr>
          <w:rFonts w:cs="Arial"/>
          <w:szCs w:val="24"/>
        </w:rPr>
        <w:t>.</w:t>
      </w:r>
      <w:r w:rsidR="00352EBA">
        <w:rPr>
          <w:rFonts w:cs="Arial"/>
          <w:szCs w:val="24"/>
        </w:rPr>
        <w:t xml:space="preserve"> </w:t>
      </w:r>
      <w:r w:rsidRPr="008F7ED4">
        <w:rPr>
          <w:rFonts w:cs="Arial"/>
          <w:szCs w:val="24"/>
        </w:rPr>
        <w:t>These are information sessions on various topics that may be of relevance to the parent</w:t>
      </w:r>
      <w:r w:rsidR="007B7ED1">
        <w:rPr>
          <w:rFonts w:cs="Arial"/>
          <w:szCs w:val="24"/>
        </w:rPr>
        <w:t>/carer</w:t>
      </w:r>
      <w:r w:rsidRPr="008F7ED4">
        <w:rPr>
          <w:rFonts w:cs="Arial"/>
          <w:szCs w:val="24"/>
        </w:rPr>
        <w:t>.</w:t>
      </w:r>
    </w:p>
    <w:p w14:paraId="37530A28" w14:textId="77777777" w:rsidR="00664A7B" w:rsidRDefault="00664A7B" w:rsidP="003B30A7">
      <w:pPr>
        <w:spacing w:after="0" w:line="240" w:lineRule="auto"/>
        <w:jc w:val="both"/>
        <w:rPr>
          <w:rFonts w:cs="Arial"/>
          <w:szCs w:val="24"/>
        </w:rPr>
      </w:pPr>
    </w:p>
    <w:p w14:paraId="37530A29" w14:textId="4B0952A9" w:rsidR="002F7D33" w:rsidRDefault="002F7D33" w:rsidP="00A95DBF">
      <w:pPr>
        <w:pStyle w:val="Heading2"/>
        <w:spacing w:before="0" w:line="240" w:lineRule="auto"/>
      </w:pPr>
      <w:bookmarkStart w:id="110" w:name="_Toc370811421"/>
      <w:bookmarkStart w:id="111" w:name="_Toc400978911"/>
      <w:bookmarkStart w:id="112" w:name="_Toc163649739"/>
      <w:r>
        <w:t>Parent</w:t>
      </w:r>
      <w:r w:rsidR="007B7ED1">
        <w:t>/Carer</w:t>
      </w:r>
      <w:r>
        <w:t>-</w:t>
      </w:r>
      <w:r w:rsidRPr="008F7ED4">
        <w:t xml:space="preserve">Teacher </w:t>
      </w:r>
      <w:bookmarkEnd w:id="110"/>
      <w:bookmarkEnd w:id="111"/>
      <w:r w:rsidR="00093CDB">
        <w:t>Morning Meetings</w:t>
      </w:r>
      <w:bookmarkEnd w:id="112"/>
    </w:p>
    <w:p w14:paraId="37530A2A" w14:textId="77777777" w:rsidR="00A95DBF" w:rsidRPr="00A95DBF" w:rsidRDefault="00A95DBF" w:rsidP="00A95DBF">
      <w:pPr>
        <w:spacing w:after="0" w:line="240" w:lineRule="auto"/>
      </w:pPr>
    </w:p>
    <w:p w14:paraId="37530A2B" w14:textId="77777777" w:rsidR="002F7D33" w:rsidRPr="008F7ED4" w:rsidRDefault="002F7D33" w:rsidP="00625E8B">
      <w:pPr>
        <w:spacing w:after="0" w:line="240" w:lineRule="auto"/>
        <w:jc w:val="both"/>
        <w:rPr>
          <w:rFonts w:cs="Arial"/>
          <w:szCs w:val="24"/>
        </w:rPr>
      </w:pPr>
      <w:r>
        <w:rPr>
          <w:rFonts w:cs="Arial"/>
          <w:szCs w:val="24"/>
        </w:rPr>
        <w:t>Parent</w:t>
      </w:r>
      <w:r w:rsidR="007B7ED1">
        <w:rPr>
          <w:rFonts w:cs="Arial"/>
          <w:szCs w:val="24"/>
        </w:rPr>
        <w:t>/Carer</w:t>
      </w:r>
      <w:r>
        <w:rPr>
          <w:rFonts w:cs="Arial"/>
          <w:szCs w:val="24"/>
        </w:rPr>
        <w:t>-T</w:t>
      </w:r>
      <w:r w:rsidRPr="008F7ED4">
        <w:rPr>
          <w:rFonts w:cs="Arial"/>
          <w:szCs w:val="24"/>
        </w:rPr>
        <w:t>eacher nights</w:t>
      </w:r>
      <w:r>
        <w:rPr>
          <w:rFonts w:cs="Arial"/>
          <w:szCs w:val="24"/>
        </w:rPr>
        <w:t xml:space="preserve"> are held in the middle and at the end </w:t>
      </w:r>
      <w:r w:rsidRPr="008F7ED4">
        <w:rPr>
          <w:rFonts w:cs="Arial"/>
          <w:szCs w:val="24"/>
        </w:rPr>
        <w:t xml:space="preserve">of the year to enable </w:t>
      </w:r>
      <w:r w:rsidR="00B66528">
        <w:rPr>
          <w:rFonts w:cs="Arial"/>
          <w:szCs w:val="24"/>
        </w:rPr>
        <w:t>parents/carers</w:t>
      </w:r>
      <w:r w:rsidRPr="008F7ED4">
        <w:rPr>
          <w:rFonts w:cs="Arial"/>
          <w:szCs w:val="24"/>
        </w:rPr>
        <w:t xml:space="preserve"> to receive feedback on </w:t>
      </w:r>
      <w:r w:rsidR="00F77B06">
        <w:rPr>
          <w:rFonts w:cs="Arial"/>
          <w:szCs w:val="24"/>
        </w:rPr>
        <w:t>their child’s</w:t>
      </w:r>
      <w:r w:rsidR="00352EBA">
        <w:rPr>
          <w:rFonts w:cs="Arial"/>
          <w:szCs w:val="24"/>
        </w:rPr>
        <w:t xml:space="preserve"> academic progress. </w:t>
      </w:r>
      <w:r w:rsidR="00B66528">
        <w:rPr>
          <w:rFonts w:cs="Arial"/>
          <w:szCs w:val="24"/>
        </w:rPr>
        <w:t>Parents/carers</w:t>
      </w:r>
      <w:r w:rsidRPr="008F7ED4">
        <w:rPr>
          <w:rFonts w:cs="Arial"/>
          <w:szCs w:val="24"/>
        </w:rPr>
        <w:t xml:space="preserve"> will receive advice about the dates of these meetings in Terms 1 and 4.</w:t>
      </w:r>
    </w:p>
    <w:p w14:paraId="37530A2D" w14:textId="31BF2B44" w:rsidR="008C1837" w:rsidRDefault="00B66528" w:rsidP="00EE6982">
      <w:pPr>
        <w:spacing w:after="0" w:line="240" w:lineRule="auto"/>
        <w:jc w:val="both"/>
        <w:rPr>
          <w:rFonts w:cs="Arial"/>
          <w:szCs w:val="24"/>
        </w:rPr>
      </w:pPr>
      <w:r>
        <w:rPr>
          <w:rFonts w:cs="Arial"/>
          <w:szCs w:val="24"/>
        </w:rPr>
        <w:t>Parents/carers</w:t>
      </w:r>
      <w:r w:rsidR="002F7D33" w:rsidRPr="008F7ED4">
        <w:rPr>
          <w:rFonts w:cs="Arial"/>
          <w:szCs w:val="24"/>
        </w:rPr>
        <w:t xml:space="preserve"> and teachers may arrange a meeting to discuss a student's progress at any time throughout the year, although in all such cases the student's immediate supervising Year Adviser should be consulted.</w:t>
      </w:r>
    </w:p>
    <w:p w14:paraId="385ED098" w14:textId="77777777" w:rsidR="004A59A1" w:rsidRDefault="004A59A1" w:rsidP="00EE6982">
      <w:pPr>
        <w:spacing w:after="0" w:line="240" w:lineRule="auto"/>
        <w:jc w:val="both"/>
        <w:rPr>
          <w:rFonts w:cs="Arial"/>
          <w:szCs w:val="24"/>
        </w:rPr>
      </w:pPr>
    </w:p>
    <w:p w14:paraId="37530A2E" w14:textId="77777777" w:rsidR="002F7D33" w:rsidRDefault="002F7D33" w:rsidP="00A95DBF">
      <w:pPr>
        <w:pStyle w:val="Heading2"/>
        <w:spacing w:before="0" w:line="240" w:lineRule="auto"/>
      </w:pPr>
      <w:bookmarkStart w:id="113" w:name="_Toc370811422"/>
      <w:bookmarkStart w:id="114" w:name="_Toc400978912"/>
      <w:bookmarkStart w:id="115" w:name="_Toc163649740"/>
      <w:r w:rsidRPr="008F7ED4">
        <w:t>Reports</w:t>
      </w:r>
      <w:bookmarkEnd w:id="113"/>
      <w:bookmarkEnd w:id="114"/>
      <w:bookmarkEnd w:id="115"/>
    </w:p>
    <w:p w14:paraId="37530A2F" w14:textId="77777777" w:rsidR="00A95DBF" w:rsidRPr="00A95DBF" w:rsidRDefault="00A95DBF" w:rsidP="00A95DBF">
      <w:pPr>
        <w:spacing w:after="0" w:line="240" w:lineRule="auto"/>
      </w:pPr>
    </w:p>
    <w:p w14:paraId="37530A30" w14:textId="77777777" w:rsidR="002F7D33" w:rsidRPr="008F7ED4" w:rsidRDefault="002F7D33" w:rsidP="00625E8B">
      <w:pPr>
        <w:spacing w:after="0" w:line="240" w:lineRule="auto"/>
        <w:jc w:val="both"/>
        <w:rPr>
          <w:rFonts w:cs="Arial"/>
          <w:szCs w:val="24"/>
        </w:rPr>
      </w:pPr>
      <w:r>
        <w:rPr>
          <w:rFonts w:cs="Arial"/>
          <w:szCs w:val="24"/>
        </w:rPr>
        <w:t>Reports</w:t>
      </w:r>
      <w:r w:rsidRPr="008F7ED4">
        <w:rPr>
          <w:rFonts w:cs="Arial"/>
          <w:szCs w:val="24"/>
        </w:rPr>
        <w:t xml:space="preserve"> are available for collection at the end of Term Two (S</w:t>
      </w:r>
      <w:r>
        <w:rPr>
          <w:rFonts w:cs="Arial"/>
          <w:szCs w:val="24"/>
        </w:rPr>
        <w:t>emester 1) and Term 4 (Semester </w:t>
      </w:r>
      <w:r w:rsidR="00352EBA">
        <w:rPr>
          <w:rFonts w:cs="Arial"/>
          <w:szCs w:val="24"/>
        </w:rPr>
        <w:t xml:space="preserve">2). </w:t>
      </w:r>
      <w:r w:rsidR="00EA5695">
        <w:rPr>
          <w:rFonts w:cs="Arial"/>
          <w:szCs w:val="24"/>
        </w:rPr>
        <w:t xml:space="preserve">During this time payment of school learning charges is appreciated. </w:t>
      </w:r>
      <w:r w:rsidR="00903CA6">
        <w:rPr>
          <w:rFonts w:cs="Arial"/>
          <w:szCs w:val="24"/>
        </w:rPr>
        <w:t xml:space="preserve">Year 7 </w:t>
      </w:r>
      <w:r w:rsidR="00B66528">
        <w:rPr>
          <w:rFonts w:cs="Arial"/>
          <w:szCs w:val="24"/>
        </w:rPr>
        <w:t>parents/carers</w:t>
      </w:r>
      <w:r w:rsidRPr="008F7ED4">
        <w:rPr>
          <w:rFonts w:cs="Arial"/>
          <w:szCs w:val="24"/>
        </w:rPr>
        <w:t xml:space="preserve"> can also collect a pro</w:t>
      </w:r>
      <w:r>
        <w:rPr>
          <w:rFonts w:cs="Arial"/>
          <w:szCs w:val="24"/>
        </w:rPr>
        <w:t>gress report at the end of Term </w:t>
      </w:r>
      <w:r w:rsidRPr="008F7ED4">
        <w:rPr>
          <w:rFonts w:cs="Arial"/>
          <w:szCs w:val="24"/>
        </w:rPr>
        <w:t xml:space="preserve">1 that provides a snapshot of how </w:t>
      </w:r>
      <w:r w:rsidR="00177E76">
        <w:rPr>
          <w:rFonts w:cs="Arial"/>
          <w:szCs w:val="24"/>
        </w:rPr>
        <w:t>a student</w:t>
      </w:r>
      <w:r w:rsidRPr="008F7ED4">
        <w:rPr>
          <w:rFonts w:cs="Arial"/>
          <w:szCs w:val="24"/>
        </w:rPr>
        <w:t xml:space="preserve"> has </w:t>
      </w:r>
      <w:r w:rsidR="004A27B1">
        <w:rPr>
          <w:rFonts w:cs="Arial"/>
          <w:szCs w:val="24"/>
        </w:rPr>
        <w:t>transitioned</w:t>
      </w:r>
      <w:r w:rsidRPr="008F7ED4">
        <w:rPr>
          <w:rFonts w:cs="Arial"/>
          <w:szCs w:val="24"/>
        </w:rPr>
        <w:t xml:space="preserve"> to high schoo</w:t>
      </w:r>
      <w:r w:rsidR="00903CA6">
        <w:rPr>
          <w:rFonts w:cs="Arial"/>
          <w:szCs w:val="24"/>
        </w:rPr>
        <w:t>l</w:t>
      </w:r>
      <w:r w:rsidRPr="008F7ED4">
        <w:rPr>
          <w:rFonts w:cs="Arial"/>
          <w:szCs w:val="24"/>
        </w:rPr>
        <w:t>.</w:t>
      </w:r>
    </w:p>
    <w:p w14:paraId="7662028F" w14:textId="77777777" w:rsidR="00063F68" w:rsidRPr="008F7ED4" w:rsidRDefault="00063F68" w:rsidP="00A95DBF">
      <w:pPr>
        <w:spacing w:after="0" w:line="240" w:lineRule="auto"/>
        <w:rPr>
          <w:rFonts w:cs="Arial"/>
          <w:color w:val="000000"/>
          <w:szCs w:val="24"/>
        </w:rPr>
      </w:pPr>
    </w:p>
    <w:p w14:paraId="37530A32" w14:textId="77777777" w:rsidR="002F7D33" w:rsidRDefault="002F7D33" w:rsidP="00A95DBF">
      <w:pPr>
        <w:pStyle w:val="Heading2"/>
        <w:spacing w:before="0" w:line="240" w:lineRule="auto"/>
      </w:pPr>
      <w:bookmarkStart w:id="116" w:name="_Toc370811423"/>
      <w:bookmarkStart w:id="117" w:name="_Toc400978913"/>
      <w:bookmarkStart w:id="118" w:name="_Toc163649741"/>
      <w:r w:rsidRPr="008F7ED4">
        <w:t>Safety Requirements</w:t>
      </w:r>
      <w:bookmarkEnd w:id="116"/>
      <w:bookmarkEnd w:id="117"/>
      <w:bookmarkEnd w:id="118"/>
    </w:p>
    <w:p w14:paraId="37530A33" w14:textId="77777777" w:rsidR="00A95DBF" w:rsidRPr="00A95DBF" w:rsidRDefault="00A95DBF" w:rsidP="00A95DBF">
      <w:pPr>
        <w:spacing w:after="0" w:line="240" w:lineRule="auto"/>
      </w:pPr>
    </w:p>
    <w:p w14:paraId="37530A34" w14:textId="77777777" w:rsidR="004A27B1" w:rsidRDefault="002F7D33" w:rsidP="00625E8B">
      <w:pPr>
        <w:spacing w:after="0" w:line="240" w:lineRule="auto"/>
        <w:jc w:val="both"/>
        <w:rPr>
          <w:rFonts w:cs="Arial"/>
          <w:szCs w:val="24"/>
        </w:rPr>
      </w:pPr>
      <w:r w:rsidRPr="008F7ED4">
        <w:rPr>
          <w:rFonts w:cs="Arial"/>
          <w:szCs w:val="24"/>
        </w:rPr>
        <w:t>When working in practical classroom areas</w:t>
      </w:r>
      <w:r>
        <w:rPr>
          <w:rFonts w:cs="Arial"/>
          <w:szCs w:val="24"/>
        </w:rPr>
        <w:t>,</w:t>
      </w:r>
      <w:r w:rsidRPr="008F7ED4">
        <w:rPr>
          <w:rFonts w:cs="Arial"/>
          <w:szCs w:val="24"/>
        </w:rPr>
        <w:t xml:space="preserve"> the students must observe special safety practice and wear safety equipment. This includes</w:t>
      </w:r>
      <w:r w:rsidR="004A27B1">
        <w:rPr>
          <w:rFonts w:cs="Arial"/>
          <w:szCs w:val="24"/>
        </w:rPr>
        <w:t>:</w:t>
      </w:r>
    </w:p>
    <w:p w14:paraId="37530A35" w14:textId="77777777" w:rsidR="004A27B1" w:rsidRDefault="004A27B1" w:rsidP="00625E8B">
      <w:pPr>
        <w:spacing w:after="0" w:line="240" w:lineRule="auto"/>
        <w:jc w:val="both"/>
        <w:rPr>
          <w:rFonts w:cs="Arial"/>
          <w:szCs w:val="24"/>
        </w:rPr>
      </w:pPr>
    </w:p>
    <w:p w14:paraId="37530A36" w14:textId="77777777" w:rsidR="002F7D33" w:rsidRPr="004A27B1" w:rsidRDefault="004A27B1" w:rsidP="004A27B1">
      <w:pPr>
        <w:pStyle w:val="ListParagraph"/>
        <w:numPr>
          <w:ilvl w:val="0"/>
          <w:numId w:val="18"/>
        </w:numPr>
        <w:spacing w:after="0" w:line="240" w:lineRule="auto"/>
        <w:ind w:left="567" w:hanging="567"/>
        <w:jc w:val="both"/>
        <w:rPr>
          <w:rFonts w:cs="Arial"/>
          <w:szCs w:val="24"/>
        </w:rPr>
      </w:pPr>
      <w:r>
        <w:rPr>
          <w:rFonts w:cs="Arial"/>
          <w:szCs w:val="24"/>
        </w:rPr>
        <w:t>A</w:t>
      </w:r>
      <w:r w:rsidR="002F7D33" w:rsidRPr="004A27B1">
        <w:rPr>
          <w:rFonts w:cs="Arial"/>
          <w:szCs w:val="24"/>
        </w:rPr>
        <w:t xml:space="preserve"> protective apron which must be worn in Technology and Applied Science classrooms.</w:t>
      </w:r>
    </w:p>
    <w:p w14:paraId="37530A37" w14:textId="77777777" w:rsidR="002F7D33" w:rsidRPr="004A27B1" w:rsidRDefault="002F7D33" w:rsidP="004A27B1">
      <w:pPr>
        <w:pStyle w:val="ListParagraph"/>
        <w:numPr>
          <w:ilvl w:val="0"/>
          <w:numId w:val="18"/>
        </w:numPr>
        <w:spacing w:after="0" w:line="240" w:lineRule="auto"/>
        <w:ind w:left="567" w:hanging="567"/>
        <w:jc w:val="both"/>
        <w:rPr>
          <w:rFonts w:cs="Arial"/>
          <w:i/>
          <w:szCs w:val="24"/>
        </w:rPr>
      </w:pPr>
      <w:r w:rsidRPr="004A27B1">
        <w:rPr>
          <w:rFonts w:cs="Arial"/>
          <w:szCs w:val="24"/>
        </w:rPr>
        <w:t>Department of Education and Communities regulations state: "</w:t>
      </w:r>
      <w:r w:rsidRPr="004A27B1">
        <w:rPr>
          <w:rFonts w:cs="Arial"/>
          <w:i/>
          <w:szCs w:val="24"/>
        </w:rPr>
        <w:t xml:space="preserve">Where a student's hair is of such length as to create a hazard in the practical workshop, the hair should be confined by a hair net or snood whilst the student is in the work area". </w:t>
      </w:r>
    </w:p>
    <w:p w14:paraId="37530A38" w14:textId="77777777" w:rsidR="002F7D33" w:rsidRPr="004A27B1" w:rsidRDefault="002F7D33" w:rsidP="004A27B1">
      <w:pPr>
        <w:pStyle w:val="ListParagraph"/>
        <w:numPr>
          <w:ilvl w:val="0"/>
          <w:numId w:val="18"/>
        </w:numPr>
        <w:spacing w:after="0" w:line="240" w:lineRule="auto"/>
        <w:ind w:left="567" w:hanging="567"/>
        <w:jc w:val="both"/>
        <w:rPr>
          <w:rFonts w:cs="Arial"/>
          <w:noProof/>
          <w:szCs w:val="24"/>
          <w:lang w:eastAsia="en-AU"/>
        </w:rPr>
      </w:pPr>
      <w:r w:rsidRPr="004A27B1">
        <w:rPr>
          <w:rFonts w:cs="Arial"/>
          <w:szCs w:val="24"/>
        </w:rPr>
        <w:t>A suitable apron may be purchased from the school.</w:t>
      </w:r>
      <w:r w:rsidRPr="004A27B1">
        <w:rPr>
          <w:rFonts w:cs="Arial"/>
          <w:noProof/>
          <w:szCs w:val="24"/>
          <w:lang w:eastAsia="en-AU"/>
        </w:rPr>
        <w:t xml:space="preserve"> </w:t>
      </w:r>
    </w:p>
    <w:p w14:paraId="37530A39" w14:textId="26EB03D9" w:rsidR="002F7D33" w:rsidRPr="004A27B1" w:rsidRDefault="002F7D33" w:rsidP="004A27B1">
      <w:pPr>
        <w:pStyle w:val="ListParagraph"/>
        <w:numPr>
          <w:ilvl w:val="0"/>
          <w:numId w:val="18"/>
        </w:numPr>
        <w:spacing w:after="0" w:line="240" w:lineRule="auto"/>
        <w:ind w:left="567" w:hanging="567"/>
        <w:jc w:val="both"/>
        <w:rPr>
          <w:rFonts w:cs="Arial"/>
          <w:szCs w:val="24"/>
        </w:rPr>
      </w:pPr>
      <w:r w:rsidRPr="004A27B1">
        <w:rPr>
          <w:rFonts w:cs="Arial"/>
          <w:bCs/>
          <w:szCs w:val="24"/>
        </w:rPr>
        <w:t xml:space="preserve">Students must wear shoes with leather uppers when in the work area. Their school shoes are satisfactory if they comply with the school uniform. </w:t>
      </w:r>
      <w:r w:rsidRPr="004A27B1">
        <w:rPr>
          <w:rFonts w:cs="Arial"/>
          <w:szCs w:val="24"/>
        </w:rPr>
        <w:t>Students will not be permitted in class if this rule is not complied with.</w:t>
      </w:r>
      <w:r w:rsidR="00EF4A81" w:rsidRPr="004A27B1">
        <w:rPr>
          <w:rFonts w:cs="Arial"/>
          <w:szCs w:val="24"/>
        </w:rPr>
        <w:t xml:space="preserve"> See </w:t>
      </w:r>
      <w:r w:rsidR="00696E5F">
        <w:rPr>
          <w:rFonts w:cs="Arial"/>
          <w:b/>
          <w:szCs w:val="24"/>
        </w:rPr>
        <w:t xml:space="preserve">Page </w:t>
      </w:r>
      <w:r w:rsidR="00174A52">
        <w:rPr>
          <w:rFonts w:cs="Arial"/>
          <w:b/>
          <w:szCs w:val="24"/>
        </w:rPr>
        <w:t>4</w:t>
      </w:r>
      <w:r w:rsidR="00EB70DD">
        <w:rPr>
          <w:rFonts w:cs="Arial"/>
          <w:b/>
          <w:szCs w:val="24"/>
        </w:rPr>
        <w:t>5</w:t>
      </w:r>
      <w:r w:rsidR="00EF4A81" w:rsidRPr="004A27B1">
        <w:rPr>
          <w:rFonts w:cs="Arial"/>
          <w:szCs w:val="24"/>
        </w:rPr>
        <w:t xml:space="preserve"> for correct school shoes.</w:t>
      </w:r>
    </w:p>
    <w:p w14:paraId="37530A3A" w14:textId="77777777" w:rsidR="002F7D33" w:rsidRPr="008F7ED4" w:rsidRDefault="002F7D33" w:rsidP="00625E8B">
      <w:pPr>
        <w:spacing w:after="0" w:line="240" w:lineRule="auto"/>
        <w:jc w:val="both"/>
        <w:rPr>
          <w:rFonts w:cs="Arial"/>
          <w:szCs w:val="24"/>
        </w:rPr>
      </w:pPr>
    </w:p>
    <w:p w14:paraId="37530A3B" w14:textId="77777777" w:rsidR="002F7D33" w:rsidRPr="008F7ED4" w:rsidRDefault="002F7D33" w:rsidP="00625E8B">
      <w:pPr>
        <w:spacing w:after="0" w:line="240" w:lineRule="auto"/>
        <w:jc w:val="both"/>
        <w:rPr>
          <w:rFonts w:cs="Arial"/>
          <w:szCs w:val="24"/>
        </w:rPr>
      </w:pPr>
      <w:r w:rsidRPr="008F7ED4">
        <w:rPr>
          <w:rFonts w:cs="Arial"/>
          <w:szCs w:val="24"/>
        </w:rPr>
        <w:t>The provision of the above safety equipment is the student's responsibility.</w:t>
      </w:r>
    </w:p>
    <w:p w14:paraId="37530A3C" w14:textId="77777777" w:rsidR="00605DFB" w:rsidRPr="008F7ED4" w:rsidRDefault="00605DFB" w:rsidP="00625E8B">
      <w:pPr>
        <w:spacing w:after="0" w:line="240" w:lineRule="auto"/>
        <w:jc w:val="both"/>
        <w:rPr>
          <w:rFonts w:cs="Arial"/>
          <w:szCs w:val="24"/>
        </w:rPr>
      </w:pPr>
    </w:p>
    <w:p w14:paraId="37530A3D" w14:textId="77777777" w:rsidR="002F7D33" w:rsidRDefault="002F7D33" w:rsidP="00625E8B">
      <w:pPr>
        <w:spacing w:after="0" w:line="240" w:lineRule="auto"/>
        <w:jc w:val="both"/>
        <w:rPr>
          <w:rFonts w:cs="Arial"/>
          <w:color w:val="000000"/>
          <w:szCs w:val="24"/>
        </w:rPr>
      </w:pPr>
      <w:r w:rsidRPr="008F7ED4">
        <w:rPr>
          <w:rFonts w:cs="Arial"/>
          <w:color w:val="000000"/>
          <w:szCs w:val="24"/>
        </w:rPr>
        <w:t xml:space="preserve">Students will be given general safety instructions before commencing practical work when necessary. Special instruction on specific power-operated machines will be given prior to </w:t>
      </w:r>
      <w:r w:rsidR="004A27B1">
        <w:rPr>
          <w:rFonts w:cs="Arial"/>
          <w:color w:val="000000"/>
          <w:szCs w:val="24"/>
        </w:rPr>
        <w:t>use</w:t>
      </w:r>
      <w:r w:rsidRPr="008F7ED4">
        <w:rPr>
          <w:rFonts w:cs="Arial"/>
          <w:color w:val="000000"/>
          <w:szCs w:val="24"/>
        </w:rPr>
        <w:t xml:space="preserve"> in Industrial Arts when necessary. The school will supply specialised safety equipment during practical lessons, including eye safety protective shields and glasses, which the student must wear whilst using a power-operated machine or during </w:t>
      </w:r>
      <w:proofErr w:type="gramStart"/>
      <w:r w:rsidRPr="008F7ED4">
        <w:rPr>
          <w:rFonts w:cs="Arial"/>
          <w:color w:val="000000"/>
          <w:szCs w:val="24"/>
        </w:rPr>
        <w:t>Science</w:t>
      </w:r>
      <w:proofErr w:type="gramEnd"/>
      <w:r w:rsidRPr="008F7ED4">
        <w:rPr>
          <w:rFonts w:cs="Arial"/>
          <w:color w:val="000000"/>
          <w:szCs w:val="24"/>
        </w:rPr>
        <w:t xml:space="preserve"> practical lessons.</w:t>
      </w:r>
    </w:p>
    <w:p w14:paraId="37530A3E" w14:textId="77777777" w:rsidR="00E00487" w:rsidRDefault="00E00487" w:rsidP="00A95DBF">
      <w:pPr>
        <w:spacing w:after="0" w:line="240" w:lineRule="auto"/>
        <w:rPr>
          <w:rFonts w:cs="Arial"/>
          <w:color w:val="000000"/>
          <w:szCs w:val="24"/>
        </w:rPr>
      </w:pPr>
    </w:p>
    <w:p w14:paraId="37530A3F" w14:textId="77777777" w:rsidR="00E00487" w:rsidRDefault="00E00487" w:rsidP="00E00487">
      <w:pPr>
        <w:pStyle w:val="Heading2"/>
        <w:spacing w:before="0" w:line="240" w:lineRule="auto"/>
      </w:pPr>
      <w:bookmarkStart w:id="119" w:name="_Toc163649742"/>
      <w:r>
        <w:lastRenderedPageBreak/>
        <w:t>School Uniform</w:t>
      </w:r>
      <w:r w:rsidR="00B213EA">
        <w:t>/Bags</w:t>
      </w:r>
      <w:bookmarkEnd w:id="119"/>
    </w:p>
    <w:p w14:paraId="37530A40" w14:textId="77777777" w:rsidR="00E00487" w:rsidRDefault="00E00487" w:rsidP="004A7D26">
      <w:pPr>
        <w:spacing w:after="0" w:line="240" w:lineRule="auto"/>
        <w:rPr>
          <w:rFonts w:cs="Arial"/>
          <w:color w:val="000000"/>
          <w:szCs w:val="24"/>
        </w:rPr>
      </w:pPr>
    </w:p>
    <w:p w14:paraId="37530A41" w14:textId="77777777" w:rsidR="00E00487" w:rsidRDefault="00E00487" w:rsidP="004A7D26">
      <w:pPr>
        <w:spacing w:after="0" w:line="240" w:lineRule="auto"/>
        <w:jc w:val="both"/>
        <w:rPr>
          <w:rFonts w:cs="Arial"/>
          <w:color w:val="000000"/>
          <w:szCs w:val="24"/>
        </w:rPr>
      </w:pPr>
      <w:r>
        <w:rPr>
          <w:rFonts w:cs="Arial"/>
          <w:color w:val="000000"/>
          <w:szCs w:val="24"/>
        </w:rPr>
        <w:t>Full school uniform mu</w:t>
      </w:r>
      <w:r w:rsidR="00DD6EA9">
        <w:rPr>
          <w:rFonts w:cs="Arial"/>
          <w:color w:val="000000"/>
          <w:szCs w:val="24"/>
        </w:rPr>
        <w:t xml:space="preserve">st be worn (see Uniform List). </w:t>
      </w:r>
      <w:r w:rsidRPr="00E63DAB">
        <w:rPr>
          <w:rFonts w:cs="Arial"/>
          <w:b/>
          <w:color w:val="000000"/>
          <w:szCs w:val="24"/>
        </w:rPr>
        <w:t>No uniform notes will be issued</w:t>
      </w:r>
      <w:r>
        <w:rPr>
          <w:rFonts w:cs="Arial"/>
          <w:color w:val="000000"/>
          <w:szCs w:val="24"/>
        </w:rPr>
        <w:t xml:space="preserve">.  </w:t>
      </w:r>
      <w:r w:rsidR="00E63DAB">
        <w:rPr>
          <w:rFonts w:cs="Arial"/>
          <w:color w:val="000000"/>
          <w:szCs w:val="24"/>
        </w:rPr>
        <w:t>Parents will be contacted and requested to bring their child’s correct school uniform or for their child to be sent home</w:t>
      </w:r>
      <w:r w:rsidR="00DD6EA9">
        <w:rPr>
          <w:rFonts w:cs="Arial"/>
          <w:color w:val="000000"/>
          <w:szCs w:val="24"/>
        </w:rPr>
        <w:t xml:space="preserve">. </w:t>
      </w:r>
      <w:r>
        <w:rPr>
          <w:rFonts w:cs="Arial"/>
          <w:color w:val="000000"/>
          <w:szCs w:val="24"/>
        </w:rPr>
        <w:t>The PE uniform is only to be wo</w:t>
      </w:r>
      <w:r w:rsidR="00C50177">
        <w:rPr>
          <w:rFonts w:cs="Arial"/>
          <w:color w:val="000000"/>
          <w:szCs w:val="24"/>
        </w:rPr>
        <w:t>rn for sport</w:t>
      </w:r>
      <w:r w:rsidR="00642AC0">
        <w:rPr>
          <w:rFonts w:cs="Arial"/>
          <w:color w:val="000000"/>
          <w:szCs w:val="24"/>
        </w:rPr>
        <w:t xml:space="preserve"> on Tuesday</w:t>
      </w:r>
      <w:r w:rsidR="00337DC0">
        <w:rPr>
          <w:rFonts w:cs="Arial"/>
          <w:color w:val="000000"/>
          <w:szCs w:val="24"/>
        </w:rPr>
        <w:t>.  Black h</w:t>
      </w:r>
      <w:r w:rsidR="00C50177">
        <w:rPr>
          <w:rFonts w:cs="Arial"/>
          <w:color w:val="000000"/>
          <w:szCs w:val="24"/>
        </w:rPr>
        <w:t>ats</w:t>
      </w:r>
      <w:r w:rsidR="00337DC0">
        <w:rPr>
          <w:rFonts w:cs="Arial"/>
          <w:color w:val="000000"/>
          <w:szCs w:val="24"/>
        </w:rPr>
        <w:t xml:space="preserve"> with no logos</w:t>
      </w:r>
      <w:r w:rsidR="00C50177">
        <w:rPr>
          <w:rFonts w:cs="Arial"/>
          <w:color w:val="000000"/>
          <w:szCs w:val="24"/>
        </w:rPr>
        <w:t xml:space="preserve"> must be worn</w:t>
      </w:r>
      <w:r>
        <w:rPr>
          <w:rFonts w:cs="Arial"/>
          <w:color w:val="000000"/>
          <w:szCs w:val="24"/>
        </w:rPr>
        <w:t xml:space="preserve"> for sport afternoons.</w:t>
      </w:r>
    </w:p>
    <w:p w14:paraId="37530A42" w14:textId="77777777" w:rsidR="004A7D26" w:rsidRDefault="004A7D26" w:rsidP="004A7D26">
      <w:pPr>
        <w:spacing w:after="0" w:line="240" w:lineRule="auto"/>
        <w:jc w:val="both"/>
        <w:rPr>
          <w:rFonts w:cs="Arial"/>
          <w:color w:val="000000"/>
          <w:szCs w:val="24"/>
        </w:rPr>
      </w:pPr>
    </w:p>
    <w:p w14:paraId="37530A43" w14:textId="79F3F98D" w:rsidR="004A7D26" w:rsidRDefault="004A7D26" w:rsidP="003473E2">
      <w:pPr>
        <w:spacing w:after="0" w:line="240" w:lineRule="auto"/>
        <w:jc w:val="both"/>
        <w:rPr>
          <w:rFonts w:cs="Arial"/>
          <w:color w:val="000000"/>
          <w:szCs w:val="24"/>
        </w:rPr>
      </w:pPr>
      <w:r>
        <w:rPr>
          <w:rFonts w:cs="Arial"/>
          <w:color w:val="000000"/>
          <w:szCs w:val="24"/>
        </w:rPr>
        <w:t>All uniform clothing must be purchased from the school’s uniform shop. Uniform costs are kept to a minimum with no profit to the school. This ensure</w:t>
      </w:r>
      <w:r w:rsidR="006406C2">
        <w:rPr>
          <w:rFonts w:cs="Arial"/>
          <w:color w:val="000000"/>
          <w:szCs w:val="24"/>
        </w:rPr>
        <w:t>s</w:t>
      </w:r>
      <w:r>
        <w:rPr>
          <w:rFonts w:cs="Arial"/>
          <w:color w:val="000000"/>
          <w:szCs w:val="24"/>
        </w:rPr>
        <w:t xml:space="preserve"> full compliance with all school uniform</w:t>
      </w:r>
      <w:r w:rsidR="006406C2">
        <w:rPr>
          <w:rFonts w:cs="Arial"/>
          <w:color w:val="000000"/>
          <w:szCs w:val="24"/>
        </w:rPr>
        <w:t>s</w:t>
      </w:r>
      <w:r>
        <w:rPr>
          <w:rFonts w:cs="Arial"/>
          <w:color w:val="000000"/>
          <w:szCs w:val="24"/>
        </w:rPr>
        <w:t xml:space="preserve"> representing the school logo.</w:t>
      </w:r>
    </w:p>
    <w:p w14:paraId="1FB9908C" w14:textId="77777777" w:rsidR="006406C2" w:rsidRDefault="006406C2" w:rsidP="003473E2">
      <w:pPr>
        <w:spacing w:after="0" w:line="240" w:lineRule="auto"/>
        <w:jc w:val="both"/>
        <w:rPr>
          <w:rFonts w:cs="Arial"/>
          <w:color w:val="000000"/>
          <w:szCs w:val="24"/>
        </w:rPr>
      </w:pPr>
    </w:p>
    <w:p w14:paraId="37530A44" w14:textId="77777777" w:rsidR="004A7D26" w:rsidRDefault="004A7D26" w:rsidP="003473E2">
      <w:pPr>
        <w:pStyle w:val="Heading3"/>
        <w:spacing w:before="0" w:line="240" w:lineRule="auto"/>
      </w:pPr>
      <w:bookmarkStart w:id="120" w:name="_Toc163649743"/>
      <w:r>
        <w:t>Junior Uniform Girls (Years 7-9)</w:t>
      </w:r>
      <w:bookmarkEnd w:id="120"/>
    </w:p>
    <w:p w14:paraId="37530A45" w14:textId="77777777" w:rsidR="004A7D26" w:rsidRDefault="004A7D26" w:rsidP="003473E2">
      <w:pPr>
        <w:spacing w:after="0" w:line="240" w:lineRule="auto"/>
      </w:pPr>
      <w:r>
        <w:t xml:space="preserve">Polo and </w:t>
      </w:r>
      <w:r w:rsidR="004143BC">
        <w:t>skirt</w:t>
      </w:r>
      <w:r w:rsidR="00DC72A1">
        <w:t>/</w:t>
      </w:r>
      <w:r>
        <w:t>pants.</w:t>
      </w:r>
    </w:p>
    <w:p w14:paraId="37530A46" w14:textId="77777777" w:rsidR="004A7D26" w:rsidRDefault="004A7D26" w:rsidP="003473E2">
      <w:pPr>
        <w:spacing w:after="0" w:line="240" w:lineRule="auto"/>
      </w:pPr>
    </w:p>
    <w:p w14:paraId="37530A47" w14:textId="77777777" w:rsidR="004A7D26" w:rsidRDefault="004A7D26" w:rsidP="003473E2">
      <w:pPr>
        <w:pStyle w:val="Heading3"/>
        <w:spacing w:before="0" w:line="240" w:lineRule="auto"/>
      </w:pPr>
      <w:bookmarkStart w:id="121" w:name="_Toc163649744"/>
      <w:r>
        <w:t>Junior Uniform Boys (Year 7-9)</w:t>
      </w:r>
      <w:bookmarkEnd w:id="121"/>
    </w:p>
    <w:p w14:paraId="37530A48" w14:textId="77777777" w:rsidR="004A7D26" w:rsidRDefault="004A7D26" w:rsidP="003473E2">
      <w:pPr>
        <w:spacing w:after="0" w:line="240" w:lineRule="auto"/>
      </w:pPr>
      <w:r>
        <w:t>Polo and short/long pants</w:t>
      </w:r>
      <w:r w:rsidR="00DC72A1">
        <w:t>.</w:t>
      </w:r>
    </w:p>
    <w:p w14:paraId="37530A4A" w14:textId="77777777" w:rsidR="004143BC" w:rsidRDefault="004143BC" w:rsidP="003473E2">
      <w:pPr>
        <w:pStyle w:val="Heading3"/>
        <w:spacing w:before="0" w:line="240" w:lineRule="auto"/>
      </w:pPr>
      <w:bookmarkStart w:id="122" w:name="_Toc163649745"/>
      <w:r>
        <w:t>Senior Summer Girls Uniform (Years 10-12)</w:t>
      </w:r>
      <w:bookmarkEnd w:id="122"/>
    </w:p>
    <w:p w14:paraId="37530A4B" w14:textId="77777777" w:rsidR="004143BC" w:rsidRDefault="004C46CC" w:rsidP="003473E2">
      <w:pPr>
        <w:spacing w:after="0" w:line="240" w:lineRule="auto"/>
      </w:pPr>
      <w:r>
        <w:t>Senior</w:t>
      </w:r>
      <w:r w:rsidR="004143BC">
        <w:t xml:space="preserve"> </w:t>
      </w:r>
      <w:r>
        <w:t xml:space="preserve">white </w:t>
      </w:r>
      <w:r w:rsidR="004143BC">
        <w:t xml:space="preserve">shirt, </w:t>
      </w:r>
      <w:r w:rsidR="00DC72A1">
        <w:t>skirt/</w:t>
      </w:r>
      <w:proofErr w:type="gramStart"/>
      <w:r w:rsidR="004143BC">
        <w:t>pants</w:t>
      </w:r>
      <w:proofErr w:type="gramEnd"/>
      <w:r w:rsidR="004143BC">
        <w:t xml:space="preserve"> and black school hat</w:t>
      </w:r>
      <w:r w:rsidR="00DC72A1">
        <w:t>.</w:t>
      </w:r>
    </w:p>
    <w:p w14:paraId="37530A4C" w14:textId="77777777" w:rsidR="004143BC" w:rsidRDefault="004143BC" w:rsidP="003473E2">
      <w:pPr>
        <w:spacing w:after="0" w:line="240" w:lineRule="auto"/>
      </w:pPr>
    </w:p>
    <w:p w14:paraId="37530A4D" w14:textId="77777777" w:rsidR="004143BC" w:rsidRDefault="004143BC" w:rsidP="003473E2">
      <w:pPr>
        <w:pStyle w:val="Heading3"/>
        <w:spacing w:before="0" w:line="240" w:lineRule="auto"/>
      </w:pPr>
      <w:bookmarkStart w:id="123" w:name="_Toc163649746"/>
      <w:r>
        <w:t>Senior Summer Boys Uniform (Years 10-12)</w:t>
      </w:r>
      <w:bookmarkEnd w:id="123"/>
    </w:p>
    <w:p w14:paraId="37530A4E" w14:textId="77777777" w:rsidR="004143BC" w:rsidRDefault="004C46CC" w:rsidP="003473E2">
      <w:pPr>
        <w:spacing w:after="0" w:line="240" w:lineRule="auto"/>
      </w:pPr>
      <w:r>
        <w:t>Senior</w:t>
      </w:r>
      <w:r w:rsidR="004143BC">
        <w:t xml:space="preserve"> </w:t>
      </w:r>
      <w:r>
        <w:t xml:space="preserve">white </w:t>
      </w:r>
      <w:r w:rsidR="004143BC">
        <w:t>shirt, shorts/</w:t>
      </w:r>
      <w:proofErr w:type="gramStart"/>
      <w:r w:rsidR="004143BC">
        <w:t>pants</w:t>
      </w:r>
      <w:proofErr w:type="gramEnd"/>
      <w:r w:rsidR="004143BC">
        <w:t xml:space="preserve"> and black school hat</w:t>
      </w:r>
      <w:r w:rsidR="008405C6">
        <w:t>.</w:t>
      </w:r>
    </w:p>
    <w:p w14:paraId="37530A4F" w14:textId="77777777" w:rsidR="003473E2" w:rsidRDefault="003473E2" w:rsidP="003473E2">
      <w:pPr>
        <w:spacing w:after="0" w:line="240" w:lineRule="auto"/>
      </w:pPr>
    </w:p>
    <w:p w14:paraId="37530A50" w14:textId="77777777" w:rsidR="003473E2" w:rsidRDefault="003473E2" w:rsidP="003473E2">
      <w:pPr>
        <w:pStyle w:val="Heading3"/>
        <w:spacing w:before="0" w:line="240" w:lineRule="auto"/>
      </w:pPr>
      <w:bookmarkStart w:id="124" w:name="_Toc163649747"/>
      <w:r>
        <w:t>Senior Winter Girls Uniform (Years 10-12)</w:t>
      </w:r>
      <w:bookmarkEnd w:id="124"/>
    </w:p>
    <w:p w14:paraId="37530A51" w14:textId="77777777" w:rsidR="003473E2" w:rsidRPr="003473E2" w:rsidRDefault="00DC72A1" w:rsidP="003473E2">
      <w:pPr>
        <w:spacing w:after="0" w:line="240" w:lineRule="auto"/>
      </w:pPr>
      <w:r>
        <w:t>Senior</w:t>
      </w:r>
      <w:r w:rsidR="003473E2">
        <w:t xml:space="preserve"> white shirt, skivvy (white) underneath</w:t>
      </w:r>
      <w:r w:rsidR="00C573B8">
        <w:t>, lo</w:t>
      </w:r>
      <w:r w:rsidR="004C46CC">
        <w:t>ng pants/</w:t>
      </w:r>
      <w:proofErr w:type="gramStart"/>
      <w:r w:rsidR="00C573B8">
        <w:t>skirt</w:t>
      </w:r>
      <w:proofErr w:type="gramEnd"/>
      <w:r w:rsidR="00C573B8">
        <w:t xml:space="preserve"> and tie in Term 2 and 3</w:t>
      </w:r>
      <w:r>
        <w:t>.</w:t>
      </w:r>
    </w:p>
    <w:p w14:paraId="37530A52" w14:textId="77777777" w:rsidR="004143BC" w:rsidRDefault="004143BC" w:rsidP="003473E2">
      <w:pPr>
        <w:spacing w:after="0" w:line="240" w:lineRule="auto"/>
      </w:pPr>
    </w:p>
    <w:p w14:paraId="37530A53" w14:textId="77777777" w:rsidR="00BF3017" w:rsidRDefault="00BF3017" w:rsidP="00BF3017">
      <w:pPr>
        <w:pStyle w:val="Heading3"/>
        <w:spacing w:before="0" w:line="240" w:lineRule="auto"/>
      </w:pPr>
      <w:bookmarkStart w:id="125" w:name="_Toc163649748"/>
      <w:r>
        <w:t>Senior Winter Boys Uniform (Years 10-12)</w:t>
      </w:r>
      <w:bookmarkEnd w:id="125"/>
    </w:p>
    <w:p w14:paraId="37530A54" w14:textId="5153B0DB" w:rsidR="00BF3017" w:rsidRDefault="00DC72A1" w:rsidP="00BF3017">
      <w:pPr>
        <w:spacing w:after="0" w:line="240" w:lineRule="auto"/>
      </w:pPr>
      <w:r>
        <w:t>Senior white</w:t>
      </w:r>
      <w:r w:rsidR="00BF3017">
        <w:t xml:space="preserve"> shirt, shorts/long </w:t>
      </w:r>
      <w:proofErr w:type="gramStart"/>
      <w:r w:rsidR="00BF3017">
        <w:t>pants</w:t>
      </w:r>
      <w:proofErr w:type="gramEnd"/>
      <w:r w:rsidR="00BF3017">
        <w:t xml:space="preserve"> and tie in Term 2 and 3</w:t>
      </w:r>
      <w:r w:rsidR="008405C6">
        <w:t>.</w:t>
      </w:r>
    </w:p>
    <w:p w14:paraId="37530A56" w14:textId="77777777" w:rsidR="008405C6" w:rsidRDefault="008405C6" w:rsidP="008405C6">
      <w:pPr>
        <w:pStyle w:val="Heading3"/>
        <w:spacing w:before="0" w:line="240" w:lineRule="auto"/>
      </w:pPr>
      <w:bookmarkStart w:id="126" w:name="_Toc163649749"/>
      <w:r>
        <w:t>Sport Uniform (Years 7-12)</w:t>
      </w:r>
      <w:bookmarkEnd w:id="126"/>
    </w:p>
    <w:p w14:paraId="37530A57" w14:textId="77777777" w:rsidR="008405C6" w:rsidRDefault="008405C6" w:rsidP="008405C6">
      <w:pPr>
        <w:spacing w:after="0" w:line="240" w:lineRule="auto"/>
      </w:pPr>
      <w:r>
        <w:t>Sports polo, sports shorts/track pants and black school hat.</w:t>
      </w:r>
    </w:p>
    <w:p w14:paraId="37530A58" w14:textId="77777777" w:rsidR="00B9397B" w:rsidRDefault="00B9397B" w:rsidP="008405C6">
      <w:pPr>
        <w:spacing w:after="0" w:line="240" w:lineRule="auto"/>
      </w:pPr>
    </w:p>
    <w:p w14:paraId="37530A59" w14:textId="77777777" w:rsidR="00B9397B" w:rsidRDefault="00B9397B" w:rsidP="008405C6">
      <w:pPr>
        <w:spacing w:after="0" w:line="240" w:lineRule="auto"/>
      </w:pPr>
      <w:r>
        <w:t>Please note:</w:t>
      </w:r>
    </w:p>
    <w:p w14:paraId="37530A5A" w14:textId="4B62839D" w:rsidR="00B9397B" w:rsidRDefault="00B9397B" w:rsidP="008405C6">
      <w:pPr>
        <w:spacing w:after="0" w:line="240" w:lineRule="auto"/>
      </w:pPr>
      <w:r>
        <w:t>For girls who choose to wear a scarf for religious</w:t>
      </w:r>
      <w:r w:rsidR="00870D15">
        <w:t>/cultural</w:t>
      </w:r>
      <w:r>
        <w:t xml:space="preserve"> reasons, the scarf must be </w:t>
      </w:r>
      <w:r w:rsidR="007822DE">
        <w:t xml:space="preserve">either white, </w:t>
      </w:r>
      <w:proofErr w:type="gramStart"/>
      <w:r w:rsidR="007822DE">
        <w:t>green</w:t>
      </w:r>
      <w:proofErr w:type="gramEnd"/>
      <w:r w:rsidR="007822DE">
        <w:t xml:space="preserve"> or black (school colours</w:t>
      </w:r>
      <w:r>
        <w:t xml:space="preserve">). Woollen winter scarves must </w:t>
      </w:r>
      <w:r w:rsidR="007822DE">
        <w:t xml:space="preserve">be </w:t>
      </w:r>
      <w:r w:rsidR="00746979">
        <w:t xml:space="preserve">school colours, </w:t>
      </w:r>
      <w:r>
        <w:t xml:space="preserve">either white, </w:t>
      </w:r>
      <w:proofErr w:type="gramStart"/>
      <w:r>
        <w:t>green</w:t>
      </w:r>
      <w:proofErr w:type="gramEnd"/>
      <w:r>
        <w:t xml:space="preserve"> or black.</w:t>
      </w:r>
    </w:p>
    <w:p w14:paraId="37530A5B" w14:textId="77777777" w:rsidR="008405C6" w:rsidRDefault="008405C6" w:rsidP="00BF3017">
      <w:pPr>
        <w:spacing w:after="0" w:line="240" w:lineRule="auto"/>
      </w:pPr>
    </w:p>
    <w:p w14:paraId="37530A5C" w14:textId="138E94F0" w:rsidR="00DC72A1" w:rsidRDefault="00DC72A1" w:rsidP="00BF3017">
      <w:pPr>
        <w:spacing w:after="0" w:line="240" w:lineRule="auto"/>
      </w:pPr>
      <w:r>
        <w:t>School jumper/jacket only.</w:t>
      </w:r>
    </w:p>
    <w:p w14:paraId="5FF4799A" w14:textId="77777777" w:rsidR="008F4730" w:rsidRPr="003473E2" w:rsidRDefault="008F4730" w:rsidP="00BF3017">
      <w:pPr>
        <w:spacing w:after="0" w:line="240" w:lineRule="auto"/>
      </w:pPr>
    </w:p>
    <w:p w14:paraId="37530A5D" w14:textId="06E79FCB" w:rsidR="00B213EA" w:rsidRDefault="00B213EA" w:rsidP="004A7D26">
      <w:pPr>
        <w:spacing w:after="0" w:line="240" w:lineRule="auto"/>
        <w:jc w:val="both"/>
        <w:rPr>
          <w:rFonts w:cs="Arial"/>
          <w:color w:val="000000"/>
          <w:szCs w:val="24"/>
        </w:rPr>
      </w:pPr>
      <w:r>
        <w:rPr>
          <w:rFonts w:cs="Arial"/>
          <w:color w:val="000000"/>
          <w:szCs w:val="24"/>
        </w:rPr>
        <w:t>School bags need to be a sturdy back-pack style</w:t>
      </w:r>
      <w:r w:rsidR="007F7BDA">
        <w:rPr>
          <w:rFonts w:cs="Arial"/>
          <w:color w:val="000000"/>
          <w:szCs w:val="24"/>
        </w:rPr>
        <w:t xml:space="preserve">, </w:t>
      </w:r>
      <w:proofErr w:type="gramStart"/>
      <w:r w:rsidR="007F7BDA">
        <w:rPr>
          <w:rFonts w:cs="Arial"/>
          <w:color w:val="000000"/>
          <w:szCs w:val="24"/>
        </w:rPr>
        <w:t>large in size</w:t>
      </w:r>
      <w:proofErr w:type="gramEnd"/>
      <w:r w:rsidR="00DD6EA9">
        <w:rPr>
          <w:rFonts w:cs="Arial"/>
          <w:color w:val="000000"/>
          <w:szCs w:val="24"/>
        </w:rPr>
        <w:t xml:space="preserve">. </w:t>
      </w:r>
      <w:r w:rsidR="00692167">
        <w:rPr>
          <w:rFonts w:cs="Arial"/>
          <w:color w:val="000000"/>
          <w:szCs w:val="24"/>
        </w:rPr>
        <w:t xml:space="preserve">A large bag is defined (at the discretion of the </w:t>
      </w:r>
      <w:proofErr w:type="gramStart"/>
      <w:r w:rsidR="00692167">
        <w:rPr>
          <w:rFonts w:cs="Arial"/>
          <w:color w:val="000000"/>
          <w:szCs w:val="24"/>
        </w:rPr>
        <w:t>Principal</w:t>
      </w:r>
      <w:proofErr w:type="gramEnd"/>
      <w:r w:rsidR="00692167">
        <w:rPr>
          <w:rFonts w:cs="Arial"/>
          <w:color w:val="000000"/>
          <w:szCs w:val="24"/>
        </w:rPr>
        <w:t>) as one substantial enough to fit all equipment necessary in a full day including prac</w:t>
      </w:r>
      <w:r w:rsidR="00DD6EA9">
        <w:rPr>
          <w:rFonts w:cs="Arial"/>
          <w:color w:val="000000"/>
          <w:szCs w:val="24"/>
        </w:rPr>
        <w:t xml:space="preserve">tical lessons and meal breaks. </w:t>
      </w:r>
      <w:r>
        <w:rPr>
          <w:rFonts w:cs="Arial"/>
          <w:color w:val="000000"/>
          <w:szCs w:val="24"/>
        </w:rPr>
        <w:t>A school bag with the school’s crest is available to purchase from the scho</w:t>
      </w:r>
      <w:r w:rsidR="00DD6EA9">
        <w:rPr>
          <w:rFonts w:cs="Arial"/>
          <w:color w:val="000000"/>
          <w:szCs w:val="24"/>
        </w:rPr>
        <w:t xml:space="preserve">ol’s uniform shop. </w:t>
      </w:r>
      <w:r w:rsidR="007F7BDA" w:rsidRPr="007F7BDA">
        <w:rPr>
          <w:rFonts w:cs="Arial"/>
          <w:b/>
          <w:color w:val="000000"/>
          <w:szCs w:val="24"/>
        </w:rPr>
        <w:t>No</w:t>
      </w:r>
      <w:r w:rsidR="007F7BDA">
        <w:rPr>
          <w:rFonts w:cs="Arial"/>
          <w:color w:val="000000"/>
          <w:szCs w:val="24"/>
        </w:rPr>
        <w:t xml:space="preserve"> handbags, </w:t>
      </w:r>
      <w:r>
        <w:rPr>
          <w:rFonts w:cs="Arial"/>
          <w:color w:val="000000"/>
          <w:szCs w:val="24"/>
        </w:rPr>
        <w:t>draw-string light</w:t>
      </w:r>
      <w:r w:rsidR="00DD6EA9">
        <w:rPr>
          <w:rFonts w:cs="Arial"/>
          <w:color w:val="000000"/>
          <w:szCs w:val="24"/>
        </w:rPr>
        <w:noBreakHyphen/>
      </w:r>
      <w:r>
        <w:rPr>
          <w:rFonts w:cs="Arial"/>
          <w:color w:val="000000"/>
          <w:szCs w:val="24"/>
        </w:rPr>
        <w:t>weight bags</w:t>
      </w:r>
      <w:r w:rsidR="007F7BDA">
        <w:rPr>
          <w:rFonts w:cs="Arial"/>
          <w:color w:val="000000"/>
          <w:szCs w:val="24"/>
        </w:rPr>
        <w:t>, shoulder bags and/or satchels</w:t>
      </w:r>
      <w:r>
        <w:rPr>
          <w:rFonts w:cs="Arial"/>
          <w:color w:val="000000"/>
          <w:szCs w:val="24"/>
        </w:rPr>
        <w:t xml:space="preserve"> are allowed.</w:t>
      </w:r>
    </w:p>
    <w:p w14:paraId="7EE9DB2D" w14:textId="6C8A4288" w:rsidR="00C36425" w:rsidRDefault="00C36425" w:rsidP="004A7D26">
      <w:pPr>
        <w:spacing w:after="0" w:line="240" w:lineRule="auto"/>
        <w:jc w:val="both"/>
        <w:rPr>
          <w:rFonts w:cs="Arial"/>
          <w:color w:val="000000"/>
          <w:szCs w:val="24"/>
        </w:rPr>
      </w:pPr>
    </w:p>
    <w:p w14:paraId="519FF855" w14:textId="77777777" w:rsidR="003A65C9" w:rsidRDefault="003A65C9" w:rsidP="004A7D26">
      <w:pPr>
        <w:spacing w:after="0" w:line="240" w:lineRule="auto"/>
        <w:jc w:val="both"/>
        <w:rPr>
          <w:rFonts w:cs="Arial"/>
          <w:color w:val="000000"/>
          <w:szCs w:val="24"/>
        </w:rPr>
      </w:pPr>
    </w:p>
    <w:p w14:paraId="7C24AD77" w14:textId="77777777" w:rsidR="003A65C9" w:rsidRDefault="003A65C9" w:rsidP="004A7D26">
      <w:pPr>
        <w:spacing w:after="0" w:line="240" w:lineRule="auto"/>
        <w:jc w:val="both"/>
        <w:rPr>
          <w:rFonts w:cs="Arial"/>
          <w:color w:val="000000"/>
          <w:szCs w:val="24"/>
        </w:rPr>
      </w:pPr>
    </w:p>
    <w:p w14:paraId="51E48169" w14:textId="77777777" w:rsidR="003A65C9" w:rsidRDefault="003A65C9" w:rsidP="004A7D26">
      <w:pPr>
        <w:spacing w:after="0" w:line="240" w:lineRule="auto"/>
        <w:jc w:val="both"/>
        <w:rPr>
          <w:rFonts w:cs="Arial"/>
          <w:color w:val="000000"/>
          <w:szCs w:val="24"/>
        </w:rPr>
      </w:pPr>
    </w:p>
    <w:p w14:paraId="2D410C21" w14:textId="77777777" w:rsidR="003A65C9" w:rsidRDefault="003A65C9" w:rsidP="004A7D26">
      <w:pPr>
        <w:spacing w:after="0" w:line="240" w:lineRule="auto"/>
        <w:jc w:val="both"/>
        <w:rPr>
          <w:rFonts w:cs="Arial"/>
          <w:color w:val="000000"/>
          <w:szCs w:val="24"/>
        </w:rPr>
      </w:pPr>
    </w:p>
    <w:p w14:paraId="547A8320" w14:textId="77777777" w:rsidR="003A65C9" w:rsidRDefault="003A65C9" w:rsidP="004A7D26">
      <w:pPr>
        <w:spacing w:after="0" w:line="240" w:lineRule="auto"/>
        <w:jc w:val="both"/>
        <w:rPr>
          <w:rFonts w:cs="Arial"/>
          <w:color w:val="000000"/>
          <w:szCs w:val="24"/>
        </w:rPr>
      </w:pPr>
    </w:p>
    <w:p w14:paraId="5EA0BA96" w14:textId="77777777" w:rsidR="003A65C9" w:rsidRDefault="003A65C9" w:rsidP="004A7D26">
      <w:pPr>
        <w:spacing w:after="0" w:line="240" w:lineRule="auto"/>
        <w:jc w:val="both"/>
        <w:rPr>
          <w:rFonts w:cs="Arial"/>
          <w:color w:val="000000"/>
          <w:szCs w:val="24"/>
        </w:rPr>
      </w:pPr>
    </w:p>
    <w:p w14:paraId="64E89E8B" w14:textId="77777777" w:rsidR="003A65C9" w:rsidRDefault="003A65C9" w:rsidP="004A7D26">
      <w:pPr>
        <w:spacing w:after="0" w:line="240" w:lineRule="auto"/>
        <w:jc w:val="both"/>
        <w:rPr>
          <w:rFonts w:cs="Arial"/>
          <w:color w:val="000000"/>
          <w:szCs w:val="24"/>
        </w:rPr>
      </w:pPr>
    </w:p>
    <w:p w14:paraId="7426BEFC" w14:textId="797CE790" w:rsidR="00C36425" w:rsidRDefault="00C36425" w:rsidP="00C36425">
      <w:pPr>
        <w:pStyle w:val="Heading2"/>
        <w:spacing w:before="0" w:line="240" w:lineRule="auto"/>
      </w:pPr>
      <w:bookmarkStart w:id="127" w:name="_Toc163649750"/>
      <w:r>
        <w:lastRenderedPageBreak/>
        <w:t>Senior Student Expectations</w:t>
      </w:r>
      <w:bookmarkEnd w:id="127"/>
    </w:p>
    <w:p w14:paraId="0D79C6E8" w14:textId="77777777" w:rsidR="00C36425" w:rsidRPr="00A95DBF" w:rsidRDefault="00C36425" w:rsidP="00C36425">
      <w:pPr>
        <w:spacing w:after="0" w:line="240" w:lineRule="auto"/>
      </w:pPr>
    </w:p>
    <w:p w14:paraId="7D962E42" w14:textId="77777777" w:rsidR="00C36425" w:rsidRPr="00DB53BE" w:rsidRDefault="00C36425" w:rsidP="00C36425">
      <w:pPr>
        <w:spacing w:after="0" w:line="240" w:lineRule="auto"/>
        <w:rPr>
          <w:b/>
        </w:rPr>
      </w:pPr>
      <w:r w:rsidRPr="00DB53BE">
        <w:rPr>
          <w:b/>
        </w:rPr>
        <w:t>An introduction to a different way of learning</w:t>
      </w:r>
    </w:p>
    <w:p w14:paraId="0579A5C2" w14:textId="77777777" w:rsidR="00C36425" w:rsidRPr="00574300" w:rsidRDefault="00C36425" w:rsidP="00C36425">
      <w:pPr>
        <w:spacing w:after="0" w:line="240" w:lineRule="auto"/>
      </w:pPr>
    </w:p>
    <w:p w14:paraId="26D8C471" w14:textId="77777777" w:rsidR="00C36425" w:rsidRPr="00574300" w:rsidRDefault="00C36425" w:rsidP="00C36425">
      <w:pPr>
        <w:spacing w:after="0" w:line="240" w:lineRule="auto"/>
      </w:pPr>
      <w:r w:rsidRPr="00574300">
        <w:t>It is generally recognised that older students learn more effectively when:</w:t>
      </w:r>
    </w:p>
    <w:p w14:paraId="64F4E908" w14:textId="77777777" w:rsidR="00C36425" w:rsidRPr="00574300" w:rsidRDefault="00C36425" w:rsidP="00C36425">
      <w:pPr>
        <w:numPr>
          <w:ilvl w:val="0"/>
          <w:numId w:val="33"/>
        </w:numPr>
        <w:spacing w:after="0" w:line="240" w:lineRule="auto"/>
        <w:ind w:left="567" w:hanging="567"/>
      </w:pPr>
      <w:r w:rsidRPr="00574300">
        <w:t xml:space="preserve">they have as much choice and control as possible over their own </w:t>
      </w:r>
      <w:proofErr w:type="gramStart"/>
      <w:r w:rsidRPr="00574300">
        <w:t>studies;</w:t>
      </w:r>
      <w:proofErr w:type="gramEnd"/>
    </w:p>
    <w:p w14:paraId="229CCAC6" w14:textId="77777777" w:rsidR="00C36425" w:rsidRPr="00574300" w:rsidRDefault="00C36425" w:rsidP="00C36425">
      <w:pPr>
        <w:numPr>
          <w:ilvl w:val="0"/>
          <w:numId w:val="33"/>
        </w:numPr>
        <w:spacing w:after="0" w:line="240" w:lineRule="auto"/>
        <w:ind w:left="567" w:hanging="567"/>
      </w:pPr>
      <w:r w:rsidRPr="00574300">
        <w:t xml:space="preserve">they enjoy a variety of teaching and learning techniques and </w:t>
      </w:r>
      <w:proofErr w:type="gramStart"/>
      <w:r w:rsidRPr="00574300">
        <w:t>experiences;</w:t>
      </w:r>
      <w:proofErr w:type="gramEnd"/>
    </w:p>
    <w:p w14:paraId="741BD2DC" w14:textId="77777777" w:rsidR="00C36425" w:rsidRPr="00574300" w:rsidRDefault="00C36425" w:rsidP="00C36425">
      <w:pPr>
        <w:numPr>
          <w:ilvl w:val="0"/>
          <w:numId w:val="33"/>
        </w:numPr>
        <w:spacing w:after="0" w:line="240" w:lineRule="auto"/>
        <w:ind w:left="567" w:hanging="567"/>
      </w:pPr>
      <w:r w:rsidRPr="00574300">
        <w:t>they understand how learning happens;</w:t>
      </w:r>
      <w:r>
        <w:t xml:space="preserve"> and</w:t>
      </w:r>
    </w:p>
    <w:p w14:paraId="6A754651" w14:textId="77777777" w:rsidR="00C36425" w:rsidRDefault="00C36425" w:rsidP="00C36425">
      <w:pPr>
        <w:numPr>
          <w:ilvl w:val="0"/>
          <w:numId w:val="33"/>
        </w:numPr>
        <w:spacing w:after="0" w:line="240" w:lineRule="auto"/>
        <w:ind w:left="567" w:hanging="567"/>
      </w:pPr>
      <w:r w:rsidRPr="00574300">
        <w:t>they are responsible for their own learning.</w:t>
      </w:r>
    </w:p>
    <w:p w14:paraId="30179021" w14:textId="77777777" w:rsidR="00C36425" w:rsidRPr="00574300" w:rsidRDefault="00C36425" w:rsidP="00C36425">
      <w:pPr>
        <w:spacing w:after="0" w:line="240" w:lineRule="auto"/>
      </w:pPr>
    </w:p>
    <w:p w14:paraId="130121C0" w14:textId="77777777" w:rsidR="00C36425" w:rsidRDefault="00C36425" w:rsidP="00C36425">
      <w:pPr>
        <w:spacing w:after="0" w:line="240" w:lineRule="auto"/>
      </w:pPr>
      <w:r w:rsidRPr="00574300">
        <w:t xml:space="preserve">At </w:t>
      </w:r>
      <w:r>
        <w:t>Condell Park</w:t>
      </w:r>
      <w:r w:rsidRPr="00574300">
        <w:t xml:space="preserve"> High School</w:t>
      </w:r>
      <w:r w:rsidRPr="00574300">
        <w:rPr>
          <w:i/>
        </w:rPr>
        <w:t>,</w:t>
      </w:r>
      <w:r w:rsidRPr="00574300">
        <w:t xml:space="preserve"> the senior school is structured to allow this to happen.</w:t>
      </w:r>
    </w:p>
    <w:p w14:paraId="2D787B79" w14:textId="77777777" w:rsidR="00C36425" w:rsidRDefault="00C36425" w:rsidP="00C36425">
      <w:pPr>
        <w:spacing w:after="0" w:line="240" w:lineRule="auto"/>
      </w:pPr>
    </w:p>
    <w:p w14:paraId="022597B2" w14:textId="77777777" w:rsidR="00C36425" w:rsidRDefault="00C36425" w:rsidP="00C36425">
      <w:pPr>
        <w:spacing w:after="0" w:line="240" w:lineRule="auto"/>
      </w:pPr>
      <w:r w:rsidRPr="00574300">
        <w:t>We have:</w:t>
      </w:r>
      <w:r w:rsidRPr="00574300">
        <w:tab/>
      </w:r>
    </w:p>
    <w:p w14:paraId="773926C2" w14:textId="77777777" w:rsidR="00C36425" w:rsidRPr="00574300" w:rsidRDefault="00C36425" w:rsidP="00C36425">
      <w:pPr>
        <w:numPr>
          <w:ilvl w:val="0"/>
          <w:numId w:val="34"/>
        </w:numPr>
        <w:spacing w:after="0" w:line="240" w:lineRule="auto"/>
        <w:ind w:left="567" w:hanging="567"/>
      </w:pPr>
      <w:r>
        <w:t>NESA</w:t>
      </w:r>
      <w:r w:rsidRPr="00574300">
        <w:t xml:space="preserve"> requirements for the HSC qualification monito</w:t>
      </w:r>
      <w:r>
        <w:t>red by teachers in each subject.</w:t>
      </w:r>
    </w:p>
    <w:p w14:paraId="6690C8ED" w14:textId="77777777" w:rsidR="00C36425" w:rsidRPr="00574300" w:rsidRDefault="00C36425" w:rsidP="00C36425">
      <w:pPr>
        <w:spacing w:after="0" w:line="240" w:lineRule="auto"/>
      </w:pPr>
    </w:p>
    <w:p w14:paraId="5B7924F5" w14:textId="77777777" w:rsidR="00C36425" w:rsidRPr="00DB53BE" w:rsidRDefault="00C36425" w:rsidP="00C36425">
      <w:pPr>
        <w:spacing w:after="0" w:line="240" w:lineRule="auto"/>
        <w:rPr>
          <w:b/>
        </w:rPr>
      </w:pPr>
      <w:r w:rsidRPr="00DB53BE">
        <w:rPr>
          <w:b/>
        </w:rPr>
        <w:t>Study Expectations of our Year 11 Students</w:t>
      </w:r>
    </w:p>
    <w:p w14:paraId="518BA451" w14:textId="77777777" w:rsidR="00C36425" w:rsidRPr="00574300" w:rsidRDefault="00C36425" w:rsidP="00C36425">
      <w:pPr>
        <w:spacing w:after="0" w:line="240" w:lineRule="auto"/>
      </w:pPr>
    </w:p>
    <w:p w14:paraId="752BA50B" w14:textId="77777777" w:rsidR="00C36425" w:rsidRPr="00A41457" w:rsidRDefault="00C36425" w:rsidP="00C36425">
      <w:pPr>
        <w:spacing w:after="0" w:line="240" w:lineRule="auto"/>
        <w:rPr>
          <w:b/>
        </w:rPr>
      </w:pPr>
      <w:r w:rsidRPr="00A41457">
        <w:rPr>
          <w:b/>
        </w:rPr>
        <w:t xml:space="preserve">Students </w:t>
      </w:r>
      <w:r w:rsidRPr="009C2D7C">
        <w:rPr>
          <w:b/>
        </w:rPr>
        <w:t>ARE</w:t>
      </w:r>
      <w:r w:rsidRPr="00A41457">
        <w:rPr>
          <w:b/>
        </w:rPr>
        <w:t xml:space="preserve"> expected to:</w:t>
      </w:r>
    </w:p>
    <w:p w14:paraId="26678D3C" w14:textId="77777777" w:rsidR="00C36425" w:rsidRPr="00574300" w:rsidRDefault="00C36425" w:rsidP="00C36425">
      <w:pPr>
        <w:numPr>
          <w:ilvl w:val="0"/>
          <w:numId w:val="35"/>
        </w:numPr>
        <w:spacing w:after="0" w:line="240" w:lineRule="auto"/>
        <w:ind w:left="567" w:hanging="567"/>
      </w:pPr>
      <w:r>
        <w:t xml:space="preserve">demonstrate the school’s RESP values of Respect, Equity, Safety and </w:t>
      </w:r>
      <w:proofErr w:type="gramStart"/>
      <w:r>
        <w:t>Positivity;</w:t>
      </w:r>
      <w:proofErr w:type="gramEnd"/>
    </w:p>
    <w:p w14:paraId="6DA2028C" w14:textId="77777777" w:rsidR="00C36425" w:rsidRPr="00574300" w:rsidRDefault="00C36425" w:rsidP="00C36425">
      <w:pPr>
        <w:numPr>
          <w:ilvl w:val="0"/>
          <w:numId w:val="35"/>
        </w:numPr>
        <w:spacing w:after="0" w:line="240" w:lineRule="auto"/>
        <w:ind w:left="567" w:hanging="567"/>
      </w:pPr>
      <w:r w:rsidRPr="00574300">
        <w:t xml:space="preserve">be responsible, self-disciplined and a credit to their </w:t>
      </w:r>
      <w:proofErr w:type="gramStart"/>
      <w:r w:rsidRPr="00574300">
        <w:t>school;  this</w:t>
      </w:r>
      <w:proofErr w:type="gramEnd"/>
      <w:r w:rsidRPr="00574300">
        <w:t xml:space="preserve"> is particularly important when </w:t>
      </w:r>
      <w:r>
        <w:t>travelling to and from school or representing the school or in the public eye;</w:t>
      </w:r>
    </w:p>
    <w:p w14:paraId="7B48A732" w14:textId="77777777" w:rsidR="00C36425" w:rsidRDefault="00C36425" w:rsidP="00C36425">
      <w:pPr>
        <w:numPr>
          <w:ilvl w:val="0"/>
          <w:numId w:val="35"/>
        </w:numPr>
        <w:spacing w:after="0" w:line="240" w:lineRule="auto"/>
        <w:ind w:left="567" w:hanging="567"/>
      </w:pPr>
      <w:r>
        <w:t>w</w:t>
      </w:r>
      <w:r w:rsidRPr="000A2D3E">
        <w:t>ear</w:t>
      </w:r>
      <w:r>
        <w:t xml:space="preserve"> full</w:t>
      </w:r>
      <w:r w:rsidRPr="000A2D3E">
        <w:t xml:space="preserve"> school uniform at all times, including travelling to and from school and on school </w:t>
      </w:r>
      <w:proofErr w:type="gramStart"/>
      <w:r w:rsidRPr="000A2D3E">
        <w:t>activities</w:t>
      </w:r>
      <w:r>
        <w:t>;</w:t>
      </w:r>
      <w:proofErr w:type="gramEnd"/>
    </w:p>
    <w:p w14:paraId="2D433090" w14:textId="77777777" w:rsidR="00C36425" w:rsidRPr="000A2D3E" w:rsidRDefault="00C36425" w:rsidP="00C36425">
      <w:pPr>
        <w:numPr>
          <w:ilvl w:val="0"/>
          <w:numId w:val="35"/>
        </w:numPr>
        <w:spacing w:after="0" w:line="240" w:lineRule="auto"/>
        <w:ind w:left="567" w:hanging="567"/>
      </w:pPr>
      <w:r w:rsidRPr="000A2D3E">
        <w:t>maintain our high standard of behaviour by following all school rules and responsibilities, be polite and considerate and be seen as role models for junior stu</w:t>
      </w:r>
      <w:r>
        <w:t xml:space="preserve">dents by setting a good </w:t>
      </w:r>
      <w:proofErr w:type="gramStart"/>
      <w:r>
        <w:t>example;</w:t>
      </w:r>
      <w:proofErr w:type="gramEnd"/>
    </w:p>
    <w:p w14:paraId="05AAC07C" w14:textId="77777777" w:rsidR="00C36425" w:rsidRPr="00574300" w:rsidRDefault="00C36425" w:rsidP="00C36425">
      <w:pPr>
        <w:numPr>
          <w:ilvl w:val="0"/>
          <w:numId w:val="35"/>
        </w:numPr>
        <w:spacing w:after="0" w:line="240" w:lineRule="auto"/>
        <w:ind w:left="567" w:hanging="567"/>
      </w:pPr>
      <w:r>
        <w:t xml:space="preserve">apply self-discipline </w:t>
      </w:r>
      <w:r w:rsidRPr="00574300">
        <w:t>to work a</w:t>
      </w:r>
      <w:r>
        <w:t xml:space="preserve">nd be motivated independently; </w:t>
      </w:r>
      <w:r w:rsidRPr="00574300">
        <w:t>they need to apply themselves to their studi</w:t>
      </w:r>
      <w:r>
        <w:t xml:space="preserve">es to the best of their </w:t>
      </w:r>
      <w:proofErr w:type="gramStart"/>
      <w:r>
        <w:t>ability;</w:t>
      </w:r>
      <w:proofErr w:type="gramEnd"/>
      <w:r w:rsidRPr="00574300">
        <w:t xml:space="preserve"> </w:t>
      </w:r>
    </w:p>
    <w:p w14:paraId="02A7030F" w14:textId="77777777" w:rsidR="00C36425" w:rsidRPr="00574300" w:rsidRDefault="00C36425" w:rsidP="00C36425">
      <w:pPr>
        <w:numPr>
          <w:ilvl w:val="0"/>
          <w:numId w:val="35"/>
        </w:numPr>
        <w:spacing w:after="0" w:line="240" w:lineRule="auto"/>
        <w:ind w:left="567" w:hanging="567"/>
      </w:pPr>
      <w:r w:rsidRPr="00574300">
        <w:t xml:space="preserve">be on time for each class </w:t>
      </w:r>
      <w:proofErr w:type="gramStart"/>
      <w:r>
        <w:t>in order to</w:t>
      </w:r>
      <w:proofErr w:type="gramEnd"/>
      <w:r>
        <w:t xml:space="preserve"> meet</w:t>
      </w:r>
      <w:r w:rsidRPr="00574300">
        <w:t xml:space="preserve"> </w:t>
      </w:r>
      <w:r>
        <w:t xml:space="preserve">Year 11 and </w:t>
      </w:r>
      <w:r w:rsidRPr="00574300">
        <w:t>HSC requirem</w:t>
      </w:r>
      <w:r>
        <w:t>ents for application to studies; and</w:t>
      </w:r>
    </w:p>
    <w:p w14:paraId="5C2CF7CA" w14:textId="77777777" w:rsidR="00C36425" w:rsidRPr="00574300" w:rsidRDefault="00C36425" w:rsidP="00C36425">
      <w:pPr>
        <w:numPr>
          <w:ilvl w:val="0"/>
          <w:numId w:val="35"/>
        </w:numPr>
        <w:spacing w:after="0" w:line="240" w:lineRule="auto"/>
        <w:ind w:left="567" w:hanging="567"/>
      </w:pPr>
      <w:r>
        <w:t>attend</w:t>
      </w:r>
      <w:r w:rsidRPr="00574300">
        <w:t xml:space="preserve"> w</w:t>
      </w:r>
      <w:r>
        <w:t>hole school assemblies on Tuesdays</w:t>
      </w:r>
      <w:r w:rsidRPr="00574300">
        <w:t>.</w:t>
      </w:r>
    </w:p>
    <w:p w14:paraId="442AFA12" w14:textId="77777777" w:rsidR="00C36425" w:rsidRPr="00574300" w:rsidRDefault="00C36425" w:rsidP="00C36425">
      <w:pPr>
        <w:spacing w:after="0" w:line="240" w:lineRule="auto"/>
      </w:pPr>
    </w:p>
    <w:p w14:paraId="3FC84E6B" w14:textId="77777777" w:rsidR="00C36425" w:rsidRPr="007D6041" w:rsidRDefault="00C36425" w:rsidP="00C36425">
      <w:pPr>
        <w:spacing w:after="0" w:line="240" w:lineRule="auto"/>
      </w:pPr>
      <w:r>
        <w:rPr>
          <w:b/>
        </w:rPr>
        <w:t>Senior Students MAY NOT</w:t>
      </w:r>
      <w:r>
        <w:t>:</w:t>
      </w:r>
    </w:p>
    <w:p w14:paraId="02753C76" w14:textId="77777777" w:rsidR="00C36425" w:rsidRPr="00574300" w:rsidRDefault="00C36425" w:rsidP="00C36425">
      <w:pPr>
        <w:numPr>
          <w:ilvl w:val="0"/>
          <w:numId w:val="36"/>
        </w:numPr>
        <w:spacing w:after="0" w:line="240" w:lineRule="auto"/>
        <w:ind w:left="567" w:hanging="567"/>
      </w:pPr>
      <w:r w:rsidRPr="00574300">
        <w:t>be in the playground playing games or go to the canteen</w:t>
      </w:r>
      <w:r>
        <w:t xml:space="preserve"> during lesson </w:t>
      </w:r>
      <w:proofErr w:type="gramStart"/>
      <w:r>
        <w:t>time;</w:t>
      </w:r>
      <w:proofErr w:type="gramEnd"/>
    </w:p>
    <w:p w14:paraId="669D2952" w14:textId="77777777" w:rsidR="00C36425" w:rsidRPr="00574300" w:rsidRDefault="00C36425" w:rsidP="00C36425">
      <w:pPr>
        <w:numPr>
          <w:ilvl w:val="0"/>
          <w:numId w:val="36"/>
        </w:numPr>
        <w:spacing w:after="0" w:line="240" w:lineRule="auto"/>
        <w:ind w:left="567" w:hanging="567"/>
      </w:pPr>
      <w:r>
        <w:t xml:space="preserve">interfere with PE </w:t>
      </w:r>
      <w:proofErr w:type="gramStart"/>
      <w:r>
        <w:t>lessons;</w:t>
      </w:r>
      <w:proofErr w:type="gramEnd"/>
    </w:p>
    <w:p w14:paraId="3647204F" w14:textId="77777777" w:rsidR="00C36425" w:rsidRPr="00574300" w:rsidRDefault="00C36425" w:rsidP="00C36425">
      <w:pPr>
        <w:numPr>
          <w:ilvl w:val="0"/>
          <w:numId w:val="36"/>
        </w:numPr>
        <w:spacing w:after="0" w:line="240" w:lineRule="auto"/>
        <w:ind w:left="567" w:hanging="567"/>
      </w:pPr>
      <w:r w:rsidRPr="00574300">
        <w:t xml:space="preserve">disrupt the learning of any other student within the </w:t>
      </w:r>
      <w:proofErr w:type="gramStart"/>
      <w:r w:rsidRPr="00574300">
        <w:t>s</w:t>
      </w:r>
      <w:r>
        <w:t>chool;</w:t>
      </w:r>
      <w:proofErr w:type="gramEnd"/>
    </w:p>
    <w:p w14:paraId="61AF484B" w14:textId="77777777" w:rsidR="00C36425" w:rsidRPr="00574300" w:rsidRDefault="00C36425" w:rsidP="00C36425">
      <w:pPr>
        <w:numPr>
          <w:ilvl w:val="0"/>
          <w:numId w:val="36"/>
        </w:numPr>
        <w:spacing w:after="0" w:line="240" w:lineRule="auto"/>
        <w:ind w:left="567" w:hanging="567"/>
      </w:pPr>
      <w:r w:rsidRPr="00574300">
        <w:t>loiter in c</w:t>
      </w:r>
      <w:r>
        <w:t xml:space="preserve">ars or in areas near the </w:t>
      </w:r>
      <w:proofErr w:type="gramStart"/>
      <w:r>
        <w:t>school;</w:t>
      </w:r>
      <w:proofErr w:type="gramEnd"/>
    </w:p>
    <w:p w14:paraId="1C755E08" w14:textId="77777777" w:rsidR="00C36425" w:rsidRPr="00931FE7" w:rsidRDefault="00C36425" w:rsidP="00C36425">
      <w:pPr>
        <w:numPr>
          <w:ilvl w:val="0"/>
          <w:numId w:val="36"/>
        </w:numPr>
        <w:spacing w:after="0" w:line="240" w:lineRule="auto"/>
        <w:ind w:left="567" w:hanging="567"/>
      </w:pPr>
      <w:r w:rsidRPr="00574300">
        <w:t xml:space="preserve">drive </w:t>
      </w:r>
      <w:r>
        <w:t>their car on</w:t>
      </w:r>
      <w:r w:rsidRPr="00574300">
        <w:t>to school grounds or be a pa</w:t>
      </w:r>
      <w:r>
        <w:t xml:space="preserve">ssenger in a student-driven car that does </w:t>
      </w:r>
      <w:proofErr w:type="gramStart"/>
      <w:r>
        <w:t>so;</w:t>
      </w:r>
      <w:proofErr w:type="gramEnd"/>
    </w:p>
    <w:p w14:paraId="5DA52B40" w14:textId="77777777" w:rsidR="00C36425" w:rsidRPr="00574300" w:rsidRDefault="00C36425" w:rsidP="00C36425">
      <w:pPr>
        <w:numPr>
          <w:ilvl w:val="0"/>
          <w:numId w:val="36"/>
        </w:numPr>
        <w:spacing w:after="0" w:line="240" w:lineRule="auto"/>
        <w:ind w:left="567" w:hanging="567"/>
      </w:pPr>
      <w:r>
        <w:t>go to their car during the school day; or</w:t>
      </w:r>
    </w:p>
    <w:p w14:paraId="247927FE" w14:textId="77777777" w:rsidR="00C36425" w:rsidRPr="00574300" w:rsidRDefault="00C36425" w:rsidP="00C36425">
      <w:pPr>
        <w:numPr>
          <w:ilvl w:val="0"/>
          <w:numId w:val="36"/>
        </w:numPr>
        <w:spacing w:after="0" w:line="240" w:lineRule="auto"/>
        <w:ind w:left="567" w:hanging="567"/>
      </w:pPr>
      <w:r w:rsidRPr="00574300">
        <w:t xml:space="preserve">leave school grounds to go to the shops or for any other reason without </w:t>
      </w:r>
      <w:r>
        <w:t xml:space="preserve">approved leave, including school and </w:t>
      </w:r>
      <w:r w:rsidRPr="00574300">
        <w:t>parental consent.</w:t>
      </w:r>
    </w:p>
    <w:p w14:paraId="57000AC5" w14:textId="77777777" w:rsidR="00C36425" w:rsidRPr="00574300" w:rsidRDefault="00C36425" w:rsidP="00C36425">
      <w:pPr>
        <w:spacing w:after="0" w:line="240" w:lineRule="auto"/>
      </w:pPr>
    </w:p>
    <w:p w14:paraId="37AA1D0E" w14:textId="77777777" w:rsidR="00C36425" w:rsidRDefault="00C36425" w:rsidP="00C36425">
      <w:pPr>
        <w:spacing w:after="0" w:line="240" w:lineRule="auto"/>
      </w:pPr>
      <w:r w:rsidRPr="00574300">
        <w:t>The Deputy Principal</w:t>
      </w:r>
      <w:r>
        <w:t xml:space="preserve">s </w:t>
      </w:r>
      <w:r w:rsidRPr="00574300">
        <w:t xml:space="preserve">will monitor students’ attitude, academic </w:t>
      </w:r>
      <w:proofErr w:type="gramStart"/>
      <w:r w:rsidRPr="00574300">
        <w:t>performance</w:t>
      </w:r>
      <w:proofErr w:type="gramEnd"/>
      <w:r w:rsidRPr="00574300">
        <w:t xml:space="preserve"> and attendance.  If there are any concerns, parents will be </w:t>
      </w:r>
      <w:proofErr w:type="gramStart"/>
      <w:r w:rsidRPr="00574300">
        <w:t>notified</w:t>
      </w:r>
      <w:proofErr w:type="gramEnd"/>
      <w:r w:rsidRPr="00574300">
        <w:t xml:space="preserve"> and parent interviews</w:t>
      </w:r>
      <w:r>
        <w:t xml:space="preserve"> will be conducted</w:t>
      </w:r>
      <w:r w:rsidRPr="00574300">
        <w:t xml:space="preserve"> to discuss these issues.</w:t>
      </w:r>
    </w:p>
    <w:p w14:paraId="37530A5E" w14:textId="77777777" w:rsidR="00A619E4" w:rsidRDefault="00A619E4" w:rsidP="004A7D26">
      <w:pPr>
        <w:spacing w:after="0" w:line="240" w:lineRule="auto"/>
        <w:rPr>
          <w:rFonts w:cs="Arial"/>
          <w:color w:val="000000"/>
          <w:szCs w:val="24"/>
        </w:rPr>
      </w:pPr>
    </w:p>
    <w:p w14:paraId="30E3624B" w14:textId="77777777" w:rsidR="003A65C9" w:rsidRDefault="003A65C9" w:rsidP="004A7D26">
      <w:pPr>
        <w:spacing w:after="0" w:line="240" w:lineRule="auto"/>
        <w:rPr>
          <w:rFonts w:cs="Arial"/>
          <w:color w:val="000000"/>
          <w:szCs w:val="24"/>
        </w:rPr>
      </w:pPr>
    </w:p>
    <w:p w14:paraId="0A69C314" w14:textId="77777777" w:rsidR="003A65C9" w:rsidRPr="008F7ED4" w:rsidRDefault="003A65C9" w:rsidP="004A7D26">
      <w:pPr>
        <w:spacing w:after="0" w:line="240" w:lineRule="auto"/>
        <w:rPr>
          <w:rFonts w:cs="Arial"/>
          <w:color w:val="000000"/>
          <w:szCs w:val="24"/>
        </w:rPr>
      </w:pPr>
    </w:p>
    <w:p w14:paraId="37530A5F" w14:textId="77777777" w:rsidR="002F7D33" w:rsidRDefault="002F7D33" w:rsidP="004A7D26">
      <w:pPr>
        <w:pStyle w:val="Heading2"/>
        <w:spacing w:before="0" w:line="240" w:lineRule="auto"/>
      </w:pPr>
      <w:bookmarkStart w:id="128" w:name="_Toc370811424"/>
      <w:bookmarkStart w:id="129" w:name="_Toc400978914"/>
      <w:bookmarkStart w:id="130" w:name="_Toc163649751"/>
      <w:r w:rsidRPr="008F7ED4">
        <w:lastRenderedPageBreak/>
        <w:t>Sick Bay Procedures</w:t>
      </w:r>
      <w:bookmarkEnd w:id="128"/>
      <w:bookmarkEnd w:id="129"/>
      <w:bookmarkEnd w:id="130"/>
    </w:p>
    <w:p w14:paraId="37530A60" w14:textId="77777777" w:rsidR="00A95DBF" w:rsidRPr="00A95DBF" w:rsidRDefault="00A95DBF" w:rsidP="004A7D26">
      <w:pPr>
        <w:spacing w:after="0" w:line="240" w:lineRule="auto"/>
      </w:pPr>
    </w:p>
    <w:p w14:paraId="37530A62" w14:textId="78B47F7D" w:rsidR="002F7D33" w:rsidRPr="008F7ED4" w:rsidRDefault="002F7D33" w:rsidP="004A7D26">
      <w:pPr>
        <w:spacing w:after="0" w:line="240" w:lineRule="auto"/>
        <w:jc w:val="both"/>
        <w:rPr>
          <w:rFonts w:cs="Arial"/>
          <w:szCs w:val="24"/>
        </w:rPr>
      </w:pPr>
      <w:r w:rsidRPr="008F7ED4">
        <w:rPr>
          <w:rFonts w:cs="Arial"/>
          <w:szCs w:val="24"/>
        </w:rPr>
        <w:t>If a student becomes ill during the day</w:t>
      </w:r>
      <w:r>
        <w:rPr>
          <w:rFonts w:cs="Arial"/>
          <w:szCs w:val="24"/>
        </w:rPr>
        <w:t>,</w:t>
      </w:r>
      <w:r w:rsidRPr="008F7ED4">
        <w:rPr>
          <w:rFonts w:cs="Arial"/>
          <w:szCs w:val="24"/>
        </w:rPr>
        <w:t xml:space="preserve"> arra</w:t>
      </w:r>
      <w:r>
        <w:rPr>
          <w:rFonts w:cs="Arial"/>
          <w:szCs w:val="24"/>
        </w:rPr>
        <w:t>ngements will be made for them</w:t>
      </w:r>
      <w:r w:rsidRPr="008F7ED4">
        <w:rPr>
          <w:rFonts w:cs="Arial"/>
          <w:szCs w:val="24"/>
        </w:rPr>
        <w:t xml:space="preserve"> to be c</w:t>
      </w:r>
      <w:r w:rsidR="00482050">
        <w:rPr>
          <w:rFonts w:cs="Arial"/>
          <w:szCs w:val="24"/>
        </w:rPr>
        <w:t xml:space="preserve">ollected from the Front Office. </w:t>
      </w:r>
      <w:r w:rsidRPr="008F7ED4">
        <w:rPr>
          <w:rFonts w:cs="Arial"/>
          <w:szCs w:val="24"/>
        </w:rPr>
        <w:t>Students are to obtain a note from their teacher before a</w:t>
      </w:r>
      <w:r w:rsidR="00482050">
        <w:rPr>
          <w:rFonts w:cs="Arial"/>
          <w:szCs w:val="24"/>
        </w:rPr>
        <w:t xml:space="preserve">pproaching Front Office staff. </w:t>
      </w:r>
      <w:r w:rsidRPr="008F7ED4">
        <w:rPr>
          <w:rFonts w:cs="Arial"/>
          <w:b/>
          <w:szCs w:val="24"/>
        </w:rPr>
        <w:t xml:space="preserve">Front Office staff will contact the </w:t>
      </w:r>
      <w:r w:rsidR="00BD72CC">
        <w:rPr>
          <w:rFonts w:cs="Arial"/>
          <w:b/>
          <w:szCs w:val="24"/>
        </w:rPr>
        <w:t>parent/</w:t>
      </w:r>
      <w:r w:rsidR="0030532C">
        <w:rPr>
          <w:rFonts w:cs="Arial"/>
          <w:b/>
          <w:szCs w:val="24"/>
        </w:rPr>
        <w:t>carer</w:t>
      </w:r>
      <w:r w:rsidRPr="008F7ED4">
        <w:rPr>
          <w:rFonts w:cs="Arial"/>
          <w:szCs w:val="24"/>
        </w:rPr>
        <w:t xml:space="preserve"> and organise for the student to be collected at the earliest convenience. </w:t>
      </w:r>
      <w:proofErr w:type="gramStart"/>
      <w:r w:rsidRPr="008F7ED4">
        <w:rPr>
          <w:rFonts w:cs="Arial"/>
          <w:szCs w:val="24"/>
        </w:rPr>
        <w:t>In the event that</w:t>
      </w:r>
      <w:proofErr w:type="gramEnd"/>
      <w:r w:rsidRPr="008F7ED4">
        <w:rPr>
          <w:rFonts w:cs="Arial"/>
          <w:szCs w:val="24"/>
        </w:rPr>
        <w:t xml:space="preserve"> a</w:t>
      </w:r>
      <w:r w:rsidR="00BD72CC">
        <w:rPr>
          <w:rFonts w:cs="Arial"/>
          <w:szCs w:val="24"/>
        </w:rPr>
        <w:t xml:space="preserve"> parent/</w:t>
      </w:r>
      <w:r w:rsidR="0030532C">
        <w:rPr>
          <w:rFonts w:cs="Arial"/>
          <w:szCs w:val="24"/>
        </w:rPr>
        <w:t>carer</w:t>
      </w:r>
      <w:r w:rsidRPr="008F7ED4">
        <w:rPr>
          <w:rFonts w:cs="Arial"/>
          <w:szCs w:val="24"/>
        </w:rPr>
        <w:t xml:space="preserve"> cannot be contacted and at the discretion of the school’s first aid officer</w:t>
      </w:r>
      <w:r>
        <w:rPr>
          <w:rFonts w:cs="Arial"/>
          <w:szCs w:val="24"/>
        </w:rPr>
        <w:t>,</w:t>
      </w:r>
      <w:r w:rsidRPr="008F7ED4">
        <w:rPr>
          <w:rFonts w:cs="Arial"/>
          <w:szCs w:val="24"/>
        </w:rPr>
        <w:t xml:space="preserve"> the student will be directed to return to class until such time as the </w:t>
      </w:r>
      <w:r w:rsidR="00BD72CC">
        <w:rPr>
          <w:rFonts w:cs="Arial"/>
          <w:szCs w:val="24"/>
        </w:rPr>
        <w:t>parent/</w:t>
      </w:r>
      <w:r w:rsidR="0030532C">
        <w:rPr>
          <w:rFonts w:cs="Arial"/>
          <w:szCs w:val="24"/>
        </w:rPr>
        <w:t>carer</w:t>
      </w:r>
      <w:r w:rsidRPr="008F7ED4">
        <w:rPr>
          <w:rFonts w:cs="Arial"/>
          <w:szCs w:val="24"/>
        </w:rPr>
        <w:t xml:space="preserve"> makes contact.</w:t>
      </w:r>
    </w:p>
    <w:p w14:paraId="37530A63" w14:textId="77777777" w:rsidR="002F7D33" w:rsidRDefault="002F7D33" w:rsidP="00625E8B">
      <w:pPr>
        <w:spacing w:after="0" w:line="240" w:lineRule="auto"/>
        <w:jc w:val="both"/>
        <w:rPr>
          <w:rFonts w:cs="Arial"/>
          <w:szCs w:val="24"/>
        </w:rPr>
      </w:pPr>
      <w:r w:rsidRPr="008F7ED4">
        <w:rPr>
          <w:rFonts w:cs="Arial"/>
          <w:szCs w:val="24"/>
        </w:rPr>
        <w:t>If a student is repeatedly making use of sick bay procedures</w:t>
      </w:r>
      <w:r>
        <w:rPr>
          <w:rFonts w:cs="Arial"/>
          <w:szCs w:val="24"/>
        </w:rPr>
        <w:t>,</w:t>
      </w:r>
      <w:r w:rsidRPr="008F7ED4">
        <w:rPr>
          <w:rFonts w:cs="Arial"/>
          <w:szCs w:val="24"/>
        </w:rPr>
        <w:t xml:space="preserve"> the Head Teacher Welfare will be informed. If a student is experiencing emotional upset, please advise the school at the earliest opportunity.</w:t>
      </w:r>
    </w:p>
    <w:p w14:paraId="37530A64" w14:textId="77777777" w:rsidR="002F7D33" w:rsidRPr="008F7ED4" w:rsidRDefault="002F7D33" w:rsidP="00625E8B">
      <w:pPr>
        <w:spacing w:after="0" w:line="240" w:lineRule="auto"/>
        <w:jc w:val="both"/>
        <w:rPr>
          <w:rFonts w:cs="Arial"/>
          <w:szCs w:val="24"/>
        </w:rPr>
      </w:pPr>
    </w:p>
    <w:p w14:paraId="37530A65" w14:textId="3C0BF286" w:rsidR="002F7D33" w:rsidRDefault="002F7D33" w:rsidP="00625E8B">
      <w:pPr>
        <w:spacing w:after="0" w:line="240" w:lineRule="auto"/>
        <w:jc w:val="both"/>
        <w:rPr>
          <w:u w:val="single"/>
        </w:rPr>
      </w:pPr>
      <w:bookmarkStart w:id="131" w:name="_Toc370811425"/>
      <w:bookmarkStart w:id="132" w:name="_Toc400978915"/>
      <w:r w:rsidRPr="00F53FF3">
        <w:rPr>
          <w:u w:val="single"/>
        </w:rPr>
        <w:t>Medication</w:t>
      </w:r>
      <w:bookmarkEnd w:id="131"/>
      <w:bookmarkEnd w:id="132"/>
    </w:p>
    <w:p w14:paraId="37530A66" w14:textId="77777777" w:rsidR="002F7D33" w:rsidRDefault="002F7D33" w:rsidP="00625E8B">
      <w:pPr>
        <w:spacing w:after="0" w:line="240" w:lineRule="auto"/>
        <w:jc w:val="both"/>
        <w:rPr>
          <w:rFonts w:cs="Arial"/>
          <w:szCs w:val="24"/>
        </w:rPr>
      </w:pPr>
      <w:r w:rsidRPr="008F7ED4">
        <w:rPr>
          <w:rFonts w:cs="Arial"/>
          <w:szCs w:val="24"/>
        </w:rPr>
        <w:t xml:space="preserve">Any medication that needs to be taken during the school day must be left at the Front </w:t>
      </w:r>
      <w:r w:rsidR="00482050">
        <w:rPr>
          <w:rFonts w:cs="Arial"/>
          <w:szCs w:val="24"/>
        </w:rPr>
        <w:t xml:space="preserve">Office. </w:t>
      </w:r>
      <w:r w:rsidRPr="008F7ED4">
        <w:rPr>
          <w:rFonts w:cs="Arial"/>
          <w:szCs w:val="24"/>
        </w:rPr>
        <w:t>The medication must be labelled from the pharmacy and include the student’s name. Direct contact with the Head Teacher Welfare needs to be made to negotiate the administering of the medication.</w:t>
      </w:r>
      <w:r w:rsidR="004A27B1">
        <w:rPr>
          <w:rFonts w:cs="Arial"/>
          <w:szCs w:val="24"/>
        </w:rPr>
        <w:t xml:space="preserve"> Headache relieving medication</w:t>
      </w:r>
      <w:r w:rsidR="00272208">
        <w:rPr>
          <w:rFonts w:cs="Arial"/>
          <w:szCs w:val="24"/>
        </w:rPr>
        <w:t xml:space="preserve"> such as Panadol</w:t>
      </w:r>
      <w:r w:rsidR="004A27B1">
        <w:rPr>
          <w:rFonts w:cs="Arial"/>
          <w:szCs w:val="24"/>
        </w:rPr>
        <w:t xml:space="preserve"> will never be administered by any staff.</w:t>
      </w:r>
    </w:p>
    <w:p w14:paraId="37530A67" w14:textId="77777777" w:rsidR="002F7D33" w:rsidRPr="008F7ED4" w:rsidRDefault="002F7D33" w:rsidP="00625E8B">
      <w:pPr>
        <w:spacing w:after="0" w:line="240" w:lineRule="auto"/>
        <w:jc w:val="both"/>
        <w:rPr>
          <w:rFonts w:cs="Arial"/>
          <w:szCs w:val="24"/>
        </w:rPr>
      </w:pPr>
    </w:p>
    <w:p w14:paraId="37530A68" w14:textId="5FC968BA" w:rsidR="002F7D33" w:rsidRDefault="002F7D33" w:rsidP="00625E8B">
      <w:pPr>
        <w:spacing w:after="0" w:line="240" w:lineRule="auto"/>
        <w:jc w:val="both"/>
        <w:rPr>
          <w:szCs w:val="24"/>
          <w:u w:val="single"/>
        </w:rPr>
      </w:pPr>
      <w:bookmarkStart w:id="133" w:name="_Toc370811426"/>
      <w:bookmarkStart w:id="134" w:name="_Toc400978916"/>
      <w:r w:rsidRPr="008214A6">
        <w:rPr>
          <w:szCs w:val="24"/>
          <w:u w:val="single"/>
        </w:rPr>
        <w:t>Accidents</w:t>
      </w:r>
      <w:bookmarkEnd w:id="133"/>
      <w:bookmarkEnd w:id="134"/>
    </w:p>
    <w:p w14:paraId="37530A69" w14:textId="77777777" w:rsidR="002F7D33" w:rsidRPr="008214A6" w:rsidRDefault="002F7D33" w:rsidP="00625E8B">
      <w:pPr>
        <w:spacing w:after="0" w:line="240" w:lineRule="auto"/>
        <w:jc w:val="both"/>
        <w:rPr>
          <w:rFonts w:cs="Arial"/>
          <w:szCs w:val="24"/>
        </w:rPr>
      </w:pPr>
      <w:r w:rsidRPr="008214A6">
        <w:rPr>
          <w:rFonts w:cs="Arial"/>
          <w:szCs w:val="24"/>
        </w:rPr>
        <w:t>In the event of accidents, the incident should be reported imme</w:t>
      </w:r>
      <w:r w:rsidR="00482050">
        <w:rPr>
          <w:rFonts w:cs="Arial"/>
          <w:szCs w:val="24"/>
        </w:rPr>
        <w:t xml:space="preserve">diately to the nearest teacher. </w:t>
      </w:r>
      <w:r w:rsidR="00B66528" w:rsidRPr="008214A6">
        <w:rPr>
          <w:rFonts w:cs="Arial"/>
          <w:szCs w:val="24"/>
        </w:rPr>
        <w:t>Parents/carers</w:t>
      </w:r>
      <w:r w:rsidRPr="008214A6">
        <w:rPr>
          <w:rFonts w:cs="Arial"/>
          <w:szCs w:val="24"/>
        </w:rPr>
        <w:t xml:space="preserve"> of students who have sustained a significant injury (for example to the head, eyes or back) will be contact</w:t>
      </w:r>
      <w:r w:rsidR="00482050">
        <w:rPr>
          <w:rFonts w:cs="Arial"/>
          <w:szCs w:val="24"/>
        </w:rPr>
        <w:t xml:space="preserve">ed at the earliest opportunity. </w:t>
      </w:r>
      <w:r w:rsidRPr="008214A6">
        <w:rPr>
          <w:rFonts w:cs="Arial"/>
          <w:szCs w:val="24"/>
        </w:rPr>
        <w:t xml:space="preserve">These students will generally not return to </w:t>
      </w:r>
      <w:proofErr w:type="gramStart"/>
      <w:r w:rsidRPr="008214A6">
        <w:rPr>
          <w:rFonts w:cs="Arial"/>
          <w:szCs w:val="24"/>
        </w:rPr>
        <w:t>class</w:t>
      </w:r>
      <w:r w:rsidR="002D71C8">
        <w:rPr>
          <w:rFonts w:cs="Arial"/>
          <w:szCs w:val="24"/>
        </w:rPr>
        <w:t>,</w:t>
      </w:r>
      <w:r w:rsidRPr="008214A6">
        <w:rPr>
          <w:rFonts w:cs="Arial"/>
          <w:szCs w:val="24"/>
        </w:rPr>
        <w:t xml:space="preserve"> but</w:t>
      </w:r>
      <w:proofErr w:type="gramEnd"/>
      <w:r w:rsidRPr="008214A6">
        <w:rPr>
          <w:rFonts w:cs="Arial"/>
          <w:szCs w:val="24"/>
        </w:rPr>
        <w:t xml:space="preserve"> will be kept in the front office area until they can be collected by a </w:t>
      </w:r>
      <w:r w:rsidR="00BD72CC" w:rsidRPr="008214A6">
        <w:rPr>
          <w:rFonts w:cs="Arial"/>
          <w:szCs w:val="24"/>
        </w:rPr>
        <w:t>parent/</w:t>
      </w:r>
      <w:r w:rsidR="0030532C" w:rsidRPr="008214A6">
        <w:rPr>
          <w:rFonts w:cs="Arial"/>
          <w:szCs w:val="24"/>
        </w:rPr>
        <w:t>carer</w:t>
      </w:r>
      <w:r w:rsidR="00482050">
        <w:rPr>
          <w:rFonts w:cs="Arial"/>
          <w:szCs w:val="24"/>
        </w:rPr>
        <w:t xml:space="preserve">. </w:t>
      </w:r>
      <w:r w:rsidRPr="008214A6">
        <w:rPr>
          <w:rFonts w:cs="Arial"/>
          <w:szCs w:val="24"/>
        </w:rPr>
        <w:t xml:space="preserve">If </w:t>
      </w:r>
      <w:proofErr w:type="gramStart"/>
      <w:r w:rsidRPr="008214A6">
        <w:rPr>
          <w:rFonts w:cs="Arial"/>
          <w:szCs w:val="24"/>
        </w:rPr>
        <w:t>necessary</w:t>
      </w:r>
      <w:proofErr w:type="gramEnd"/>
      <w:r w:rsidRPr="008214A6">
        <w:rPr>
          <w:rFonts w:cs="Arial"/>
          <w:szCs w:val="24"/>
        </w:rPr>
        <w:t xml:space="preserve"> an ambulance will be called and the </w:t>
      </w:r>
      <w:r w:rsidR="00BD72CC" w:rsidRPr="008214A6">
        <w:rPr>
          <w:rFonts w:cs="Arial"/>
          <w:szCs w:val="24"/>
        </w:rPr>
        <w:t>parent/</w:t>
      </w:r>
      <w:r w:rsidR="0030532C" w:rsidRPr="008214A6">
        <w:rPr>
          <w:rFonts w:cs="Arial"/>
          <w:szCs w:val="24"/>
        </w:rPr>
        <w:t>carer</w:t>
      </w:r>
      <w:r w:rsidRPr="008214A6">
        <w:rPr>
          <w:rFonts w:cs="Arial"/>
          <w:szCs w:val="24"/>
        </w:rPr>
        <w:t xml:space="preserve"> advised.</w:t>
      </w:r>
    </w:p>
    <w:p w14:paraId="4D1EDCD0" w14:textId="340A057C" w:rsidR="007A6D87" w:rsidRDefault="007A6D87" w:rsidP="008214A6">
      <w:pPr>
        <w:spacing w:after="0" w:line="240" w:lineRule="auto"/>
        <w:rPr>
          <w:rFonts w:cs="Arial"/>
          <w:szCs w:val="24"/>
        </w:rPr>
      </w:pPr>
    </w:p>
    <w:p w14:paraId="37530A8D" w14:textId="7380E80F" w:rsidR="003D03F2" w:rsidRPr="008214A6" w:rsidRDefault="003D03F2" w:rsidP="008214A6">
      <w:pPr>
        <w:pStyle w:val="Heading2"/>
        <w:spacing w:before="0" w:line="240" w:lineRule="auto"/>
        <w:rPr>
          <w:szCs w:val="24"/>
        </w:rPr>
      </w:pPr>
      <w:bookmarkStart w:id="135" w:name="_Toc163649752"/>
      <w:r w:rsidRPr="008214A6">
        <w:rPr>
          <w:szCs w:val="24"/>
        </w:rPr>
        <w:t>Smoking</w:t>
      </w:r>
      <w:r w:rsidR="00870D15">
        <w:rPr>
          <w:szCs w:val="24"/>
        </w:rPr>
        <w:t>/Vaping</w:t>
      </w:r>
      <w:bookmarkEnd w:id="135"/>
    </w:p>
    <w:p w14:paraId="37530A8E" w14:textId="77777777" w:rsidR="003D03F2" w:rsidRPr="008214A6" w:rsidRDefault="003D03F2" w:rsidP="008214A6">
      <w:pPr>
        <w:spacing w:after="0" w:line="240" w:lineRule="auto"/>
        <w:rPr>
          <w:rFonts w:cs="Arial"/>
          <w:szCs w:val="24"/>
        </w:rPr>
      </w:pPr>
    </w:p>
    <w:p w14:paraId="37530A8F" w14:textId="151C9439" w:rsidR="00EF6E6B" w:rsidRDefault="003D03F2" w:rsidP="001660E7">
      <w:pPr>
        <w:spacing w:after="0" w:line="240" w:lineRule="auto"/>
        <w:jc w:val="both"/>
        <w:rPr>
          <w:rFonts w:cs="Arial"/>
          <w:szCs w:val="24"/>
        </w:rPr>
      </w:pPr>
      <w:r w:rsidRPr="008214A6">
        <w:rPr>
          <w:rFonts w:cs="Arial"/>
          <w:szCs w:val="24"/>
        </w:rPr>
        <w:t>Smoking</w:t>
      </w:r>
      <w:r w:rsidR="007B407B">
        <w:rPr>
          <w:rFonts w:cs="Arial"/>
          <w:szCs w:val="24"/>
        </w:rPr>
        <w:t>/vaping</w:t>
      </w:r>
      <w:r w:rsidRPr="008214A6">
        <w:rPr>
          <w:rFonts w:cs="Arial"/>
          <w:szCs w:val="24"/>
        </w:rPr>
        <w:t xml:space="preserve"> is not allowed at school, near the school, nor on the way to and from school.  Students caught </w:t>
      </w:r>
      <w:r w:rsidR="002D71C8">
        <w:rPr>
          <w:rFonts w:cs="Arial"/>
          <w:szCs w:val="24"/>
        </w:rPr>
        <w:t xml:space="preserve">in the vicinity of </w:t>
      </w:r>
      <w:r w:rsidRPr="008214A6">
        <w:rPr>
          <w:rFonts w:cs="Arial"/>
          <w:szCs w:val="24"/>
        </w:rPr>
        <w:t>smoker</w:t>
      </w:r>
      <w:r w:rsidR="00CC73D0">
        <w:rPr>
          <w:rFonts w:cs="Arial"/>
          <w:szCs w:val="24"/>
        </w:rPr>
        <w:t>s</w:t>
      </w:r>
      <w:r w:rsidR="007B407B">
        <w:rPr>
          <w:rFonts w:cs="Arial"/>
          <w:szCs w:val="24"/>
        </w:rPr>
        <w:t>/vapers</w:t>
      </w:r>
      <w:r w:rsidR="00CC73D0">
        <w:rPr>
          <w:rFonts w:cs="Arial"/>
          <w:szCs w:val="24"/>
        </w:rPr>
        <w:t xml:space="preserve"> will also face consequences. </w:t>
      </w:r>
      <w:r w:rsidR="00B66528" w:rsidRPr="008214A6">
        <w:rPr>
          <w:rFonts w:cs="Arial"/>
          <w:szCs w:val="24"/>
        </w:rPr>
        <w:t>Parents/carers</w:t>
      </w:r>
      <w:r w:rsidRPr="008214A6">
        <w:rPr>
          <w:rFonts w:cs="Arial"/>
          <w:szCs w:val="24"/>
        </w:rPr>
        <w:t xml:space="preserve"> will be </w:t>
      </w:r>
      <w:proofErr w:type="gramStart"/>
      <w:r w:rsidRPr="008214A6">
        <w:rPr>
          <w:rFonts w:cs="Arial"/>
          <w:szCs w:val="24"/>
        </w:rPr>
        <w:t>informed</w:t>
      </w:r>
      <w:proofErr w:type="gramEnd"/>
      <w:r w:rsidRPr="008214A6">
        <w:rPr>
          <w:rFonts w:cs="Arial"/>
          <w:szCs w:val="24"/>
        </w:rPr>
        <w:t xml:space="preserve"> and suspension may follow repeat offences.</w:t>
      </w:r>
    </w:p>
    <w:p w14:paraId="37530A90" w14:textId="77777777" w:rsidR="006533B9" w:rsidRPr="008214A6" w:rsidRDefault="006533B9" w:rsidP="001660E7">
      <w:pPr>
        <w:spacing w:after="0" w:line="240" w:lineRule="auto"/>
        <w:jc w:val="both"/>
        <w:rPr>
          <w:rFonts w:cs="Arial"/>
          <w:szCs w:val="24"/>
        </w:rPr>
      </w:pPr>
    </w:p>
    <w:p w14:paraId="37530A91" w14:textId="77777777" w:rsidR="002F7D33" w:rsidRDefault="002F7D33" w:rsidP="00A95DBF">
      <w:pPr>
        <w:pStyle w:val="Heading2"/>
        <w:spacing w:before="0" w:line="240" w:lineRule="auto"/>
      </w:pPr>
      <w:bookmarkStart w:id="136" w:name="_Toc370811427"/>
      <w:bookmarkStart w:id="137" w:name="_Toc400978917"/>
      <w:bookmarkStart w:id="138" w:name="_Toc163649753"/>
      <w:r w:rsidRPr="008F7ED4">
        <w:t>Sport</w:t>
      </w:r>
      <w:bookmarkEnd w:id="136"/>
      <w:bookmarkEnd w:id="137"/>
      <w:bookmarkEnd w:id="138"/>
    </w:p>
    <w:p w14:paraId="37530A92" w14:textId="77777777" w:rsidR="00A95DBF" w:rsidRPr="00A95DBF" w:rsidRDefault="00A95DBF" w:rsidP="00A95DBF">
      <w:pPr>
        <w:spacing w:after="0" w:line="240" w:lineRule="auto"/>
      </w:pPr>
    </w:p>
    <w:p w14:paraId="37530A96" w14:textId="0A004E3C" w:rsidR="00465D91" w:rsidRPr="00870D15" w:rsidRDefault="00870D15" w:rsidP="00625E8B">
      <w:pPr>
        <w:spacing w:after="0" w:line="240" w:lineRule="auto"/>
        <w:jc w:val="both"/>
        <w:rPr>
          <w:rFonts w:cs="Arial"/>
          <w:szCs w:val="24"/>
          <w:u w:val="single"/>
          <w:lang w:val="en-US"/>
        </w:rPr>
      </w:pPr>
      <w:bookmarkStart w:id="139" w:name="_Toc400978918"/>
      <w:r w:rsidRPr="00870D15">
        <w:rPr>
          <w:rFonts w:cs="Arial"/>
          <w:szCs w:val="24"/>
          <w:u w:val="single"/>
          <w:lang w:val="en-US"/>
        </w:rPr>
        <w:t>Sport Year 7-10</w:t>
      </w:r>
    </w:p>
    <w:bookmarkEnd w:id="139"/>
    <w:p w14:paraId="37530A98" w14:textId="51E48F8F" w:rsidR="002F7D33" w:rsidRDefault="002F7D33" w:rsidP="00625E8B">
      <w:pPr>
        <w:spacing w:after="0" w:line="240" w:lineRule="auto"/>
        <w:jc w:val="both"/>
        <w:rPr>
          <w:rFonts w:cs="Arial"/>
          <w:szCs w:val="24"/>
          <w:lang w:val="en-US"/>
        </w:rPr>
      </w:pPr>
      <w:r w:rsidRPr="00546CE7">
        <w:rPr>
          <w:rFonts w:cs="Arial"/>
          <w:szCs w:val="24"/>
          <w:lang w:val="en-US"/>
        </w:rPr>
        <w:t>Condell Park High School students participate in a compulsory weekly sports program on Tuesday aft</w:t>
      </w:r>
      <w:r>
        <w:rPr>
          <w:rFonts w:cs="Arial"/>
          <w:szCs w:val="24"/>
          <w:lang w:val="en-US"/>
        </w:rPr>
        <w:t>ernoo</w:t>
      </w:r>
      <w:r w:rsidR="00CC73D0">
        <w:rPr>
          <w:rFonts w:cs="Arial"/>
          <w:szCs w:val="24"/>
          <w:lang w:val="en-US"/>
        </w:rPr>
        <w:t>ns between 12.4</w:t>
      </w:r>
      <w:r w:rsidR="00870D15">
        <w:rPr>
          <w:rFonts w:cs="Arial"/>
          <w:szCs w:val="24"/>
          <w:lang w:val="en-US"/>
        </w:rPr>
        <w:t>0</w:t>
      </w:r>
      <w:r w:rsidR="00CC73D0">
        <w:rPr>
          <w:rFonts w:cs="Arial"/>
          <w:szCs w:val="24"/>
          <w:lang w:val="en-US"/>
        </w:rPr>
        <w:t xml:space="preserve">pm and 2.30pm. </w:t>
      </w:r>
      <w:r w:rsidRPr="00546CE7">
        <w:rPr>
          <w:rFonts w:cs="Arial"/>
          <w:szCs w:val="24"/>
          <w:lang w:val="en-US"/>
        </w:rPr>
        <w:t>A variety of options that promote physical acti</w:t>
      </w:r>
      <w:r>
        <w:rPr>
          <w:rFonts w:cs="Arial"/>
          <w:szCs w:val="24"/>
          <w:lang w:val="en-US"/>
        </w:rPr>
        <w:t>vity are available to students.</w:t>
      </w:r>
    </w:p>
    <w:p w14:paraId="5A3A3A24" w14:textId="77777777" w:rsidR="00870D15" w:rsidRDefault="00870D15" w:rsidP="00625E8B">
      <w:pPr>
        <w:spacing w:after="0" w:line="240" w:lineRule="auto"/>
        <w:jc w:val="both"/>
        <w:rPr>
          <w:rFonts w:cs="Arial"/>
          <w:szCs w:val="24"/>
          <w:lang w:val="en-US"/>
        </w:rPr>
      </w:pPr>
    </w:p>
    <w:p w14:paraId="4142477E" w14:textId="77777777" w:rsidR="00870D15" w:rsidRPr="00DD1FCC" w:rsidRDefault="00870D15" w:rsidP="00870D15">
      <w:pPr>
        <w:spacing w:after="0" w:line="240" w:lineRule="auto"/>
        <w:jc w:val="both"/>
        <w:rPr>
          <w:rFonts w:cs="Arial"/>
          <w:szCs w:val="24"/>
          <w:u w:val="single"/>
          <w:lang w:val="en-US"/>
        </w:rPr>
      </w:pPr>
      <w:r w:rsidRPr="00DD1FCC">
        <w:rPr>
          <w:rFonts w:cs="Arial"/>
          <w:szCs w:val="24"/>
          <w:u w:val="single"/>
          <w:lang w:val="en-US"/>
        </w:rPr>
        <w:t>Grade Sport</w:t>
      </w:r>
    </w:p>
    <w:p w14:paraId="37530A9A" w14:textId="06D56CF2" w:rsidR="002F7D33" w:rsidRDefault="002F7D33" w:rsidP="00625E8B">
      <w:pPr>
        <w:spacing w:after="0" w:line="240" w:lineRule="auto"/>
        <w:jc w:val="both"/>
        <w:rPr>
          <w:rFonts w:cs="Arial"/>
          <w:szCs w:val="24"/>
          <w:lang w:val="en-US"/>
        </w:rPr>
      </w:pPr>
      <w:r w:rsidRPr="00546CE7">
        <w:rPr>
          <w:rFonts w:cs="Arial"/>
          <w:szCs w:val="24"/>
          <w:lang w:val="en-US"/>
        </w:rPr>
        <w:t xml:space="preserve">Students </w:t>
      </w:r>
      <w:r>
        <w:rPr>
          <w:rFonts w:cs="Arial"/>
          <w:szCs w:val="24"/>
          <w:lang w:val="en-US"/>
        </w:rPr>
        <w:t>who</w:t>
      </w:r>
      <w:r w:rsidRPr="00546CE7">
        <w:rPr>
          <w:rFonts w:cs="Arial"/>
          <w:szCs w:val="24"/>
          <w:lang w:val="en-US"/>
        </w:rPr>
        <w:t xml:space="preserve"> wish to play in a competitive structured game may w</w:t>
      </w:r>
      <w:r>
        <w:rPr>
          <w:rFonts w:cs="Arial"/>
          <w:szCs w:val="24"/>
          <w:lang w:val="en-US"/>
        </w:rPr>
        <w:t xml:space="preserve">ish to trial for a grade sport.  </w:t>
      </w:r>
      <w:r w:rsidRPr="00546CE7">
        <w:rPr>
          <w:rFonts w:cs="Arial"/>
          <w:szCs w:val="24"/>
          <w:lang w:val="en-US"/>
        </w:rPr>
        <w:t xml:space="preserve">Grade sports involve a round robin style competition against </w:t>
      </w:r>
      <w:proofErr w:type="gramStart"/>
      <w:r w:rsidRPr="00546CE7">
        <w:rPr>
          <w:rFonts w:cs="Arial"/>
          <w:szCs w:val="24"/>
          <w:lang w:val="en-US"/>
        </w:rPr>
        <w:t>others</w:t>
      </w:r>
      <w:proofErr w:type="gramEnd"/>
      <w:r w:rsidRPr="00546CE7">
        <w:rPr>
          <w:rFonts w:cs="Arial"/>
          <w:szCs w:val="24"/>
          <w:lang w:val="en-US"/>
        </w:rPr>
        <w:t xml:space="preserve"> schools in the Bankstown Second</w:t>
      </w:r>
      <w:r>
        <w:rPr>
          <w:rFonts w:cs="Arial"/>
          <w:szCs w:val="24"/>
          <w:lang w:val="en-US"/>
        </w:rPr>
        <w:t>a</w:t>
      </w:r>
      <w:r w:rsidR="00CC73D0">
        <w:rPr>
          <w:rFonts w:cs="Arial"/>
          <w:szCs w:val="24"/>
          <w:lang w:val="en-US"/>
        </w:rPr>
        <w:t xml:space="preserve">ry Schools Sports Association. </w:t>
      </w:r>
      <w:r w:rsidRPr="00546CE7">
        <w:rPr>
          <w:rFonts w:cs="Arial"/>
          <w:szCs w:val="24"/>
          <w:lang w:val="en-US"/>
        </w:rPr>
        <w:t xml:space="preserve">These schools include </w:t>
      </w:r>
      <w:r w:rsidR="00F40CF9">
        <w:rPr>
          <w:rFonts w:cs="Arial"/>
          <w:szCs w:val="24"/>
          <w:lang w:val="en-US"/>
        </w:rPr>
        <w:t>Chester Hill </w:t>
      </w:r>
      <w:r>
        <w:rPr>
          <w:rFonts w:cs="Arial"/>
          <w:szCs w:val="24"/>
          <w:lang w:val="en-US"/>
        </w:rPr>
        <w:t xml:space="preserve">HS, East Hills Boys HS, </w:t>
      </w:r>
      <w:proofErr w:type="spellStart"/>
      <w:r>
        <w:rPr>
          <w:rFonts w:cs="Arial"/>
          <w:szCs w:val="24"/>
          <w:lang w:val="en-US"/>
        </w:rPr>
        <w:t>Moorebank</w:t>
      </w:r>
      <w:proofErr w:type="spellEnd"/>
      <w:r>
        <w:rPr>
          <w:rFonts w:cs="Arial"/>
          <w:szCs w:val="24"/>
          <w:lang w:val="en-US"/>
        </w:rPr>
        <w:t xml:space="preserve"> HS, Picnic Point HS, Punchbowl Boys HS, Sefton HS, Sir Joseph Banks </w:t>
      </w:r>
      <w:proofErr w:type="gramStart"/>
      <w:r>
        <w:rPr>
          <w:rFonts w:cs="Arial"/>
          <w:szCs w:val="24"/>
          <w:lang w:val="en-US"/>
        </w:rPr>
        <w:t>HS</w:t>
      </w:r>
      <w:proofErr w:type="gramEnd"/>
      <w:r>
        <w:rPr>
          <w:rFonts w:cs="Arial"/>
          <w:szCs w:val="24"/>
          <w:lang w:val="en-US"/>
        </w:rPr>
        <w:t xml:space="preserve"> and Strathfield South H</w:t>
      </w:r>
      <w:r w:rsidRPr="00546CE7">
        <w:rPr>
          <w:rFonts w:cs="Arial"/>
          <w:szCs w:val="24"/>
          <w:lang w:val="en-US"/>
        </w:rPr>
        <w:t>S.</w:t>
      </w:r>
    </w:p>
    <w:p w14:paraId="4951BFAF" w14:textId="77777777" w:rsidR="00AB3467" w:rsidRDefault="00AB3467" w:rsidP="00625E8B">
      <w:pPr>
        <w:spacing w:after="0" w:line="240" w:lineRule="auto"/>
        <w:jc w:val="both"/>
        <w:rPr>
          <w:rFonts w:cs="Arial"/>
          <w:szCs w:val="24"/>
          <w:lang w:val="en-US"/>
        </w:rPr>
      </w:pPr>
    </w:p>
    <w:p w14:paraId="37530A9C" w14:textId="77777777" w:rsidR="002F7D33" w:rsidRDefault="002F7D33" w:rsidP="00625E8B">
      <w:pPr>
        <w:spacing w:after="0" w:line="240" w:lineRule="auto"/>
        <w:jc w:val="both"/>
        <w:rPr>
          <w:rFonts w:cs="Arial"/>
          <w:szCs w:val="24"/>
          <w:lang w:val="en-US"/>
        </w:rPr>
      </w:pPr>
      <w:r w:rsidRPr="00546CE7">
        <w:rPr>
          <w:rFonts w:cs="Arial"/>
          <w:szCs w:val="24"/>
          <w:lang w:val="en-US"/>
        </w:rPr>
        <w:t xml:space="preserve">Grade competitions run over </w:t>
      </w:r>
      <w:r w:rsidR="001660E7">
        <w:rPr>
          <w:rFonts w:cs="Arial"/>
          <w:szCs w:val="24"/>
          <w:lang w:val="en-US"/>
        </w:rPr>
        <w:t xml:space="preserve">three seasons. </w:t>
      </w:r>
      <w:r w:rsidRPr="00546CE7">
        <w:rPr>
          <w:rFonts w:cs="Arial"/>
          <w:szCs w:val="24"/>
          <w:lang w:val="en-US"/>
        </w:rPr>
        <w:t>Students involved in a winning team in the grade competitions</w:t>
      </w:r>
      <w:r>
        <w:rPr>
          <w:rFonts w:cs="Arial"/>
          <w:szCs w:val="24"/>
          <w:lang w:val="en-US"/>
        </w:rPr>
        <w:t xml:space="preserve"> receive a trophy from the zone.</w:t>
      </w:r>
    </w:p>
    <w:p w14:paraId="37530A9D" w14:textId="77777777" w:rsidR="002F7D33" w:rsidRPr="00546CE7" w:rsidRDefault="002F7D33" w:rsidP="00625E8B">
      <w:pPr>
        <w:spacing w:after="0" w:line="240" w:lineRule="auto"/>
        <w:jc w:val="both"/>
        <w:rPr>
          <w:rFonts w:cs="Arial"/>
          <w:szCs w:val="24"/>
          <w:lang w:val="en-US"/>
        </w:rPr>
      </w:pPr>
    </w:p>
    <w:p w14:paraId="37530A9E" w14:textId="05C2EF05" w:rsidR="002F7D33" w:rsidRDefault="001660E7" w:rsidP="00625E8B">
      <w:pPr>
        <w:spacing w:after="0" w:line="240" w:lineRule="auto"/>
        <w:jc w:val="both"/>
        <w:rPr>
          <w:rFonts w:cs="Arial"/>
          <w:szCs w:val="24"/>
          <w:lang w:val="en-US"/>
        </w:rPr>
      </w:pPr>
      <w:r>
        <w:rPr>
          <w:rFonts w:cs="Arial"/>
          <w:szCs w:val="24"/>
          <w:lang w:val="en-US"/>
        </w:rPr>
        <w:t>Grade s</w:t>
      </w:r>
      <w:r w:rsidR="002F7D33" w:rsidRPr="00546CE7">
        <w:rPr>
          <w:rFonts w:cs="Arial"/>
          <w:szCs w:val="24"/>
          <w:lang w:val="en-US"/>
        </w:rPr>
        <w:t>port</w:t>
      </w:r>
      <w:r w:rsidR="002F7D33">
        <w:rPr>
          <w:rFonts w:cs="Arial"/>
          <w:szCs w:val="24"/>
          <w:lang w:val="en-US"/>
        </w:rPr>
        <w:t xml:space="preserve">s rotate each </w:t>
      </w:r>
      <w:r>
        <w:rPr>
          <w:rFonts w:cs="Arial"/>
          <w:szCs w:val="24"/>
          <w:lang w:val="en-US"/>
        </w:rPr>
        <w:t>season</w:t>
      </w:r>
      <w:r w:rsidR="002F7D33">
        <w:rPr>
          <w:rFonts w:cs="Arial"/>
          <w:szCs w:val="24"/>
          <w:lang w:val="en-US"/>
        </w:rPr>
        <w:t xml:space="preserve"> and include S</w:t>
      </w:r>
      <w:r w:rsidR="002F7D33" w:rsidRPr="00546CE7">
        <w:rPr>
          <w:rFonts w:cs="Arial"/>
          <w:szCs w:val="24"/>
          <w:lang w:val="en-US"/>
        </w:rPr>
        <w:t xml:space="preserve">occer, </w:t>
      </w:r>
      <w:r w:rsidR="002F7D33">
        <w:rPr>
          <w:rFonts w:cs="Arial"/>
          <w:szCs w:val="24"/>
          <w:lang w:val="en-US"/>
        </w:rPr>
        <w:t>O</w:t>
      </w:r>
      <w:r w:rsidR="002F7D33" w:rsidRPr="00546CE7">
        <w:rPr>
          <w:rFonts w:cs="Arial"/>
          <w:szCs w:val="24"/>
          <w:lang w:val="en-US"/>
        </w:rPr>
        <w:t>z</w:t>
      </w:r>
      <w:r w:rsidR="002F7D33">
        <w:rPr>
          <w:rFonts w:cs="Arial"/>
          <w:szCs w:val="24"/>
          <w:lang w:val="en-US"/>
        </w:rPr>
        <w:t xml:space="preserve"> tag,</w:t>
      </w:r>
      <w:r w:rsidR="00870D15">
        <w:rPr>
          <w:rFonts w:cs="Arial"/>
          <w:szCs w:val="24"/>
          <w:lang w:val="en-US"/>
        </w:rPr>
        <w:t xml:space="preserve"> </w:t>
      </w:r>
      <w:r w:rsidR="002F7D33">
        <w:rPr>
          <w:rFonts w:cs="Arial"/>
          <w:szCs w:val="24"/>
          <w:lang w:val="en-US"/>
        </w:rPr>
        <w:t>Volleyball, Netball, Basketball, European Handbal</w:t>
      </w:r>
      <w:r>
        <w:rPr>
          <w:rFonts w:cs="Arial"/>
          <w:szCs w:val="24"/>
          <w:lang w:val="en-US"/>
        </w:rPr>
        <w:t>l</w:t>
      </w:r>
      <w:r w:rsidR="00870D15">
        <w:rPr>
          <w:rFonts w:cs="Arial"/>
          <w:szCs w:val="24"/>
          <w:lang w:val="en-US"/>
        </w:rPr>
        <w:t xml:space="preserve"> and </w:t>
      </w:r>
      <w:r>
        <w:rPr>
          <w:rFonts w:cs="Arial"/>
          <w:szCs w:val="24"/>
          <w:lang w:val="en-US"/>
        </w:rPr>
        <w:t>Dodgeball</w:t>
      </w:r>
      <w:r w:rsidR="002F7D33">
        <w:rPr>
          <w:rFonts w:cs="Arial"/>
          <w:szCs w:val="24"/>
          <w:lang w:val="en-US"/>
        </w:rPr>
        <w:t xml:space="preserve">.  There are </w:t>
      </w:r>
      <w:r w:rsidR="002F7D33" w:rsidRPr="00546CE7">
        <w:rPr>
          <w:rFonts w:cs="Arial"/>
          <w:szCs w:val="24"/>
          <w:lang w:val="en-US"/>
        </w:rPr>
        <w:t>competitions</w:t>
      </w:r>
      <w:r w:rsidR="002F7D33">
        <w:rPr>
          <w:rFonts w:cs="Arial"/>
          <w:szCs w:val="24"/>
          <w:lang w:val="en-US"/>
        </w:rPr>
        <w:t xml:space="preserve"> for both genders</w:t>
      </w:r>
      <w:r w:rsidR="002F7D33" w:rsidRPr="00546CE7">
        <w:rPr>
          <w:rFonts w:cs="Arial"/>
          <w:szCs w:val="24"/>
          <w:lang w:val="en-US"/>
        </w:rPr>
        <w:t xml:space="preserve"> with one mixed</w:t>
      </w:r>
      <w:r w:rsidR="002F7D33">
        <w:rPr>
          <w:rFonts w:cs="Arial"/>
          <w:szCs w:val="24"/>
          <w:lang w:val="en-US"/>
        </w:rPr>
        <w:t xml:space="preserve"> </w:t>
      </w:r>
      <w:r w:rsidR="002F7D33">
        <w:rPr>
          <w:rFonts w:cs="Arial"/>
          <w:szCs w:val="24"/>
          <w:lang w:val="en-US"/>
        </w:rPr>
        <w:lastRenderedPageBreak/>
        <w:t xml:space="preserve">competition offered each </w:t>
      </w:r>
      <w:r>
        <w:rPr>
          <w:rFonts w:cs="Arial"/>
          <w:szCs w:val="24"/>
          <w:lang w:val="en-US"/>
        </w:rPr>
        <w:t>season</w:t>
      </w:r>
      <w:r w:rsidR="002F7D33">
        <w:rPr>
          <w:rFonts w:cs="Arial"/>
          <w:szCs w:val="24"/>
          <w:lang w:val="en-US"/>
        </w:rPr>
        <w:t>.  Students from Y</w:t>
      </w:r>
      <w:r w:rsidR="002F7D33" w:rsidRPr="00546CE7">
        <w:rPr>
          <w:rFonts w:cs="Arial"/>
          <w:szCs w:val="24"/>
          <w:lang w:val="en-US"/>
        </w:rPr>
        <w:t>ears 7</w:t>
      </w:r>
      <w:r w:rsidR="008B4519">
        <w:rPr>
          <w:rFonts w:cs="Arial"/>
          <w:szCs w:val="24"/>
          <w:lang w:val="en-US"/>
        </w:rPr>
        <w:t xml:space="preserve"> and </w:t>
      </w:r>
      <w:r w:rsidR="002F7D33" w:rsidRPr="00546CE7">
        <w:rPr>
          <w:rFonts w:cs="Arial"/>
          <w:szCs w:val="24"/>
          <w:lang w:val="en-US"/>
        </w:rPr>
        <w:t>8</w:t>
      </w:r>
      <w:r w:rsidR="008B4519">
        <w:rPr>
          <w:rFonts w:cs="Arial"/>
          <w:szCs w:val="24"/>
          <w:lang w:val="en-US"/>
        </w:rPr>
        <w:t xml:space="preserve"> </w:t>
      </w:r>
      <w:r w:rsidR="002F7D33" w:rsidRPr="00546CE7">
        <w:rPr>
          <w:rFonts w:cs="Arial"/>
          <w:szCs w:val="24"/>
          <w:lang w:val="en-US"/>
        </w:rPr>
        <w:t>are permitted to trial for the jun</w:t>
      </w:r>
      <w:r w:rsidR="002F7D33">
        <w:rPr>
          <w:rFonts w:cs="Arial"/>
          <w:szCs w:val="24"/>
          <w:lang w:val="en-US"/>
        </w:rPr>
        <w:t>ior grade teams. Students from Y</w:t>
      </w:r>
      <w:r w:rsidR="002F7D33" w:rsidRPr="00546CE7">
        <w:rPr>
          <w:rFonts w:cs="Arial"/>
          <w:szCs w:val="24"/>
          <w:lang w:val="en-US"/>
        </w:rPr>
        <w:t xml:space="preserve">ears </w:t>
      </w:r>
      <w:r w:rsidR="00870D15">
        <w:rPr>
          <w:rFonts w:cs="Arial"/>
          <w:szCs w:val="24"/>
          <w:lang w:val="en-US"/>
        </w:rPr>
        <w:t>9</w:t>
      </w:r>
      <w:r w:rsidR="002F7D33" w:rsidRPr="00546CE7">
        <w:rPr>
          <w:rFonts w:cs="Arial"/>
          <w:szCs w:val="24"/>
          <w:lang w:val="en-US"/>
        </w:rPr>
        <w:t xml:space="preserve"> and 1</w:t>
      </w:r>
      <w:r w:rsidR="00870D15">
        <w:rPr>
          <w:rFonts w:cs="Arial"/>
          <w:szCs w:val="24"/>
          <w:lang w:val="en-US"/>
        </w:rPr>
        <w:t>0</w:t>
      </w:r>
      <w:r w:rsidR="002F7D33" w:rsidRPr="00546CE7">
        <w:rPr>
          <w:rFonts w:cs="Arial"/>
          <w:szCs w:val="24"/>
          <w:lang w:val="en-US"/>
        </w:rPr>
        <w:t xml:space="preserve"> </w:t>
      </w:r>
      <w:proofErr w:type="gramStart"/>
      <w:r w:rsidR="002F7D33" w:rsidRPr="00546CE7">
        <w:rPr>
          <w:rFonts w:cs="Arial"/>
          <w:szCs w:val="24"/>
          <w:lang w:val="en-US"/>
        </w:rPr>
        <w:t>are able to</w:t>
      </w:r>
      <w:proofErr w:type="gramEnd"/>
      <w:r w:rsidR="002F7D33" w:rsidRPr="00546CE7">
        <w:rPr>
          <w:rFonts w:cs="Arial"/>
          <w:szCs w:val="24"/>
          <w:lang w:val="en-US"/>
        </w:rPr>
        <w:t xml:space="preserve"> trial for a senior </w:t>
      </w:r>
      <w:r w:rsidR="002F7D33">
        <w:rPr>
          <w:rFonts w:cs="Arial"/>
          <w:szCs w:val="24"/>
          <w:lang w:val="en-US"/>
        </w:rPr>
        <w:t>grade team.</w:t>
      </w:r>
    </w:p>
    <w:p w14:paraId="37530A9F" w14:textId="77777777" w:rsidR="003B30A7" w:rsidRDefault="003B30A7" w:rsidP="00625E8B">
      <w:pPr>
        <w:spacing w:after="0" w:line="240" w:lineRule="auto"/>
        <w:jc w:val="both"/>
        <w:rPr>
          <w:rFonts w:cs="Arial"/>
          <w:szCs w:val="24"/>
          <w:lang w:val="en-US"/>
        </w:rPr>
      </w:pPr>
    </w:p>
    <w:p w14:paraId="37530AA0" w14:textId="767D5A9E" w:rsidR="002F7D33" w:rsidRDefault="002F7D33" w:rsidP="00625E8B">
      <w:pPr>
        <w:spacing w:after="0" w:line="240" w:lineRule="auto"/>
        <w:jc w:val="both"/>
        <w:rPr>
          <w:rFonts w:cs="Arial"/>
          <w:szCs w:val="24"/>
          <w:lang w:val="en-US"/>
        </w:rPr>
      </w:pPr>
      <w:r w:rsidRPr="00546CE7">
        <w:rPr>
          <w:rFonts w:cs="Arial"/>
          <w:szCs w:val="24"/>
          <w:lang w:val="en-US"/>
        </w:rPr>
        <w:t>Grade sports are run at a central venue, which means all teams in the competition attend the sam</w:t>
      </w:r>
      <w:r>
        <w:rPr>
          <w:rFonts w:cs="Arial"/>
          <w:szCs w:val="24"/>
          <w:lang w:val="en-US"/>
        </w:rPr>
        <w:t>e</w:t>
      </w:r>
      <w:r w:rsidR="00CC73D0">
        <w:rPr>
          <w:rFonts w:cs="Arial"/>
          <w:szCs w:val="24"/>
          <w:lang w:val="en-US"/>
        </w:rPr>
        <w:t xml:space="preserve"> venue every week of the </w:t>
      </w:r>
      <w:r w:rsidR="00B70063">
        <w:rPr>
          <w:rFonts w:cs="Arial"/>
          <w:szCs w:val="24"/>
          <w:lang w:val="en-US"/>
        </w:rPr>
        <w:t>season</w:t>
      </w:r>
      <w:r w:rsidR="00CC73D0">
        <w:rPr>
          <w:rFonts w:cs="Arial"/>
          <w:szCs w:val="24"/>
          <w:lang w:val="en-US"/>
        </w:rPr>
        <w:t xml:space="preserve">. </w:t>
      </w:r>
      <w:r w:rsidRPr="00546CE7">
        <w:rPr>
          <w:rFonts w:cs="Arial"/>
          <w:szCs w:val="24"/>
          <w:lang w:val="en-US"/>
        </w:rPr>
        <w:t xml:space="preserve">Some venues require students </w:t>
      </w:r>
      <w:r w:rsidR="000B7B30">
        <w:rPr>
          <w:rFonts w:cs="Arial"/>
          <w:szCs w:val="24"/>
          <w:lang w:val="en-US"/>
        </w:rPr>
        <w:t>to travel by bus at a cost of $7</w:t>
      </w:r>
      <w:r>
        <w:rPr>
          <w:rFonts w:cs="Arial"/>
          <w:szCs w:val="24"/>
          <w:lang w:val="en-US"/>
        </w:rPr>
        <w:t>.00</w:t>
      </w:r>
      <w:r w:rsidRPr="00546CE7">
        <w:rPr>
          <w:rFonts w:cs="Arial"/>
          <w:szCs w:val="24"/>
          <w:lang w:val="en-US"/>
        </w:rPr>
        <w:t xml:space="preserve"> per week which is</w:t>
      </w:r>
      <w:r>
        <w:rPr>
          <w:rFonts w:cs="Arial"/>
          <w:szCs w:val="24"/>
          <w:lang w:val="en-US"/>
        </w:rPr>
        <w:t xml:space="preserve"> </w:t>
      </w:r>
      <w:r w:rsidR="00CC73D0">
        <w:rPr>
          <w:rFonts w:cs="Arial"/>
          <w:szCs w:val="24"/>
          <w:lang w:val="en-US"/>
        </w:rPr>
        <w:t xml:space="preserve">payable as they board the bus. </w:t>
      </w:r>
      <w:r w:rsidRPr="00546CE7">
        <w:rPr>
          <w:rFonts w:cs="Arial"/>
          <w:szCs w:val="24"/>
          <w:lang w:val="en-US"/>
        </w:rPr>
        <w:t>Buses leave for sport at 12.10pm and students are required to meet the supervising teacher on the fr</w:t>
      </w:r>
      <w:r>
        <w:rPr>
          <w:rFonts w:cs="Arial"/>
          <w:szCs w:val="24"/>
          <w:lang w:val="en-US"/>
        </w:rPr>
        <w:t>o</w:t>
      </w:r>
      <w:r w:rsidR="00CC73D0">
        <w:rPr>
          <w:rFonts w:cs="Arial"/>
          <w:szCs w:val="24"/>
          <w:lang w:val="en-US"/>
        </w:rPr>
        <w:t xml:space="preserve">nt lawn at the start of lunch. </w:t>
      </w:r>
      <w:r w:rsidRPr="00546CE7">
        <w:rPr>
          <w:rFonts w:cs="Arial"/>
          <w:szCs w:val="24"/>
          <w:lang w:val="en-US"/>
        </w:rPr>
        <w:t xml:space="preserve">Some venues are </w:t>
      </w:r>
      <w:proofErr w:type="gramStart"/>
      <w:r w:rsidRPr="00546CE7">
        <w:rPr>
          <w:rFonts w:cs="Arial"/>
          <w:szCs w:val="24"/>
          <w:lang w:val="en-US"/>
        </w:rPr>
        <w:t>in close proximity to</w:t>
      </w:r>
      <w:proofErr w:type="gramEnd"/>
      <w:r w:rsidRPr="00546CE7">
        <w:rPr>
          <w:rFonts w:cs="Arial"/>
          <w:szCs w:val="24"/>
          <w:lang w:val="en-US"/>
        </w:rPr>
        <w:t xml:space="preserve"> the school and </w:t>
      </w:r>
      <w:r>
        <w:rPr>
          <w:rFonts w:cs="Arial"/>
          <w:szCs w:val="24"/>
          <w:lang w:val="en-US"/>
        </w:rPr>
        <w:t>s</w:t>
      </w:r>
      <w:r w:rsidR="00CC73D0">
        <w:rPr>
          <w:rFonts w:cs="Arial"/>
          <w:szCs w:val="24"/>
          <w:lang w:val="en-US"/>
        </w:rPr>
        <w:t xml:space="preserve">tudents can walk to the venue. </w:t>
      </w:r>
      <w:r w:rsidRPr="00546CE7">
        <w:rPr>
          <w:rFonts w:cs="Arial"/>
          <w:szCs w:val="24"/>
          <w:lang w:val="en-US"/>
        </w:rPr>
        <w:t>Students walking to the venue are required to meet their supervising teacher on th</w:t>
      </w:r>
      <w:r>
        <w:rPr>
          <w:rFonts w:cs="Arial"/>
          <w:szCs w:val="24"/>
          <w:lang w:val="en-US"/>
        </w:rPr>
        <w:t>e front lawn at 12.4</w:t>
      </w:r>
      <w:r w:rsidR="00870D15">
        <w:rPr>
          <w:rFonts w:cs="Arial"/>
          <w:szCs w:val="24"/>
          <w:lang w:val="en-US"/>
        </w:rPr>
        <w:t>0</w:t>
      </w:r>
      <w:r>
        <w:rPr>
          <w:rFonts w:cs="Arial"/>
          <w:szCs w:val="24"/>
          <w:lang w:val="en-US"/>
        </w:rPr>
        <w:t>pm.</w:t>
      </w:r>
    </w:p>
    <w:p w14:paraId="37530AA1" w14:textId="77777777" w:rsidR="002F7D33" w:rsidRPr="00546CE7" w:rsidRDefault="002F7D33" w:rsidP="00625E8B">
      <w:pPr>
        <w:spacing w:after="0" w:line="240" w:lineRule="auto"/>
        <w:jc w:val="both"/>
        <w:rPr>
          <w:rFonts w:cs="Arial"/>
          <w:szCs w:val="24"/>
          <w:lang w:val="en-US"/>
        </w:rPr>
      </w:pPr>
    </w:p>
    <w:p w14:paraId="37530AA2" w14:textId="77777777" w:rsidR="002F7D33" w:rsidRDefault="002F7D33" w:rsidP="00625E8B">
      <w:pPr>
        <w:spacing w:after="0" w:line="240" w:lineRule="auto"/>
        <w:jc w:val="both"/>
        <w:rPr>
          <w:rFonts w:cs="Arial"/>
          <w:szCs w:val="24"/>
          <w:lang w:val="en-US"/>
        </w:rPr>
      </w:pPr>
      <w:r w:rsidRPr="00546CE7">
        <w:rPr>
          <w:rFonts w:cs="Arial"/>
          <w:szCs w:val="24"/>
          <w:lang w:val="en-US"/>
        </w:rPr>
        <w:t xml:space="preserve">Students </w:t>
      </w:r>
      <w:r>
        <w:rPr>
          <w:rFonts w:cs="Arial"/>
          <w:szCs w:val="24"/>
          <w:lang w:val="en-US"/>
        </w:rPr>
        <w:t>who</w:t>
      </w:r>
      <w:r w:rsidRPr="00546CE7">
        <w:rPr>
          <w:rFonts w:cs="Arial"/>
          <w:szCs w:val="24"/>
          <w:lang w:val="en-US"/>
        </w:rPr>
        <w:t xml:space="preserve"> trial for and are selected in a grade team are expected to make a commitment to</w:t>
      </w:r>
      <w:r>
        <w:rPr>
          <w:rFonts w:cs="Arial"/>
          <w:szCs w:val="24"/>
          <w:lang w:val="en-US"/>
        </w:rPr>
        <w:t xml:space="preserve"> </w:t>
      </w:r>
      <w:r w:rsidR="00CC73D0">
        <w:rPr>
          <w:rFonts w:cs="Arial"/>
          <w:szCs w:val="24"/>
          <w:lang w:val="en-US"/>
        </w:rPr>
        <w:t xml:space="preserve">that team for the entire </w:t>
      </w:r>
      <w:r w:rsidR="00F40CF9">
        <w:rPr>
          <w:rFonts w:cs="Arial"/>
          <w:szCs w:val="24"/>
          <w:lang w:val="en-US"/>
        </w:rPr>
        <w:t>season</w:t>
      </w:r>
      <w:r w:rsidR="00CC73D0">
        <w:rPr>
          <w:rFonts w:cs="Arial"/>
          <w:szCs w:val="24"/>
          <w:lang w:val="en-US"/>
        </w:rPr>
        <w:t xml:space="preserve">. </w:t>
      </w:r>
      <w:r w:rsidRPr="00546CE7">
        <w:rPr>
          <w:rFonts w:cs="Arial"/>
          <w:szCs w:val="24"/>
          <w:lang w:val="en-US"/>
        </w:rPr>
        <w:t xml:space="preserve">Students will be made aware of any costs or </w:t>
      </w:r>
      <w:proofErr w:type="gramStart"/>
      <w:r w:rsidRPr="00546CE7">
        <w:rPr>
          <w:rFonts w:cs="Arial"/>
          <w:szCs w:val="24"/>
          <w:lang w:val="en-US"/>
        </w:rPr>
        <w:t>particular requirements</w:t>
      </w:r>
      <w:proofErr w:type="gramEnd"/>
      <w:r w:rsidRPr="00546CE7">
        <w:rPr>
          <w:rFonts w:cs="Arial"/>
          <w:szCs w:val="24"/>
          <w:lang w:val="en-US"/>
        </w:rPr>
        <w:t xml:space="preserve"> for their sport at the trials.</w:t>
      </w:r>
    </w:p>
    <w:p w14:paraId="37530AA3" w14:textId="77777777" w:rsidR="0030532C" w:rsidRDefault="002F7D33" w:rsidP="00625E8B">
      <w:pPr>
        <w:spacing w:after="0" w:line="240" w:lineRule="auto"/>
        <w:jc w:val="both"/>
        <w:rPr>
          <w:rFonts w:cs="Arial"/>
          <w:szCs w:val="24"/>
          <w:lang w:val="en-US"/>
        </w:rPr>
      </w:pPr>
      <w:r w:rsidRPr="00546CE7">
        <w:rPr>
          <w:rFonts w:cs="Arial"/>
          <w:szCs w:val="24"/>
          <w:lang w:val="en-US"/>
        </w:rPr>
        <w:t xml:space="preserve"> </w:t>
      </w:r>
    </w:p>
    <w:p w14:paraId="37530AA4" w14:textId="77777777" w:rsidR="002F7D33" w:rsidRPr="00DD1FCC" w:rsidRDefault="002F7D33" w:rsidP="00625E8B">
      <w:pPr>
        <w:spacing w:after="0" w:line="240" w:lineRule="auto"/>
        <w:jc w:val="both"/>
        <w:rPr>
          <w:rFonts w:cs="Arial"/>
          <w:szCs w:val="24"/>
          <w:u w:val="single"/>
          <w:lang w:val="en-US"/>
        </w:rPr>
      </w:pPr>
      <w:bookmarkStart w:id="140" w:name="_Toc400978919"/>
      <w:r w:rsidRPr="00DD1FCC">
        <w:rPr>
          <w:rFonts w:cs="Arial"/>
          <w:szCs w:val="24"/>
          <w:u w:val="single"/>
          <w:lang w:val="en-US"/>
        </w:rPr>
        <w:t>Recreational Sport</w:t>
      </w:r>
      <w:bookmarkEnd w:id="140"/>
    </w:p>
    <w:p w14:paraId="37530AA5" w14:textId="4FC58C00" w:rsidR="002F7D33" w:rsidRDefault="002F7D33" w:rsidP="00625E8B">
      <w:pPr>
        <w:spacing w:after="0" w:line="240" w:lineRule="auto"/>
        <w:jc w:val="both"/>
        <w:rPr>
          <w:rFonts w:cs="Arial"/>
          <w:szCs w:val="24"/>
          <w:lang w:val="en-US"/>
        </w:rPr>
      </w:pPr>
      <w:r w:rsidRPr="00546CE7">
        <w:rPr>
          <w:rFonts w:cs="Arial"/>
          <w:szCs w:val="24"/>
          <w:lang w:val="en-US"/>
        </w:rPr>
        <w:t xml:space="preserve">Students </w:t>
      </w:r>
      <w:r w:rsidR="00F40CF9">
        <w:rPr>
          <w:rFonts w:cs="Arial"/>
          <w:szCs w:val="24"/>
          <w:lang w:val="en-US"/>
        </w:rPr>
        <w:t>who</w:t>
      </w:r>
      <w:r w:rsidRPr="00546CE7">
        <w:rPr>
          <w:rFonts w:cs="Arial"/>
          <w:szCs w:val="24"/>
          <w:lang w:val="en-US"/>
        </w:rPr>
        <w:t xml:space="preserve"> do not wish to be involved in a grade sport or </w:t>
      </w:r>
      <w:r w:rsidR="00F40CF9">
        <w:rPr>
          <w:rFonts w:cs="Arial"/>
          <w:szCs w:val="24"/>
          <w:lang w:val="en-US"/>
        </w:rPr>
        <w:t>are</w:t>
      </w:r>
      <w:r w:rsidRPr="00546CE7">
        <w:rPr>
          <w:rFonts w:cs="Arial"/>
          <w:szCs w:val="24"/>
          <w:lang w:val="en-US"/>
        </w:rPr>
        <w:t xml:space="preserve"> not selected will </w:t>
      </w:r>
      <w:proofErr w:type="spellStart"/>
      <w:r w:rsidR="00A74DC1">
        <w:rPr>
          <w:rFonts w:cs="Arial"/>
          <w:szCs w:val="24"/>
          <w:lang w:val="en-US"/>
        </w:rPr>
        <w:t>enrol</w:t>
      </w:r>
      <w:proofErr w:type="spellEnd"/>
      <w:r w:rsidR="00A74DC1">
        <w:rPr>
          <w:rFonts w:cs="Arial"/>
          <w:szCs w:val="24"/>
          <w:lang w:val="en-US"/>
        </w:rPr>
        <w:t xml:space="preserve"> in a recreational sport. </w:t>
      </w:r>
      <w:r w:rsidRPr="00546CE7">
        <w:rPr>
          <w:rFonts w:cs="Arial"/>
          <w:szCs w:val="24"/>
          <w:lang w:val="en-US"/>
        </w:rPr>
        <w:t xml:space="preserve">Recreational sports vary from </w:t>
      </w:r>
      <w:r w:rsidR="00F40CF9">
        <w:rPr>
          <w:rFonts w:cs="Arial"/>
          <w:szCs w:val="24"/>
          <w:lang w:val="en-US"/>
        </w:rPr>
        <w:t>season</w:t>
      </w:r>
      <w:r w:rsidRPr="00546CE7">
        <w:rPr>
          <w:rFonts w:cs="Arial"/>
          <w:szCs w:val="24"/>
          <w:lang w:val="en-US"/>
        </w:rPr>
        <w:t xml:space="preserve"> to </w:t>
      </w:r>
      <w:r w:rsidR="00F40CF9">
        <w:rPr>
          <w:rFonts w:cs="Arial"/>
          <w:szCs w:val="24"/>
          <w:lang w:val="en-US"/>
        </w:rPr>
        <w:t>season</w:t>
      </w:r>
      <w:r w:rsidRPr="00546CE7">
        <w:rPr>
          <w:rFonts w:cs="Arial"/>
          <w:szCs w:val="24"/>
          <w:lang w:val="en-US"/>
        </w:rPr>
        <w:t xml:space="preserve"> with a range of options available at venues bo</w:t>
      </w:r>
      <w:r>
        <w:rPr>
          <w:rFonts w:cs="Arial"/>
          <w:szCs w:val="24"/>
          <w:lang w:val="en-US"/>
        </w:rPr>
        <w:t>t</w:t>
      </w:r>
      <w:r w:rsidR="00A74DC1">
        <w:rPr>
          <w:rFonts w:cs="Arial"/>
          <w:szCs w:val="24"/>
          <w:lang w:val="en-US"/>
        </w:rPr>
        <w:t xml:space="preserve">h in school and out of school. </w:t>
      </w:r>
      <w:r w:rsidRPr="00546CE7">
        <w:rPr>
          <w:rFonts w:cs="Arial"/>
          <w:szCs w:val="24"/>
          <w:lang w:val="en-US"/>
        </w:rPr>
        <w:t>Sports offered may include tennis, table tennis, gym, ten pin bowling, i</w:t>
      </w:r>
      <w:r>
        <w:rPr>
          <w:rFonts w:cs="Arial"/>
          <w:szCs w:val="24"/>
          <w:lang w:val="en-US"/>
        </w:rPr>
        <w:t>ce skating, basketball, netball</w:t>
      </w:r>
      <w:r w:rsidRPr="00546CE7">
        <w:rPr>
          <w:rFonts w:cs="Arial"/>
          <w:szCs w:val="24"/>
          <w:lang w:val="en-US"/>
        </w:rPr>
        <w:t>,</w:t>
      </w:r>
      <w:r w:rsidR="00F40CF9">
        <w:rPr>
          <w:rFonts w:cs="Arial"/>
          <w:szCs w:val="24"/>
          <w:lang w:val="en-US"/>
        </w:rPr>
        <w:t xml:space="preserve"> </w:t>
      </w:r>
      <w:r w:rsidRPr="00546CE7">
        <w:rPr>
          <w:rFonts w:cs="Arial"/>
          <w:szCs w:val="24"/>
          <w:lang w:val="en-US"/>
        </w:rPr>
        <w:t xml:space="preserve">volleyball, </w:t>
      </w:r>
      <w:r>
        <w:rPr>
          <w:rFonts w:cs="Arial"/>
          <w:szCs w:val="24"/>
          <w:lang w:val="en-US"/>
        </w:rPr>
        <w:t>O</w:t>
      </w:r>
      <w:r w:rsidRPr="00546CE7">
        <w:rPr>
          <w:rFonts w:cs="Arial"/>
          <w:szCs w:val="24"/>
          <w:lang w:val="en-US"/>
        </w:rPr>
        <w:t xml:space="preserve">z tag, touch football, soccer, handball, badminton, </w:t>
      </w:r>
      <w:r w:rsidR="00A74DC1">
        <w:rPr>
          <w:rFonts w:cs="Arial"/>
          <w:szCs w:val="24"/>
          <w:lang w:val="en-US"/>
        </w:rPr>
        <w:t xml:space="preserve">skipping and dance. </w:t>
      </w:r>
      <w:r w:rsidRPr="00546CE7">
        <w:rPr>
          <w:rFonts w:cs="Arial"/>
          <w:szCs w:val="24"/>
          <w:lang w:val="en-US"/>
        </w:rPr>
        <w:t>Some sports have a weekl</w:t>
      </w:r>
      <w:r>
        <w:rPr>
          <w:rFonts w:cs="Arial"/>
          <w:szCs w:val="24"/>
          <w:lang w:val="en-US"/>
        </w:rPr>
        <w:t>y cost, for example, tennis - $3.00</w:t>
      </w:r>
      <w:r w:rsidRPr="00546CE7">
        <w:rPr>
          <w:rFonts w:cs="Arial"/>
          <w:szCs w:val="24"/>
          <w:lang w:val="en-US"/>
        </w:rPr>
        <w:t xml:space="preserve"> per week and some require travel by bus, fo</w:t>
      </w:r>
      <w:r w:rsidR="00F40CF9">
        <w:rPr>
          <w:rFonts w:cs="Arial"/>
          <w:szCs w:val="24"/>
          <w:lang w:val="en-US"/>
        </w:rPr>
        <w:t>r example, ten pin bowling -</w:t>
      </w:r>
      <w:r w:rsidR="00FE5646">
        <w:rPr>
          <w:rFonts w:cs="Arial"/>
          <w:szCs w:val="24"/>
          <w:lang w:val="en-US"/>
        </w:rPr>
        <w:t xml:space="preserve"> $15</w:t>
      </w:r>
      <w:r w:rsidR="00A74DC1">
        <w:rPr>
          <w:rFonts w:cs="Arial"/>
          <w:szCs w:val="24"/>
          <w:lang w:val="en-US"/>
        </w:rPr>
        <w:t xml:space="preserve">.00 per week. </w:t>
      </w:r>
      <w:r w:rsidR="00F40CF9">
        <w:rPr>
          <w:rFonts w:cs="Arial"/>
          <w:szCs w:val="24"/>
          <w:lang w:val="en-US"/>
        </w:rPr>
        <w:t xml:space="preserve">Students pay for ice skating and ten pin bowling at Recess time in the Foyer (correct money is appreciated). </w:t>
      </w:r>
      <w:r w:rsidRPr="00546CE7">
        <w:rPr>
          <w:rFonts w:cs="Arial"/>
          <w:szCs w:val="24"/>
          <w:lang w:val="en-US"/>
        </w:rPr>
        <w:t xml:space="preserve">Permission notes are sent home each </w:t>
      </w:r>
      <w:r w:rsidR="00F40CF9">
        <w:rPr>
          <w:rFonts w:cs="Arial"/>
          <w:szCs w:val="24"/>
          <w:lang w:val="en-US"/>
        </w:rPr>
        <w:t>season</w:t>
      </w:r>
      <w:r w:rsidRPr="00546CE7">
        <w:rPr>
          <w:rFonts w:cs="Arial"/>
          <w:szCs w:val="24"/>
          <w:lang w:val="en-US"/>
        </w:rPr>
        <w:t xml:space="preserve"> for sports that leave school and will inform parents</w:t>
      </w:r>
      <w:r w:rsidR="00D9318C">
        <w:rPr>
          <w:rFonts w:cs="Arial"/>
          <w:szCs w:val="24"/>
          <w:lang w:val="en-US"/>
        </w:rPr>
        <w:t>/carers</w:t>
      </w:r>
      <w:r w:rsidR="00A74DC1">
        <w:rPr>
          <w:rFonts w:cs="Arial"/>
          <w:szCs w:val="24"/>
          <w:lang w:val="en-US"/>
        </w:rPr>
        <w:t xml:space="preserve"> of any costs involved. </w:t>
      </w:r>
      <w:r w:rsidRPr="00546CE7">
        <w:rPr>
          <w:rFonts w:cs="Arial"/>
          <w:szCs w:val="24"/>
          <w:lang w:val="en-US"/>
        </w:rPr>
        <w:t>Recreational sports are not competitive and give students an opportunity to participat</w:t>
      </w:r>
      <w:r>
        <w:rPr>
          <w:rFonts w:cs="Arial"/>
          <w:szCs w:val="24"/>
          <w:lang w:val="en-US"/>
        </w:rPr>
        <w:t>e in regular physical activity with a focus on fitness, personal development and team building skills.</w:t>
      </w:r>
    </w:p>
    <w:p w14:paraId="37530AA6" w14:textId="77777777" w:rsidR="002F7D33" w:rsidRDefault="002F7D33" w:rsidP="00625E8B">
      <w:pPr>
        <w:spacing w:after="0" w:line="240" w:lineRule="auto"/>
        <w:jc w:val="both"/>
        <w:rPr>
          <w:rFonts w:cs="Arial"/>
          <w:szCs w:val="24"/>
          <w:lang w:val="en-US"/>
        </w:rPr>
      </w:pPr>
    </w:p>
    <w:p w14:paraId="37530AA7" w14:textId="77777777" w:rsidR="002F7D33" w:rsidRPr="00DD1FCC" w:rsidRDefault="00631B1A" w:rsidP="00625E8B">
      <w:pPr>
        <w:spacing w:after="0" w:line="240" w:lineRule="auto"/>
        <w:jc w:val="both"/>
        <w:rPr>
          <w:u w:val="single"/>
          <w:lang w:val="en-US"/>
        </w:rPr>
      </w:pPr>
      <w:r>
        <w:rPr>
          <w:u w:val="single"/>
          <w:lang w:val="en-US"/>
        </w:rPr>
        <w:t>Non-Sport</w:t>
      </w:r>
    </w:p>
    <w:p w14:paraId="37530AA8" w14:textId="7FFA19E4" w:rsidR="002F7D33" w:rsidRPr="00626C8E" w:rsidRDefault="002F7D33" w:rsidP="00625E8B">
      <w:pPr>
        <w:spacing w:after="0" w:line="240" w:lineRule="auto"/>
        <w:jc w:val="both"/>
        <w:rPr>
          <w:rFonts w:cs="Arial"/>
          <w:szCs w:val="24"/>
          <w:lang w:val="en-US"/>
        </w:rPr>
      </w:pPr>
      <w:r>
        <w:rPr>
          <w:rFonts w:cs="Arial"/>
          <w:szCs w:val="24"/>
          <w:lang w:val="en-US"/>
        </w:rPr>
        <w:t>Students who are sick/</w:t>
      </w:r>
      <w:r w:rsidRPr="00626C8E">
        <w:rPr>
          <w:rFonts w:cs="Arial"/>
          <w:szCs w:val="24"/>
          <w:lang w:val="en-US"/>
        </w:rPr>
        <w:t>injured on Tuesdays are requ</w:t>
      </w:r>
      <w:r>
        <w:rPr>
          <w:rFonts w:cs="Arial"/>
          <w:szCs w:val="24"/>
          <w:lang w:val="en-US"/>
        </w:rPr>
        <w:t>i</w:t>
      </w:r>
      <w:r w:rsidR="00A74DC1">
        <w:rPr>
          <w:rFonts w:cs="Arial"/>
          <w:szCs w:val="24"/>
          <w:lang w:val="en-US"/>
        </w:rPr>
        <w:t xml:space="preserve">red to bring a note from home. </w:t>
      </w:r>
      <w:r w:rsidRPr="00626C8E">
        <w:rPr>
          <w:rFonts w:cs="Arial"/>
          <w:szCs w:val="24"/>
          <w:lang w:val="en-US"/>
        </w:rPr>
        <w:t>They will then attend non-sport in the library between 12.4</w:t>
      </w:r>
      <w:r w:rsidR="00887A64">
        <w:rPr>
          <w:rFonts w:cs="Arial"/>
          <w:szCs w:val="24"/>
          <w:lang w:val="en-US"/>
        </w:rPr>
        <w:t>0</w:t>
      </w:r>
      <w:r w:rsidR="00F150A4">
        <w:rPr>
          <w:rFonts w:cs="Arial"/>
          <w:szCs w:val="24"/>
          <w:lang w:val="en-US"/>
        </w:rPr>
        <w:t>pm</w:t>
      </w:r>
      <w:r w:rsidRPr="00626C8E">
        <w:rPr>
          <w:rFonts w:cs="Arial"/>
          <w:szCs w:val="24"/>
          <w:lang w:val="en-US"/>
        </w:rPr>
        <w:t xml:space="preserve"> and 2.30pm where they are expected to participate in </w:t>
      </w:r>
      <w:r>
        <w:rPr>
          <w:rFonts w:cs="Arial"/>
          <w:szCs w:val="24"/>
          <w:lang w:val="en-US"/>
        </w:rPr>
        <w:t>s</w:t>
      </w:r>
      <w:r w:rsidR="00A74DC1">
        <w:rPr>
          <w:rFonts w:cs="Arial"/>
          <w:szCs w:val="24"/>
          <w:lang w:val="en-US"/>
        </w:rPr>
        <w:t xml:space="preserve">tructured learning activities. </w:t>
      </w:r>
      <w:r w:rsidRPr="00626C8E">
        <w:rPr>
          <w:rFonts w:cs="Arial"/>
          <w:szCs w:val="24"/>
          <w:lang w:val="en-US"/>
        </w:rPr>
        <w:t xml:space="preserve">Students </w:t>
      </w:r>
      <w:r>
        <w:rPr>
          <w:rFonts w:cs="Arial"/>
          <w:szCs w:val="24"/>
          <w:lang w:val="en-US"/>
        </w:rPr>
        <w:t>who</w:t>
      </w:r>
      <w:r w:rsidRPr="00626C8E">
        <w:rPr>
          <w:rFonts w:cs="Arial"/>
          <w:szCs w:val="24"/>
          <w:lang w:val="en-US"/>
        </w:rPr>
        <w:t xml:space="preserve"> become sick or injured throughout the day can see the </w:t>
      </w:r>
      <w:proofErr w:type="gramStart"/>
      <w:r w:rsidRPr="00626C8E">
        <w:rPr>
          <w:rFonts w:cs="Arial"/>
          <w:szCs w:val="24"/>
          <w:lang w:val="en-US"/>
        </w:rPr>
        <w:t>Sports</w:t>
      </w:r>
      <w:proofErr w:type="gramEnd"/>
      <w:r>
        <w:rPr>
          <w:rFonts w:cs="Arial"/>
          <w:szCs w:val="24"/>
          <w:lang w:val="en-US"/>
        </w:rPr>
        <w:t xml:space="preserve"> Co</w:t>
      </w:r>
      <w:r w:rsidRPr="00626C8E">
        <w:rPr>
          <w:rFonts w:cs="Arial"/>
          <w:szCs w:val="24"/>
          <w:lang w:val="en-US"/>
        </w:rPr>
        <w:t>ordinat</w:t>
      </w:r>
      <w:r>
        <w:rPr>
          <w:rFonts w:cs="Arial"/>
          <w:szCs w:val="24"/>
          <w:lang w:val="en-US"/>
        </w:rPr>
        <w:t>or for permission to attend non</w:t>
      </w:r>
      <w:r>
        <w:rPr>
          <w:rFonts w:cs="Arial"/>
          <w:szCs w:val="24"/>
          <w:lang w:val="en-US"/>
        </w:rPr>
        <w:noBreakHyphen/>
      </w:r>
      <w:r w:rsidR="00337858">
        <w:rPr>
          <w:rFonts w:cs="Arial"/>
          <w:szCs w:val="24"/>
          <w:lang w:val="en-US"/>
        </w:rPr>
        <w:t>sport</w:t>
      </w:r>
      <w:r w:rsidR="00F150A4">
        <w:rPr>
          <w:rFonts w:cs="Arial"/>
          <w:szCs w:val="24"/>
          <w:lang w:val="en-US"/>
        </w:rPr>
        <w:t>. Students must obtain a slip from the Sport Coordinator to be able to attend non</w:t>
      </w:r>
      <w:r w:rsidR="00F150A4">
        <w:rPr>
          <w:rFonts w:cs="Arial"/>
          <w:szCs w:val="24"/>
          <w:lang w:val="en-US"/>
        </w:rPr>
        <w:noBreakHyphen/>
        <w:t>sport</w:t>
      </w:r>
      <w:r w:rsidR="00337858">
        <w:rPr>
          <w:rFonts w:cs="Arial"/>
          <w:szCs w:val="24"/>
          <w:lang w:val="en-US"/>
        </w:rPr>
        <w:t xml:space="preserve">. </w:t>
      </w:r>
      <w:r w:rsidR="00337858" w:rsidRPr="00F150A4">
        <w:rPr>
          <w:rFonts w:cs="Arial"/>
          <w:b/>
          <w:szCs w:val="24"/>
          <w:lang w:val="en-US"/>
        </w:rPr>
        <w:t xml:space="preserve">Students who do not </w:t>
      </w:r>
      <w:r w:rsidR="00F150A4" w:rsidRPr="00F150A4">
        <w:rPr>
          <w:rFonts w:cs="Arial"/>
          <w:b/>
          <w:szCs w:val="24"/>
          <w:lang w:val="en-US"/>
        </w:rPr>
        <w:t>wear</w:t>
      </w:r>
      <w:r w:rsidR="00337858" w:rsidRPr="00F150A4">
        <w:rPr>
          <w:rFonts w:cs="Arial"/>
          <w:b/>
          <w:szCs w:val="24"/>
          <w:lang w:val="en-US"/>
        </w:rPr>
        <w:t xml:space="preserve"> the full and correct sports uniform must attend non</w:t>
      </w:r>
      <w:r w:rsidR="00337858" w:rsidRPr="00F150A4">
        <w:rPr>
          <w:rFonts w:cs="Arial"/>
          <w:b/>
          <w:szCs w:val="24"/>
          <w:lang w:val="en-US"/>
        </w:rPr>
        <w:noBreakHyphen/>
        <w:t>sport</w:t>
      </w:r>
      <w:r w:rsidR="00337858">
        <w:rPr>
          <w:rFonts w:cs="Arial"/>
          <w:szCs w:val="24"/>
          <w:lang w:val="en-US"/>
        </w:rPr>
        <w:t>.</w:t>
      </w:r>
    </w:p>
    <w:p w14:paraId="72334C32" w14:textId="77777777" w:rsidR="000F7A9E" w:rsidRPr="00546CE7" w:rsidRDefault="000F7A9E" w:rsidP="00625E8B">
      <w:pPr>
        <w:spacing w:after="0" w:line="240" w:lineRule="auto"/>
        <w:jc w:val="both"/>
        <w:rPr>
          <w:rFonts w:cs="Arial"/>
          <w:szCs w:val="24"/>
          <w:lang w:val="en-US"/>
        </w:rPr>
      </w:pPr>
    </w:p>
    <w:p w14:paraId="37530AAA" w14:textId="77777777" w:rsidR="002F7D33" w:rsidRPr="00DD1FCC" w:rsidRDefault="002F7D33" w:rsidP="00625E8B">
      <w:pPr>
        <w:spacing w:after="0" w:line="240" w:lineRule="auto"/>
        <w:jc w:val="both"/>
        <w:rPr>
          <w:u w:val="single"/>
          <w:lang w:val="en-US"/>
        </w:rPr>
      </w:pPr>
      <w:bookmarkStart w:id="141" w:name="_Toc400978921"/>
      <w:r w:rsidRPr="00DD1FCC">
        <w:rPr>
          <w:u w:val="single"/>
          <w:lang w:val="en-US"/>
        </w:rPr>
        <w:t>Representative Knockout Sports</w:t>
      </w:r>
      <w:bookmarkEnd w:id="141"/>
    </w:p>
    <w:p w14:paraId="37530AAB" w14:textId="77777777" w:rsidR="002F7D33" w:rsidRDefault="002F7D33" w:rsidP="00625E8B">
      <w:pPr>
        <w:spacing w:after="0" w:line="240" w:lineRule="auto"/>
        <w:jc w:val="both"/>
        <w:rPr>
          <w:rFonts w:cs="Arial"/>
          <w:szCs w:val="24"/>
          <w:lang w:val="en-US"/>
        </w:rPr>
      </w:pPr>
      <w:r w:rsidRPr="00546CE7">
        <w:rPr>
          <w:rFonts w:cs="Arial"/>
          <w:szCs w:val="24"/>
          <w:lang w:val="en-US"/>
        </w:rPr>
        <w:t>Condell Park High School also participates in a variety of regional representative knock</w:t>
      </w:r>
      <w:r>
        <w:rPr>
          <w:rFonts w:cs="Arial"/>
          <w:szCs w:val="24"/>
          <w:lang w:val="en-US"/>
        </w:rPr>
        <w:t>out sports throughout the</w:t>
      </w:r>
      <w:r w:rsidR="00A74DC1">
        <w:rPr>
          <w:rFonts w:cs="Arial"/>
          <w:szCs w:val="24"/>
          <w:lang w:val="en-US"/>
        </w:rPr>
        <w:t xml:space="preserve"> year. </w:t>
      </w:r>
      <w:r w:rsidRPr="00546CE7">
        <w:rPr>
          <w:rFonts w:cs="Arial"/>
          <w:szCs w:val="24"/>
          <w:lang w:val="en-US"/>
        </w:rPr>
        <w:t>These competitions are run in a knockout format</w:t>
      </w:r>
      <w:r w:rsidR="00F150A4">
        <w:rPr>
          <w:rFonts w:cs="Arial"/>
          <w:szCs w:val="24"/>
          <w:lang w:val="en-US"/>
        </w:rPr>
        <w:t>,</w:t>
      </w:r>
      <w:r w:rsidRPr="00546CE7">
        <w:rPr>
          <w:rFonts w:cs="Arial"/>
          <w:szCs w:val="24"/>
          <w:lang w:val="en-US"/>
        </w:rPr>
        <w:t xml:space="preserve"> meaning you must win every game </w:t>
      </w:r>
      <w:r>
        <w:rPr>
          <w:rFonts w:cs="Arial"/>
          <w:szCs w:val="24"/>
          <w:lang w:val="en-US"/>
        </w:rPr>
        <w:t>t</w:t>
      </w:r>
      <w:r w:rsidR="00A74DC1">
        <w:rPr>
          <w:rFonts w:cs="Arial"/>
          <w:szCs w:val="24"/>
          <w:lang w:val="en-US"/>
        </w:rPr>
        <w:t xml:space="preserve">o progress in the competition. </w:t>
      </w:r>
      <w:r w:rsidRPr="00546CE7">
        <w:rPr>
          <w:rFonts w:cs="Arial"/>
          <w:szCs w:val="24"/>
          <w:lang w:val="en-US"/>
        </w:rPr>
        <w:t xml:space="preserve">The top two placed sides in the Sydney </w:t>
      </w:r>
      <w:proofErr w:type="gramStart"/>
      <w:r w:rsidRPr="00546CE7">
        <w:rPr>
          <w:rFonts w:cs="Arial"/>
          <w:szCs w:val="24"/>
          <w:lang w:val="en-US"/>
        </w:rPr>
        <w:t>South West</w:t>
      </w:r>
      <w:proofErr w:type="gramEnd"/>
      <w:r w:rsidRPr="00546CE7">
        <w:rPr>
          <w:rFonts w:cs="Arial"/>
          <w:szCs w:val="24"/>
          <w:lang w:val="en-US"/>
        </w:rPr>
        <w:t xml:space="preserve"> regional competition will progress to the Combined High</w:t>
      </w:r>
      <w:r>
        <w:rPr>
          <w:rFonts w:cs="Arial"/>
          <w:szCs w:val="24"/>
          <w:lang w:val="en-US"/>
        </w:rPr>
        <w:t xml:space="preserve"> Schools state finals.</w:t>
      </w:r>
    </w:p>
    <w:p w14:paraId="37530AAE" w14:textId="50620154" w:rsidR="008B1681" w:rsidRDefault="002F7D33" w:rsidP="00625E8B">
      <w:pPr>
        <w:spacing w:after="0" w:line="240" w:lineRule="auto"/>
        <w:jc w:val="both"/>
        <w:rPr>
          <w:rFonts w:cs="Arial"/>
          <w:szCs w:val="24"/>
          <w:lang w:val="en-US"/>
        </w:rPr>
      </w:pPr>
      <w:r w:rsidRPr="00546CE7">
        <w:rPr>
          <w:rFonts w:cs="Arial"/>
          <w:szCs w:val="24"/>
          <w:lang w:val="en-US"/>
        </w:rPr>
        <w:t xml:space="preserve">The coach of each team will advertise trial dates in the daily notices and on assembly. Game dates and </w:t>
      </w:r>
      <w:r>
        <w:rPr>
          <w:rFonts w:cs="Arial"/>
          <w:szCs w:val="24"/>
          <w:lang w:val="en-US"/>
        </w:rPr>
        <w:t>t</w:t>
      </w:r>
      <w:r w:rsidR="00A74DC1">
        <w:rPr>
          <w:rFonts w:cs="Arial"/>
          <w:szCs w:val="24"/>
          <w:lang w:val="en-US"/>
        </w:rPr>
        <w:t xml:space="preserve">imes will vary for each match. </w:t>
      </w:r>
      <w:r w:rsidRPr="00546CE7">
        <w:rPr>
          <w:rFonts w:cs="Arial"/>
          <w:szCs w:val="24"/>
          <w:lang w:val="en-US"/>
        </w:rPr>
        <w:t xml:space="preserve">Students in these knockout teams will miss normal classes at times and it is their own responsibility </w:t>
      </w:r>
      <w:r>
        <w:rPr>
          <w:rFonts w:cs="Arial"/>
          <w:szCs w:val="24"/>
          <w:lang w:val="en-US"/>
        </w:rPr>
        <w:t>to catch up on any missed work.</w:t>
      </w:r>
    </w:p>
    <w:p w14:paraId="37530AAF" w14:textId="1D507C5C" w:rsidR="00A619E4" w:rsidRPr="00546CE7" w:rsidRDefault="002F7D33" w:rsidP="00625E8B">
      <w:pPr>
        <w:spacing w:after="0" w:line="240" w:lineRule="auto"/>
        <w:jc w:val="both"/>
        <w:rPr>
          <w:rFonts w:cs="Arial"/>
          <w:szCs w:val="24"/>
          <w:lang w:val="en-US"/>
        </w:rPr>
      </w:pPr>
      <w:r w:rsidRPr="00546CE7">
        <w:rPr>
          <w:rFonts w:cs="Arial"/>
          <w:szCs w:val="24"/>
          <w:lang w:val="en-US"/>
        </w:rPr>
        <w:t xml:space="preserve">Knockout sports on offer each year </w:t>
      </w:r>
      <w:r w:rsidR="00034408">
        <w:rPr>
          <w:rFonts w:cs="Arial"/>
          <w:szCs w:val="24"/>
          <w:lang w:val="en-US"/>
        </w:rPr>
        <w:t>depend on student interest and may include</w:t>
      </w:r>
      <w:r>
        <w:rPr>
          <w:rFonts w:cs="Arial"/>
          <w:szCs w:val="24"/>
          <w:lang w:val="en-US"/>
        </w:rPr>
        <w:t>:</w:t>
      </w:r>
      <w:r w:rsidRPr="00546CE7">
        <w:rPr>
          <w:rFonts w:cs="Arial"/>
          <w:szCs w:val="24"/>
          <w:lang w:val="en-US"/>
        </w:rPr>
        <w:t xml:space="preserve"> </w:t>
      </w:r>
    </w:p>
    <w:p w14:paraId="37530AB0" w14:textId="77777777" w:rsidR="002F7D33" w:rsidRPr="00546CE7" w:rsidRDefault="002F7D33" w:rsidP="004A27B1">
      <w:pPr>
        <w:pStyle w:val="ListParagraph"/>
        <w:numPr>
          <w:ilvl w:val="0"/>
          <w:numId w:val="3"/>
        </w:numPr>
        <w:spacing w:after="0" w:line="240" w:lineRule="auto"/>
        <w:ind w:left="567" w:hanging="567"/>
        <w:jc w:val="both"/>
        <w:rPr>
          <w:rFonts w:cs="Arial"/>
          <w:szCs w:val="24"/>
          <w:lang w:val="en-US"/>
        </w:rPr>
      </w:pPr>
      <w:r w:rsidRPr="00546CE7">
        <w:rPr>
          <w:rFonts w:cs="Arial"/>
          <w:szCs w:val="24"/>
          <w:lang w:val="en-US"/>
        </w:rPr>
        <w:t xml:space="preserve">Open </w:t>
      </w:r>
      <w:proofErr w:type="gramStart"/>
      <w:r w:rsidRPr="00546CE7">
        <w:rPr>
          <w:rFonts w:cs="Arial"/>
          <w:szCs w:val="24"/>
          <w:lang w:val="en-US"/>
        </w:rPr>
        <w:t>boys</w:t>
      </w:r>
      <w:proofErr w:type="gramEnd"/>
      <w:r w:rsidRPr="00546CE7">
        <w:rPr>
          <w:rFonts w:cs="Arial"/>
          <w:szCs w:val="24"/>
          <w:lang w:val="en-US"/>
        </w:rPr>
        <w:t xml:space="preserve"> soccer and open girls soccer</w:t>
      </w:r>
    </w:p>
    <w:p w14:paraId="37530AB1" w14:textId="4771C245" w:rsidR="002F7D33" w:rsidRPr="00546CE7" w:rsidRDefault="002F7D33" w:rsidP="004A27B1">
      <w:pPr>
        <w:pStyle w:val="ListParagraph"/>
        <w:numPr>
          <w:ilvl w:val="0"/>
          <w:numId w:val="3"/>
        </w:numPr>
        <w:spacing w:after="0" w:line="240" w:lineRule="auto"/>
        <w:ind w:left="567" w:hanging="567"/>
        <w:jc w:val="both"/>
        <w:rPr>
          <w:rFonts w:cs="Arial"/>
          <w:szCs w:val="24"/>
          <w:lang w:val="en-US"/>
        </w:rPr>
      </w:pPr>
      <w:r>
        <w:rPr>
          <w:rFonts w:cs="Arial"/>
          <w:szCs w:val="24"/>
          <w:lang w:val="en-US"/>
        </w:rPr>
        <w:t>U/1</w:t>
      </w:r>
      <w:r w:rsidR="00034408">
        <w:rPr>
          <w:rFonts w:cs="Arial"/>
          <w:szCs w:val="24"/>
          <w:lang w:val="en-US"/>
        </w:rPr>
        <w:t>5</w:t>
      </w:r>
      <w:r>
        <w:rPr>
          <w:rFonts w:cs="Arial"/>
          <w:szCs w:val="24"/>
          <w:lang w:val="en-US"/>
        </w:rPr>
        <w:t xml:space="preserve">s </w:t>
      </w:r>
      <w:proofErr w:type="gramStart"/>
      <w:r>
        <w:rPr>
          <w:rFonts w:cs="Arial"/>
          <w:szCs w:val="24"/>
          <w:lang w:val="en-US"/>
        </w:rPr>
        <w:t>boys</w:t>
      </w:r>
      <w:proofErr w:type="gramEnd"/>
      <w:r>
        <w:rPr>
          <w:rFonts w:cs="Arial"/>
          <w:szCs w:val="24"/>
          <w:lang w:val="en-US"/>
        </w:rPr>
        <w:t xml:space="preserve"> soccer and U/1</w:t>
      </w:r>
      <w:r w:rsidR="00034408">
        <w:rPr>
          <w:rFonts w:cs="Arial"/>
          <w:szCs w:val="24"/>
          <w:lang w:val="en-US"/>
        </w:rPr>
        <w:t>5</w:t>
      </w:r>
      <w:r w:rsidRPr="00546CE7">
        <w:rPr>
          <w:rFonts w:cs="Arial"/>
          <w:szCs w:val="24"/>
          <w:lang w:val="en-US"/>
        </w:rPr>
        <w:t>s girls soccer</w:t>
      </w:r>
    </w:p>
    <w:p w14:paraId="37530AB2" w14:textId="77777777" w:rsidR="002F7D33" w:rsidRPr="00546CE7" w:rsidRDefault="002F7D33" w:rsidP="004A27B1">
      <w:pPr>
        <w:pStyle w:val="ListParagraph"/>
        <w:numPr>
          <w:ilvl w:val="0"/>
          <w:numId w:val="3"/>
        </w:numPr>
        <w:spacing w:after="0" w:line="240" w:lineRule="auto"/>
        <w:ind w:left="567" w:hanging="567"/>
        <w:jc w:val="both"/>
        <w:rPr>
          <w:rFonts w:cs="Arial"/>
          <w:szCs w:val="24"/>
          <w:lang w:val="en-US"/>
        </w:rPr>
      </w:pPr>
      <w:r>
        <w:rPr>
          <w:rFonts w:cs="Arial"/>
          <w:szCs w:val="24"/>
          <w:lang w:val="en-US"/>
        </w:rPr>
        <w:t xml:space="preserve">Open </w:t>
      </w:r>
      <w:proofErr w:type="gramStart"/>
      <w:r>
        <w:rPr>
          <w:rFonts w:cs="Arial"/>
          <w:szCs w:val="24"/>
          <w:lang w:val="en-US"/>
        </w:rPr>
        <w:t>boys</w:t>
      </w:r>
      <w:proofErr w:type="gramEnd"/>
      <w:r>
        <w:rPr>
          <w:rFonts w:cs="Arial"/>
          <w:szCs w:val="24"/>
          <w:lang w:val="en-US"/>
        </w:rPr>
        <w:t xml:space="preserve"> rugby league and U/14</w:t>
      </w:r>
      <w:r w:rsidRPr="00546CE7">
        <w:rPr>
          <w:rFonts w:cs="Arial"/>
          <w:szCs w:val="24"/>
          <w:lang w:val="en-US"/>
        </w:rPr>
        <w:t>s boys rugby league</w:t>
      </w:r>
    </w:p>
    <w:p w14:paraId="37530AB3" w14:textId="77777777" w:rsidR="002F7D33" w:rsidRPr="00546CE7" w:rsidRDefault="002F7D33" w:rsidP="004A27B1">
      <w:pPr>
        <w:pStyle w:val="ListParagraph"/>
        <w:numPr>
          <w:ilvl w:val="0"/>
          <w:numId w:val="3"/>
        </w:numPr>
        <w:spacing w:after="0" w:line="240" w:lineRule="auto"/>
        <w:ind w:left="567" w:hanging="567"/>
        <w:jc w:val="both"/>
        <w:rPr>
          <w:rFonts w:cs="Arial"/>
          <w:szCs w:val="24"/>
          <w:lang w:val="en-US"/>
        </w:rPr>
      </w:pPr>
      <w:r w:rsidRPr="00546CE7">
        <w:rPr>
          <w:rFonts w:cs="Arial"/>
          <w:szCs w:val="24"/>
          <w:lang w:val="en-US"/>
        </w:rPr>
        <w:t xml:space="preserve">Open boys touch football and open girls touch </w:t>
      </w:r>
      <w:proofErr w:type="gramStart"/>
      <w:r w:rsidRPr="00546CE7">
        <w:rPr>
          <w:rFonts w:cs="Arial"/>
          <w:szCs w:val="24"/>
          <w:lang w:val="en-US"/>
        </w:rPr>
        <w:t>football</w:t>
      </w:r>
      <w:proofErr w:type="gramEnd"/>
    </w:p>
    <w:p w14:paraId="37530AB4" w14:textId="77777777" w:rsidR="002F7D33" w:rsidRPr="00546CE7" w:rsidRDefault="002F7D33" w:rsidP="004A27B1">
      <w:pPr>
        <w:pStyle w:val="ListParagraph"/>
        <w:numPr>
          <w:ilvl w:val="0"/>
          <w:numId w:val="3"/>
        </w:numPr>
        <w:spacing w:after="0" w:line="240" w:lineRule="auto"/>
        <w:ind w:left="567" w:hanging="567"/>
        <w:jc w:val="both"/>
        <w:rPr>
          <w:rFonts w:cs="Arial"/>
          <w:szCs w:val="24"/>
          <w:lang w:val="en-US"/>
        </w:rPr>
      </w:pPr>
      <w:r w:rsidRPr="00546CE7">
        <w:rPr>
          <w:rFonts w:cs="Arial"/>
          <w:szCs w:val="24"/>
          <w:lang w:val="en-US"/>
        </w:rPr>
        <w:t xml:space="preserve">Open </w:t>
      </w:r>
      <w:proofErr w:type="gramStart"/>
      <w:r w:rsidRPr="00546CE7">
        <w:rPr>
          <w:rFonts w:cs="Arial"/>
          <w:szCs w:val="24"/>
          <w:lang w:val="en-US"/>
        </w:rPr>
        <w:t>boys</w:t>
      </w:r>
      <w:proofErr w:type="gramEnd"/>
      <w:r w:rsidRPr="00546CE7">
        <w:rPr>
          <w:rFonts w:cs="Arial"/>
          <w:szCs w:val="24"/>
          <w:lang w:val="en-US"/>
        </w:rPr>
        <w:t xml:space="preserve"> basketball and open girls basketball</w:t>
      </w:r>
    </w:p>
    <w:p w14:paraId="37530AB5" w14:textId="77777777" w:rsidR="002F7D33" w:rsidRPr="00546CE7" w:rsidRDefault="002F7D33" w:rsidP="004A27B1">
      <w:pPr>
        <w:pStyle w:val="ListParagraph"/>
        <w:numPr>
          <w:ilvl w:val="0"/>
          <w:numId w:val="3"/>
        </w:numPr>
        <w:spacing w:after="0" w:line="240" w:lineRule="auto"/>
        <w:ind w:left="567" w:hanging="567"/>
        <w:jc w:val="both"/>
        <w:rPr>
          <w:rFonts w:cs="Arial"/>
          <w:szCs w:val="24"/>
          <w:lang w:val="en-US"/>
        </w:rPr>
      </w:pPr>
      <w:r>
        <w:rPr>
          <w:rFonts w:cs="Arial"/>
          <w:szCs w:val="24"/>
          <w:lang w:val="en-US"/>
        </w:rPr>
        <w:t xml:space="preserve">U/15s </w:t>
      </w:r>
      <w:proofErr w:type="gramStart"/>
      <w:r>
        <w:rPr>
          <w:rFonts w:cs="Arial"/>
          <w:szCs w:val="24"/>
          <w:lang w:val="en-US"/>
        </w:rPr>
        <w:t>boys</w:t>
      </w:r>
      <w:proofErr w:type="gramEnd"/>
      <w:r>
        <w:rPr>
          <w:rFonts w:cs="Arial"/>
          <w:szCs w:val="24"/>
          <w:lang w:val="en-US"/>
        </w:rPr>
        <w:t xml:space="preserve"> basketball and U/15</w:t>
      </w:r>
      <w:r w:rsidRPr="00546CE7">
        <w:rPr>
          <w:rFonts w:cs="Arial"/>
          <w:szCs w:val="24"/>
          <w:lang w:val="en-US"/>
        </w:rPr>
        <w:t>s girls basketball</w:t>
      </w:r>
    </w:p>
    <w:p w14:paraId="37530AB6" w14:textId="77777777" w:rsidR="002F7D33" w:rsidRPr="00546CE7" w:rsidRDefault="002F7D33" w:rsidP="004A27B1">
      <w:pPr>
        <w:pStyle w:val="ListParagraph"/>
        <w:numPr>
          <w:ilvl w:val="0"/>
          <w:numId w:val="3"/>
        </w:numPr>
        <w:spacing w:after="0" w:line="240" w:lineRule="auto"/>
        <w:ind w:left="567" w:hanging="567"/>
        <w:jc w:val="both"/>
        <w:rPr>
          <w:rFonts w:cs="Arial"/>
          <w:szCs w:val="24"/>
          <w:lang w:val="en-US"/>
        </w:rPr>
      </w:pPr>
      <w:r w:rsidRPr="00546CE7">
        <w:rPr>
          <w:rFonts w:cs="Arial"/>
          <w:szCs w:val="24"/>
          <w:lang w:val="en-US"/>
        </w:rPr>
        <w:lastRenderedPageBreak/>
        <w:t xml:space="preserve">Open </w:t>
      </w:r>
      <w:proofErr w:type="gramStart"/>
      <w:r w:rsidRPr="00546CE7">
        <w:rPr>
          <w:rFonts w:cs="Arial"/>
          <w:szCs w:val="24"/>
          <w:lang w:val="en-US"/>
        </w:rPr>
        <w:t>boys</w:t>
      </w:r>
      <w:proofErr w:type="gramEnd"/>
      <w:r w:rsidRPr="00546CE7">
        <w:rPr>
          <w:rFonts w:cs="Arial"/>
          <w:szCs w:val="24"/>
          <w:lang w:val="en-US"/>
        </w:rPr>
        <w:t xml:space="preserve"> volleyball and open girls volleyball</w:t>
      </w:r>
    </w:p>
    <w:p w14:paraId="37530AB7" w14:textId="77777777" w:rsidR="002F7D33" w:rsidRPr="00546CE7" w:rsidRDefault="002F7D33" w:rsidP="004A27B1">
      <w:pPr>
        <w:pStyle w:val="ListParagraph"/>
        <w:numPr>
          <w:ilvl w:val="0"/>
          <w:numId w:val="3"/>
        </w:numPr>
        <w:spacing w:after="0" w:line="240" w:lineRule="auto"/>
        <w:ind w:left="567" w:hanging="567"/>
        <w:jc w:val="both"/>
        <w:rPr>
          <w:rFonts w:cs="Arial"/>
          <w:szCs w:val="24"/>
          <w:lang w:val="en-US"/>
        </w:rPr>
      </w:pPr>
      <w:r w:rsidRPr="00546CE7">
        <w:rPr>
          <w:rFonts w:cs="Arial"/>
          <w:szCs w:val="24"/>
          <w:lang w:val="en-US"/>
        </w:rPr>
        <w:t xml:space="preserve">Open </w:t>
      </w:r>
      <w:proofErr w:type="gramStart"/>
      <w:r w:rsidRPr="00546CE7">
        <w:rPr>
          <w:rFonts w:cs="Arial"/>
          <w:szCs w:val="24"/>
          <w:lang w:val="en-US"/>
        </w:rPr>
        <w:t>girls</w:t>
      </w:r>
      <w:proofErr w:type="gramEnd"/>
      <w:r w:rsidRPr="00546CE7">
        <w:rPr>
          <w:rFonts w:cs="Arial"/>
          <w:szCs w:val="24"/>
          <w:lang w:val="en-US"/>
        </w:rPr>
        <w:t xml:space="preserve"> netball</w:t>
      </w:r>
    </w:p>
    <w:p w14:paraId="0206E2BA" w14:textId="77777777" w:rsidR="007A6D87" w:rsidRDefault="007A6D87" w:rsidP="00625E8B">
      <w:pPr>
        <w:spacing w:after="0" w:line="240" w:lineRule="auto"/>
        <w:jc w:val="both"/>
        <w:rPr>
          <w:u w:val="single"/>
          <w:lang w:val="en-US"/>
        </w:rPr>
      </w:pPr>
      <w:bookmarkStart w:id="142" w:name="_Toc400978922"/>
    </w:p>
    <w:p w14:paraId="37530ABA" w14:textId="7318306E" w:rsidR="002F7D33" w:rsidRPr="00DD1FCC" w:rsidRDefault="002F7D33" w:rsidP="00625E8B">
      <w:pPr>
        <w:spacing w:after="0" w:line="240" w:lineRule="auto"/>
        <w:jc w:val="both"/>
        <w:rPr>
          <w:u w:val="single"/>
          <w:lang w:val="en-US"/>
        </w:rPr>
      </w:pPr>
      <w:r w:rsidRPr="00DD1FCC">
        <w:rPr>
          <w:u w:val="single"/>
          <w:lang w:val="en-US"/>
        </w:rPr>
        <w:t>Carnivals</w:t>
      </w:r>
      <w:bookmarkEnd w:id="142"/>
    </w:p>
    <w:p w14:paraId="37530ABB" w14:textId="3868A7C6" w:rsidR="00DB783E" w:rsidRDefault="002F7D33" w:rsidP="00625E8B">
      <w:pPr>
        <w:spacing w:after="0" w:line="240" w:lineRule="auto"/>
        <w:jc w:val="both"/>
        <w:rPr>
          <w:rFonts w:cs="Arial"/>
          <w:szCs w:val="24"/>
          <w:lang w:val="en-US"/>
        </w:rPr>
      </w:pPr>
      <w:r w:rsidRPr="00546CE7">
        <w:rPr>
          <w:rFonts w:cs="Arial"/>
          <w:szCs w:val="24"/>
          <w:lang w:val="en-US"/>
        </w:rPr>
        <w:t xml:space="preserve">Condell Park High School students </w:t>
      </w:r>
      <w:proofErr w:type="gramStart"/>
      <w:r w:rsidRPr="00546CE7">
        <w:rPr>
          <w:rFonts w:cs="Arial"/>
          <w:szCs w:val="24"/>
          <w:lang w:val="en-US"/>
        </w:rPr>
        <w:t>have the opportunity to</w:t>
      </w:r>
      <w:proofErr w:type="gramEnd"/>
      <w:r w:rsidRPr="00546CE7">
        <w:rPr>
          <w:rFonts w:cs="Arial"/>
          <w:szCs w:val="24"/>
          <w:lang w:val="en-US"/>
        </w:rPr>
        <w:t xml:space="preserve"> participate in three </w:t>
      </w:r>
      <w:r w:rsidR="00A74DC1">
        <w:rPr>
          <w:rFonts w:cs="Arial"/>
          <w:szCs w:val="24"/>
          <w:lang w:val="en-US"/>
        </w:rPr>
        <w:t>carnivals throughout the year</w:t>
      </w:r>
      <w:r w:rsidR="00034408">
        <w:rPr>
          <w:rFonts w:cs="Arial"/>
          <w:szCs w:val="24"/>
          <w:lang w:val="en-US"/>
        </w:rPr>
        <w:t>: t</w:t>
      </w:r>
      <w:r>
        <w:rPr>
          <w:rFonts w:cs="Arial"/>
          <w:szCs w:val="24"/>
          <w:lang w:val="en-US"/>
        </w:rPr>
        <w:t>he Swimming C</w:t>
      </w:r>
      <w:r w:rsidRPr="00546CE7">
        <w:rPr>
          <w:rFonts w:cs="Arial"/>
          <w:szCs w:val="24"/>
          <w:lang w:val="en-US"/>
        </w:rPr>
        <w:t>arnival</w:t>
      </w:r>
      <w:r w:rsidR="00034408">
        <w:rPr>
          <w:rFonts w:cs="Arial"/>
          <w:szCs w:val="24"/>
          <w:lang w:val="en-US"/>
        </w:rPr>
        <w:t xml:space="preserve">, </w:t>
      </w:r>
      <w:r>
        <w:rPr>
          <w:rFonts w:cs="Arial"/>
          <w:szCs w:val="24"/>
          <w:lang w:val="en-US"/>
        </w:rPr>
        <w:t xml:space="preserve">Cross </w:t>
      </w:r>
      <w:r w:rsidR="00034408">
        <w:rPr>
          <w:rFonts w:cs="Arial"/>
          <w:szCs w:val="24"/>
          <w:lang w:val="en-US"/>
        </w:rPr>
        <w:t>C</w:t>
      </w:r>
      <w:r>
        <w:rPr>
          <w:rFonts w:cs="Arial"/>
          <w:szCs w:val="24"/>
          <w:lang w:val="en-US"/>
        </w:rPr>
        <w:t>ountry and A</w:t>
      </w:r>
      <w:r w:rsidRPr="00546CE7">
        <w:rPr>
          <w:rFonts w:cs="Arial"/>
          <w:szCs w:val="24"/>
          <w:lang w:val="en-US"/>
        </w:rPr>
        <w:t xml:space="preserve">thletics </w:t>
      </w:r>
      <w:r>
        <w:rPr>
          <w:rFonts w:cs="Arial"/>
          <w:szCs w:val="24"/>
          <w:lang w:val="en-US"/>
        </w:rPr>
        <w:t>Carnival</w:t>
      </w:r>
      <w:r w:rsidR="00034408">
        <w:rPr>
          <w:rFonts w:cs="Arial"/>
          <w:szCs w:val="24"/>
          <w:lang w:val="en-US"/>
        </w:rPr>
        <w:t>.</w:t>
      </w:r>
      <w:r w:rsidR="00FC1AD8">
        <w:rPr>
          <w:rFonts w:cs="Arial"/>
          <w:szCs w:val="24"/>
          <w:lang w:val="en-US"/>
        </w:rPr>
        <w:t xml:space="preserve"> </w:t>
      </w:r>
      <w:r w:rsidRPr="00546CE7">
        <w:rPr>
          <w:rFonts w:cs="Arial"/>
          <w:szCs w:val="24"/>
          <w:lang w:val="en-US"/>
        </w:rPr>
        <w:t xml:space="preserve">Students </w:t>
      </w:r>
      <w:r>
        <w:rPr>
          <w:rFonts w:cs="Arial"/>
          <w:szCs w:val="24"/>
          <w:lang w:val="en-US"/>
        </w:rPr>
        <w:t>who</w:t>
      </w:r>
      <w:r w:rsidRPr="00546CE7">
        <w:rPr>
          <w:rFonts w:cs="Arial"/>
          <w:szCs w:val="24"/>
          <w:lang w:val="en-US"/>
        </w:rPr>
        <w:t xml:space="preserve"> perform well in these carnivals may earn qualification </w:t>
      </w:r>
      <w:r>
        <w:rPr>
          <w:rFonts w:cs="Arial"/>
          <w:szCs w:val="24"/>
          <w:lang w:val="en-US"/>
        </w:rPr>
        <w:t>t</w:t>
      </w:r>
      <w:r w:rsidR="00A74DC1">
        <w:rPr>
          <w:rFonts w:cs="Arial"/>
          <w:szCs w:val="24"/>
          <w:lang w:val="en-US"/>
        </w:rPr>
        <w:t xml:space="preserve">o the Bankstown Zone Carnival. </w:t>
      </w:r>
      <w:r w:rsidRPr="00546CE7">
        <w:rPr>
          <w:rFonts w:cs="Arial"/>
          <w:szCs w:val="24"/>
          <w:lang w:val="en-US"/>
        </w:rPr>
        <w:t xml:space="preserve">Students then </w:t>
      </w:r>
      <w:proofErr w:type="gramStart"/>
      <w:r w:rsidRPr="00546CE7">
        <w:rPr>
          <w:rFonts w:cs="Arial"/>
          <w:szCs w:val="24"/>
          <w:lang w:val="en-US"/>
        </w:rPr>
        <w:t>have the opportunity to</w:t>
      </w:r>
      <w:proofErr w:type="gramEnd"/>
      <w:r w:rsidRPr="00546CE7">
        <w:rPr>
          <w:rFonts w:cs="Arial"/>
          <w:szCs w:val="24"/>
          <w:lang w:val="en-US"/>
        </w:rPr>
        <w:t xml:space="preserve"> </w:t>
      </w:r>
      <w:r w:rsidRPr="00626C8E">
        <w:rPr>
          <w:rFonts w:cs="Arial"/>
          <w:szCs w:val="24"/>
          <w:lang w:val="en-US"/>
        </w:rPr>
        <w:t>progress to regional, state and national championships.</w:t>
      </w:r>
    </w:p>
    <w:p w14:paraId="37530ABC" w14:textId="77777777" w:rsidR="00DB783E" w:rsidRDefault="00DB783E" w:rsidP="00625E8B">
      <w:pPr>
        <w:spacing w:after="0" w:line="240" w:lineRule="auto"/>
        <w:jc w:val="both"/>
        <w:rPr>
          <w:rFonts w:cs="Arial"/>
          <w:szCs w:val="24"/>
          <w:lang w:val="en-US"/>
        </w:rPr>
      </w:pPr>
    </w:p>
    <w:p w14:paraId="37530ABD" w14:textId="77777777" w:rsidR="00DB783E" w:rsidRDefault="00DB783E" w:rsidP="00DB783E">
      <w:pPr>
        <w:pStyle w:val="Heading2"/>
        <w:spacing w:before="0" w:line="240" w:lineRule="auto"/>
      </w:pPr>
      <w:bookmarkStart w:id="143" w:name="_Toc163649754"/>
      <w:r>
        <w:t>Teacher Absence</w:t>
      </w:r>
      <w:bookmarkEnd w:id="143"/>
    </w:p>
    <w:p w14:paraId="37530ABE" w14:textId="77777777" w:rsidR="00DB783E" w:rsidRDefault="00DB783E" w:rsidP="00DB783E">
      <w:pPr>
        <w:spacing w:after="0" w:line="240" w:lineRule="auto"/>
        <w:rPr>
          <w:rFonts w:cs="Arial"/>
          <w:szCs w:val="24"/>
          <w:lang w:val="en-US"/>
        </w:rPr>
      </w:pPr>
    </w:p>
    <w:p w14:paraId="37530ABF" w14:textId="77777777" w:rsidR="00DB783E" w:rsidRPr="00626C8E" w:rsidRDefault="00DB783E" w:rsidP="00DB783E">
      <w:pPr>
        <w:spacing w:after="0" w:line="240" w:lineRule="auto"/>
        <w:jc w:val="both"/>
        <w:rPr>
          <w:rFonts w:cs="Arial"/>
          <w:szCs w:val="24"/>
          <w:lang w:val="en-US"/>
        </w:rPr>
      </w:pPr>
      <w:r>
        <w:rPr>
          <w:rFonts w:cs="Arial"/>
          <w:szCs w:val="24"/>
          <w:lang w:val="en-US"/>
        </w:rPr>
        <w:t>In all circumstances, for students in Years 7-10, classes will be covered by permanent or casual staff and work will continue. Year 11 and 12 students report to usual classroom at start of a lesson. Students should do private study at any time their teacher is absent, and no replacement teacher is available.</w:t>
      </w:r>
    </w:p>
    <w:p w14:paraId="6BB5DD9C" w14:textId="77777777" w:rsidR="004C04C1" w:rsidRDefault="004C04C1" w:rsidP="00A95DBF">
      <w:pPr>
        <w:spacing w:after="0" w:line="240" w:lineRule="auto"/>
        <w:rPr>
          <w:noProof/>
          <w:lang w:eastAsia="en-AU"/>
        </w:rPr>
      </w:pPr>
    </w:p>
    <w:p w14:paraId="37530AC1" w14:textId="00854C6A" w:rsidR="00EC6DB4" w:rsidRDefault="007E2DCF" w:rsidP="00EC6DB4">
      <w:pPr>
        <w:pStyle w:val="Heading2"/>
        <w:spacing w:before="0" w:line="240" w:lineRule="auto"/>
        <w:rPr>
          <w:rFonts w:cs="Arial"/>
          <w:szCs w:val="24"/>
        </w:rPr>
      </w:pPr>
      <w:bookmarkStart w:id="144" w:name="_Toc163649755"/>
      <w:r>
        <w:rPr>
          <w:rFonts w:cs="Arial"/>
          <w:szCs w:val="24"/>
        </w:rPr>
        <w:t xml:space="preserve">Toilets and </w:t>
      </w:r>
      <w:r w:rsidR="00EC6DB4">
        <w:rPr>
          <w:rFonts w:cs="Arial"/>
          <w:szCs w:val="24"/>
        </w:rPr>
        <w:t>Toilet Blocks</w:t>
      </w:r>
      <w:bookmarkEnd w:id="144"/>
    </w:p>
    <w:p w14:paraId="37530AC2" w14:textId="77777777" w:rsidR="00EC6DB4" w:rsidRDefault="00EC6DB4" w:rsidP="00A95DBF">
      <w:pPr>
        <w:spacing w:after="0" w:line="240" w:lineRule="auto"/>
        <w:rPr>
          <w:rFonts w:cs="Arial"/>
          <w:szCs w:val="24"/>
          <w:lang w:val="en-US"/>
        </w:rPr>
      </w:pPr>
    </w:p>
    <w:p w14:paraId="49EC658B" w14:textId="77777777" w:rsidR="00C91371" w:rsidRDefault="00B46CA0" w:rsidP="00625E8B">
      <w:pPr>
        <w:spacing w:after="0" w:line="240" w:lineRule="auto"/>
        <w:jc w:val="both"/>
        <w:rPr>
          <w:rFonts w:cs="Arial"/>
          <w:szCs w:val="24"/>
          <w:lang w:val="en-US"/>
        </w:rPr>
      </w:pPr>
      <w:r>
        <w:rPr>
          <w:rFonts w:cs="Arial"/>
          <w:szCs w:val="24"/>
          <w:lang w:val="en-US"/>
        </w:rPr>
        <w:t>G</w:t>
      </w:r>
      <w:r w:rsidR="00EC6DB4">
        <w:rPr>
          <w:rFonts w:cs="Arial"/>
          <w:szCs w:val="24"/>
          <w:lang w:val="en-US"/>
        </w:rPr>
        <w:t xml:space="preserve">athering in groups and </w:t>
      </w:r>
      <w:r>
        <w:rPr>
          <w:rFonts w:cs="Arial"/>
          <w:szCs w:val="24"/>
          <w:lang w:val="en-US"/>
        </w:rPr>
        <w:t>leaving bags in</w:t>
      </w:r>
      <w:r w:rsidR="00A74DC1">
        <w:rPr>
          <w:rFonts w:cs="Arial"/>
          <w:szCs w:val="24"/>
          <w:lang w:val="en-US"/>
        </w:rPr>
        <w:t xml:space="preserve"> toilet blocks </w:t>
      </w:r>
      <w:r w:rsidR="005249D3">
        <w:rPr>
          <w:rFonts w:cs="Arial"/>
          <w:szCs w:val="24"/>
          <w:lang w:val="en-US"/>
        </w:rPr>
        <w:t>are</w:t>
      </w:r>
      <w:r w:rsidR="00A74DC1">
        <w:rPr>
          <w:rFonts w:cs="Arial"/>
          <w:szCs w:val="24"/>
          <w:lang w:val="en-US"/>
        </w:rPr>
        <w:t xml:space="preserve"> not allowed. </w:t>
      </w:r>
      <w:r>
        <w:rPr>
          <w:rFonts w:cs="Arial"/>
          <w:szCs w:val="24"/>
          <w:lang w:val="en-US"/>
        </w:rPr>
        <w:t>Food should not be eaten in toilet blocks and the area needs to be left clean with toilet paper being used responsibly.</w:t>
      </w:r>
    </w:p>
    <w:p w14:paraId="62A0F48D" w14:textId="77777777" w:rsidR="00C91371" w:rsidRDefault="00C91371" w:rsidP="00625E8B">
      <w:pPr>
        <w:spacing w:after="0" w:line="240" w:lineRule="auto"/>
        <w:jc w:val="both"/>
        <w:rPr>
          <w:rFonts w:cs="Arial"/>
          <w:szCs w:val="24"/>
          <w:lang w:val="en-US"/>
        </w:rPr>
      </w:pPr>
    </w:p>
    <w:p w14:paraId="37530AC3" w14:textId="066E0A60" w:rsidR="00EC6DB4" w:rsidRDefault="007E2DCF" w:rsidP="00625E8B">
      <w:pPr>
        <w:spacing w:after="0" w:line="240" w:lineRule="auto"/>
        <w:jc w:val="both"/>
        <w:rPr>
          <w:rFonts w:cs="Arial"/>
          <w:szCs w:val="24"/>
          <w:lang w:val="en-US"/>
        </w:rPr>
      </w:pPr>
      <w:r>
        <w:rPr>
          <w:rFonts w:cs="Arial"/>
          <w:szCs w:val="24"/>
          <w:lang w:val="en-US"/>
        </w:rPr>
        <w:t xml:space="preserve">Only one student per cubicle is permitted. Students in Year 7 to Year 10 must use the junior toilets. Only students in Year 11 and 12 are allowed in the senior toilets. This is clearly signposted upon entry </w:t>
      </w:r>
      <w:r w:rsidR="00C91371">
        <w:rPr>
          <w:rFonts w:cs="Arial"/>
          <w:szCs w:val="24"/>
          <w:lang w:val="en-US"/>
        </w:rPr>
        <w:t>into</w:t>
      </w:r>
      <w:r>
        <w:rPr>
          <w:rFonts w:cs="Arial"/>
          <w:szCs w:val="24"/>
          <w:lang w:val="en-US"/>
        </w:rPr>
        <w:t xml:space="preserve"> the toilet block. Failure to adhere to these rules may result in serious consequences.</w:t>
      </w:r>
    </w:p>
    <w:p w14:paraId="1477E23D" w14:textId="77777777" w:rsidR="007E2DCF" w:rsidRDefault="007E2DCF" w:rsidP="00625E8B">
      <w:pPr>
        <w:spacing w:after="0" w:line="240" w:lineRule="auto"/>
        <w:jc w:val="both"/>
        <w:rPr>
          <w:rFonts w:cs="Arial"/>
          <w:szCs w:val="24"/>
          <w:lang w:val="en-US"/>
        </w:rPr>
      </w:pPr>
    </w:p>
    <w:p w14:paraId="62FB803F" w14:textId="15C4237E" w:rsidR="007E2DCF" w:rsidRDefault="007E2DCF" w:rsidP="00625E8B">
      <w:pPr>
        <w:spacing w:after="0" w:line="240" w:lineRule="auto"/>
        <w:jc w:val="both"/>
        <w:rPr>
          <w:rFonts w:cs="Arial"/>
          <w:szCs w:val="24"/>
          <w:lang w:val="en-US"/>
        </w:rPr>
      </w:pPr>
      <w:r>
        <w:rPr>
          <w:rFonts w:cs="Arial"/>
          <w:szCs w:val="24"/>
          <w:lang w:val="en-US"/>
        </w:rPr>
        <w:t>Students wishing to use the bathroom during class time must have a signed permission note in the student’s diary accounting for the date and time of absence from the duty of care from the supervising classroom teacher.</w:t>
      </w:r>
    </w:p>
    <w:p w14:paraId="78BF5857" w14:textId="77777777" w:rsidR="007E2DCF" w:rsidRDefault="007E2DCF" w:rsidP="00625E8B">
      <w:pPr>
        <w:spacing w:after="0" w:line="240" w:lineRule="auto"/>
        <w:jc w:val="both"/>
        <w:rPr>
          <w:rFonts w:cs="Arial"/>
          <w:szCs w:val="24"/>
          <w:lang w:val="en-US"/>
        </w:rPr>
      </w:pPr>
    </w:p>
    <w:p w14:paraId="08FD8D0A" w14:textId="3C1CB609" w:rsidR="007E2DCF" w:rsidRDefault="007E2DCF" w:rsidP="00625E8B">
      <w:pPr>
        <w:spacing w:after="0" w:line="240" w:lineRule="auto"/>
        <w:jc w:val="both"/>
        <w:rPr>
          <w:rFonts w:cs="Arial"/>
          <w:szCs w:val="24"/>
          <w:lang w:val="en-US"/>
        </w:rPr>
      </w:pPr>
      <w:r>
        <w:rPr>
          <w:rFonts w:cs="Arial"/>
          <w:szCs w:val="24"/>
          <w:lang w:val="en-US"/>
        </w:rPr>
        <w:t>Students who have a medical certificate citing medical reasons for frequent use of the toilet will be provided with a toilet pass. Students must seek verbal permission from the supervising teacher before leaving the learning environment.</w:t>
      </w:r>
    </w:p>
    <w:p w14:paraId="12E4CC29" w14:textId="77777777" w:rsidR="004839C4" w:rsidRDefault="004839C4" w:rsidP="00625E8B">
      <w:pPr>
        <w:spacing w:after="0" w:line="240" w:lineRule="auto"/>
        <w:jc w:val="both"/>
        <w:rPr>
          <w:rFonts w:cs="Arial"/>
          <w:szCs w:val="24"/>
          <w:lang w:val="en-US"/>
        </w:rPr>
      </w:pPr>
    </w:p>
    <w:p w14:paraId="37530ACA" w14:textId="77777777" w:rsidR="00DB783E" w:rsidRDefault="00DB783E" w:rsidP="00DB783E">
      <w:pPr>
        <w:pStyle w:val="Heading2"/>
        <w:spacing w:before="0" w:line="240" w:lineRule="auto"/>
      </w:pPr>
      <w:bookmarkStart w:id="145" w:name="_Toc370811429"/>
      <w:bookmarkStart w:id="146" w:name="_Toc400978925"/>
      <w:bookmarkStart w:id="147" w:name="_Toc163649756"/>
      <w:r w:rsidRPr="006869C8">
        <w:t>Travelling To and From School</w:t>
      </w:r>
      <w:bookmarkEnd w:id="145"/>
      <w:bookmarkEnd w:id="146"/>
      <w:bookmarkEnd w:id="147"/>
    </w:p>
    <w:p w14:paraId="37530ACB" w14:textId="77777777" w:rsidR="00DB783E" w:rsidRPr="00A95DBF" w:rsidRDefault="00DB783E" w:rsidP="00DB783E">
      <w:pPr>
        <w:spacing w:after="0" w:line="240" w:lineRule="auto"/>
      </w:pPr>
    </w:p>
    <w:p w14:paraId="37530ACC" w14:textId="77777777" w:rsidR="00DB783E" w:rsidRPr="00DD1FCC" w:rsidRDefault="00DB783E" w:rsidP="000664A2">
      <w:pPr>
        <w:spacing w:after="0" w:line="240" w:lineRule="auto"/>
        <w:jc w:val="both"/>
        <w:rPr>
          <w:u w:val="single"/>
        </w:rPr>
      </w:pPr>
      <w:bookmarkStart w:id="148" w:name="_Toc370811430"/>
      <w:bookmarkStart w:id="149" w:name="_Toc400978926"/>
      <w:r w:rsidRPr="00DD1FCC">
        <w:rPr>
          <w:u w:val="single"/>
        </w:rPr>
        <w:t xml:space="preserve">Train and Bus </w:t>
      </w:r>
      <w:bookmarkEnd w:id="148"/>
      <w:bookmarkEnd w:id="149"/>
      <w:r>
        <w:rPr>
          <w:u w:val="single"/>
        </w:rPr>
        <w:t>Travel</w:t>
      </w:r>
    </w:p>
    <w:p w14:paraId="37530ACD" w14:textId="77777777" w:rsidR="00DB783E" w:rsidRPr="006869C8" w:rsidRDefault="00DB783E" w:rsidP="002255F7">
      <w:pPr>
        <w:spacing w:after="0" w:line="240" w:lineRule="auto"/>
        <w:jc w:val="both"/>
        <w:rPr>
          <w:rFonts w:cs="Arial"/>
          <w:szCs w:val="24"/>
        </w:rPr>
      </w:pPr>
      <w:r w:rsidRPr="006869C8">
        <w:rPr>
          <w:rFonts w:cs="Arial"/>
          <w:szCs w:val="24"/>
        </w:rPr>
        <w:t xml:space="preserve">Students are reminded that members of the community often judge a school on the behaviour of students </w:t>
      </w:r>
      <w:r>
        <w:rPr>
          <w:rFonts w:cs="Arial"/>
          <w:szCs w:val="24"/>
        </w:rPr>
        <w:t xml:space="preserve">travelling to and from school. </w:t>
      </w:r>
      <w:r w:rsidRPr="006869C8">
        <w:rPr>
          <w:rFonts w:cs="Arial"/>
          <w:szCs w:val="24"/>
        </w:rPr>
        <w:t xml:space="preserve">Be polite to members of the community </w:t>
      </w:r>
      <w:r>
        <w:rPr>
          <w:rFonts w:cs="Arial"/>
          <w:szCs w:val="24"/>
        </w:rPr>
        <w:t>when travelling</w:t>
      </w:r>
      <w:r w:rsidRPr="006869C8">
        <w:rPr>
          <w:rFonts w:cs="Arial"/>
          <w:szCs w:val="24"/>
        </w:rPr>
        <w:t xml:space="preserve"> between home and school and respect the peace and property of your n</w:t>
      </w:r>
      <w:r>
        <w:rPr>
          <w:rFonts w:cs="Arial"/>
          <w:szCs w:val="24"/>
        </w:rPr>
        <w:t xml:space="preserve">eighbouring community. </w:t>
      </w:r>
      <w:r w:rsidRPr="006869C8">
        <w:rPr>
          <w:rFonts w:cs="Arial"/>
          <w:szCs w:val="24"/>
        </w:rPr>
        <w:t xml:space="preserve">While in uniform you </w:t>
      </w:r>
      <w:proofErr w:type="gramStart"/>
      <w:r w:rsidRPr="006869C8">
        <w:rPr>
          <w:rFonts w:cs="Arial"/>
          <w:szCs w:val="24"/>
        </w:rPr>
        <w:t>represent school values at all times</w:t>
      </w:r>
      <w:proofErr w:type="gramEnd"/>
      <w:r w:rsidRPr="006869C8">
        <w:rPr>
          <w:rFonts w:cs="Arial"/>
          <w:szCs w:val="24"/>
        </w:rPr>
        <w:t>.</w:t>
      </w:r>
    </w:p>
    <w:p w14:paraId="37530ACE" w14:textId="77777777" w:rsidR="00DB783E" w:rsidRPr="006869C8" w:rsidRDefault="00DB783E" w:rsidP="002255F7">
      <w:pPr>
        <w:spacing w:after="0" w:line="240" w:lineRule="auto"/>
        <w:jc w:val="both"/>
        <w:rPr>
          <w:rFonts w:cs="Arial"/>
          <w:szCs w:val="24"/>
        </w:rPr>
      </w:pPr>
    </w:p>
    <w:p w14:paraId="14B9620F" w14:textId="77777777" w:rsidR="000664A2" w:rsidRDefault="00DB783E" w:rsidP="002255F7">
      <w:pPr>
        <w:spacing w:after="0" w:line="240" w:lineRule="auto"/>
        <w:jc w:val="both"/>
        <w:rPr>
          <w:rFonts w:cs="Arial"/>
          <w:szCs w:val="24"/>
        </w:rPr>
      </w:pPr>
      <w:r>
        <w:rPr>
          <w:rFonts w:cs="Arial"/>
          <w:szCs w:val="24"/>
        </w:rPr>
        <w:t xml:space="preserve">The </w:t>
      </w:r>
      <w:proofErr w:type="gramStart"/>
      <w:r>
        <w:rPr>
          <w:rFonts w:cs="Arial"/>
          <w:szCs w:val="24"/>
        </w:rPr>
        <w:t>School</w:t>
      </w:r>
      <w:proofErr w:type="gramEnd"/>
      <w:r>
        <w:rPr>
          <w:rFonts w:cs="Arial"/>
          <w:szCs w:val="24"/>
        </w:rPr>
        <w:t xml:space="preserve"> Opal card gives eligible students free or discounted travel between home and school using the train, bus, ferry and light rail services yo</w:t>
      </w:r>
      <w:r w:rsidR="000664A2">
        <w:rPr>
          <w:rFonts w:cs="Arial"/>
          <w:szCs w:val="24"/>
        </w:rPr>
        <w:t>u nominate in your application.</w:t>
      </w:r>
    </w:p>
    <w:p w14:paraId="2EA1AB89" w14:textId="77777777" w:rsidR="00BE7B9E" w:rsidRDefault="00BE7B9E" w:rsidP="002255F7">
      <w:pPr>
        <w:spacing w:after="0" w:line="240" w:lineRule="auto"/>
        <w:jc w:val="both"/>
        <w:rPr>
          <w:rFonts w:cs="Arial"/>
          <w:szCs w:val="24"/>
        </w:rPr>
      </w:pPr>
    </w:p>
    <w:p w14:paraId="426B14E9" w14:textId="77777777" w:rsidR="000664A2" w:rsidRPr="000664A2" w:rsidRDefault="000664A2" w:rsidP="002255F7">
      <w:pPr>
        <w:pStyle w:val="NormalWeb"/>
        <w:shd w:val="clear" w:color="auto" w:fill="FFFFFF"/>
        <w:spacing w:before="0" w:beforeAutospacing="0" w:after="0" w:afterAutospacing="0"/>
        <w:jc w:val="both"/>
        <w:rPr>
          <w:rFonts w:ascii="Arial" w:hAnsi="Arial" w:cs="Arial"/>
          <w:color w:val="555555"/>
        </w:rPr>
      </w:pPr>
      <w:r w:rsidRPr="000664A2">
        <w:rPr>
          <w:rStyle w:val="Strong"/>
          <w:rFonts w:ascii="Arial" w:hAnsi="Arial" w:cs="Arial"/>
          <w:bCs w:val="0"/>
          <w:color w:val="555555"/>
        </w:rPr>
        <w:t>The student must be:</w:t>
      </w:r>
    </w:p>
    <w:p w14:paraId="210E111A" w14:textId="77777777" w:rsidR="000664A2" w:rsidRPr="000664A2" w:rsidRDefault="000664A2" w:rsidP="002255F7">
      <w:pPr>
        <w:numPr>
          <w:ilvl w:val="0"/>
          <w:numId w:val="19"/>
        </w:numPr>
        <w:shd w:val="clear" w:color="auto" w:fill="FFFFFF"/>
        <w:tabs>
          <w:tab w:val="clear" w:pos="720"/>
        </w:tabs>
        <w:spacing w:after="0" w:line="240" w:lineRule="auto"/>
        <w:ind w:left="567" w:hanging="567"/>
        <w:jc w:val="both"/>
        <w:rPr>
          <w:rFonts w:cs="Arial"/>
          <w:color w:val="555555"/>
          <w:szCs w:val="24"/>
        </w:rPr>
      </w:pPr>
      <w:r w:rsidRPr="000664A2">
        <w:rPr>
          <w:rFonts w:cs="Arial"/>
          <w:color w:val="555555"/>
          <w:szCs w:val="24"/>
        </w:rPr>
        <w:t>a resident of NSW, or an overseas student eligible for free government education.</w:t>
      </w:r>
    </w:p>
    <w:p w14:paraId="33B2DFD9" w14:textId="77777777" w:rsidR="000664A2" w:rsidRPr="000664A2" w:rsidRDefault="000664A2" w:rsidP="002255F7">
      <w:pPr>
        <w:numPr>
          <w:ilvl w:val="0"/>
          <w:numId w:val="19"/>
        </w:numPr>
        <w:shd w:val="clear" w:color="auto" w:fill="FFFFFF"/>
        <w:tabs>
          <w:tab w:val="clear" w:pos="720"/>
        </w:tabs>
        <w:spacing w:after="0" w:line="240" w:lineRule="auto"/>
        <w:ind w:left="567" w:hanging="567"/>
        <w:jc w:val="both"/>
        <w:rPr>
          <w:rFonts w:cs="Arial"/>
          <w:color w:val="555555"/>
          <w:szCs w:val="24"/>
        </w:rPr>
      </w:pPr>
      <w:r w:rsidRPr="000664A2">
        <w:rPr>
          <w:rFonts w:cs="Arial"/>
          <w:color w:val="555555"/>
          <w:szCs w:val="24"/>
        </w:rPr>
        <w:t>aged 4 years 6 months or older. Pre-school children are not eligible.</w:t>
      </w:r>
    </w:p>
    <w:p w14:paraId="704253A8" w14:textId="77777777" w:rsidR="000664A2" w:rsidRPr="000664A2" w:rsidRDefault="000664A2" w:rsidP="002255F7">
      <w:pPr>
        <w:numPr>
          <w:ilvl w:val="0"/>
          <w:numId w:val="19"/>
        </w:numPr>
        <w:shd w:val="clear" w:color="auto" w:fill="FFFFFF"/>
        <w:tabs>
          <w:tab w:val="clear" w:pos="720"/>
        </w:tabs>
        <w:spacing w:after="0" w:line="240" w:lineRule="auto"/>
        <w:ind w:left="567" w:hanging="567"/>
        <w:jc w:val="both"/>
        <w:rPr>
          <w:rFonts w:cs="Arial"/>
          <w:color w:val="555555"/>
          <w:szCs w:val="24"/>
        </w:rPr>
      </w:pPr>
      <w:r w:rsidRPr="000664A2">
        <w:rPr>
          <w:rFonts w:cs="Arial"/>
          <w:color w:val="555555"/>
          <w:szCs w:val="24"/>
        </w:rPr>
        <w:t>living within the minimum distance from the school as detailed below.</w:t>
      </w:r>
    </w:p>
    <w:p w14:paraId="3B904D57" w14:textId="2E768CD1" w:rsidR="000664A2" w:rsidRPr="000664A2" w:rsidRDefault="000664A2" w:rsidP="002255F7">
      <w:pPr>
        <w:pStyle w:val="NormalWeb"/>
        <w:shd w:val="clear" w:color="auto" w:fill="FFFFFF"/>
        <w:spacing w:before="0" w:beforeAutospacing="0" w:after="0" w:afterAutospacing="0"/>
        <w:jc w:val="both"/>
        <w:rPr>
          <w:rFonts w:ascii="Arial" w:hAnsi="Arial" w:cs="Arial"/>
          <w:color w:val="555555"/>
        </w:rPr>
      </w:pPr>
      <w:r w:rsidRPr="000664A2">
        <w:rPr>
          <w:rStyle w:val="Strong"/>
          <w:rFonts w:ascii="Arial" w:hAnsi="Arial" w:cs="Arial"/>
          <w:bCs w:val="0"/>
          <w:color w:val="555555"/>
        </w:rPr>
        <w:lastRenderedPageBreak/>
        <w:t>Minimum distance</w:t>
      </w:r>
    </w:p>
    <w:p w14:paraId="29F3DF71" w14:textId="77777777" w:rsidR="000664A2" w:rsidRPr="000664A2" w:rsidRDefault="000664A2" w:rsidP="002255F7">
      <w:pPr>
        <w:pStyle w:val="NormalWeb"/>
        <w:shd w:val="clear" w:color="auto" w:fill="FFFFFF"/>
        <w:spacing w:before="0" w:beforeAutospacing="0" w:after="0" w:afterAutospacing="0"/>
        <w:jc w:val="both"/>
        <w:rPr>
          <w:rFonts w:ascii="Arial" w:hAnsi="Arial" w:cs="Arial"/>
          <w:color w:val="555555"/>
        </w:rPr>
      </w:pPr>
      <w:r w:rsidRPr="000664A2">
        <w:rPr>
          <w:rFonts w:ascii="Arial" w:hAnsi="Arial" w:cs="Arial"/>
          <w:color w:val="555555"/>
        </w:rPr>
        <w:t>Free school travel is available to students who live </w:t>
      </w:r>
      <w:r w:rsidRPr="000664A2">
        <w:rPr>
          <w:rStyle w:val="Strong"/>
          <w:rFonts w:ascii="Arial" w:hAnsi="Arial" w:cs="Arial"/>
          <w:b w:val="0"/>
          <w:bCs w:val="0"/>
          <w:color w:val="555555"/>
        </w:rPr>
        <w:t>outside</w:t>
      </w:r>
      <w:r w:rsidRPr="000664A2">
        <w:rPr>
          <w:rFonts w:ascii="Arial" w:hAnsi="Arial" w:cs="Arial"/>
          <w:color w:val="555555"/>
        </w:rPr>
        <w:t> of the following distances from their school. If you live </w:t>
      </w:r>
      <w:r w:rsidRPr="000664A2">
        <w:rPr>
          <w:rStyle w:val="Strong"/>
          <w:rFonts w:ascii="Arial" w:hAnsi="Arial" w:cs="Arial"/>
          <w:b w:val="0"/>
          <w:bCs w:val="0"/>
          <w:color w:val="555555"/>
        </w:rPr>
        <w:t>within</w:t>
      </w:r>
      <w:r w:rsidRPr="000664A2">
        <w:rPr>
          <w:rFonts w:ascii="Arial" w:hAnsi="Arial" w:cs="Arial"/>
          <w:color w:val="555555"/>
        </w:rPr>
        <w:t xml:space="preserve"> these distances, you </w:t>
      </w:r>
      <w:proofErr w:type="gramStart"/>
      <w:r w:rsidRPr="000664A2">
        <w:rPr>
          <w:rFonts w:ascii="Arial" w:hAnsi="Arial" w:cs="Arial"/>
          <w:color w:val="555555"/>
        </w:rPr>
        <w:t>are able to</w:t>
      </w:r>
      <w:proofErr w:type="gramEnd"/>
      <w:r w:rsidRPr="000664A2">
        <w:rPr>
          <w:rFonts w:ascii="Arial" w:hAnsi="Arial" w:cs="Arial"/>
          <w:color w:val="555555"/>
        </w:rPr>
        <w:t xml:space="preserve"> buy a School Term Bus Pass if you meet all the conditions.</w:t>
      </w:r>
    </w:p>
    <w:p w14:paraId="3580ED9B" w14:textId="77777777" w:rsidR="000664A2" w:rsidRPr="000664A2" w:rsidRDefault="000664A2" w:rsidP="002255F7">
      <w:pPr>
        <w:pStyle w:val="NormalWeb"/>
        <w:shd w:val="clear" w:color="auto" w:fill="FFFFFF"/>
        <w:spacing w:before="0" w:beforeAutospacing="0" w:after="0" w:afterAutospacing="0"/>
        <w:jc w:val="both"/>
        <w:rPr>
          <w:rFonts w:ascii="Arial" w:hAnsi="Arial" w:cs="Arial"/>
          <w:color w:val="555555"/>
        </w:rPr>
      </w:pPr>
    </w:p>
    <w:p w14:paraId="0BCFCDEB" w14:textId="5E1943C2" w:rsidR="000664A2" w:rsidRDefault="000664A2" w:rsidP="002255F7">
      <w:pPr>
        <w:pStyle w:val="NormalWeb"/>
        <w:shd w:val="clear" w:color="auto" w:fill="FFFFFF"/>
        <w:spacing w:before="0" w:beforeAutospacing="0" w:after="0" w:afterAutospacing="0"/>
        <w:jc w:val="both"/>
        <w:rPr>
          <w:rFonts w:ascii="Arial" w:hAnsi="Arial" w:cs="Arial"/>
          <w:color w:val="555555"/>
        </w:rPr>
      </w:pPr>
      <w:r w:rsidRPr="000664A2">
        <w:rPr>
          <w:rFonts w:ascii="Arial" w:hAnsi="Arial" w:cs="Arial"/>
          <w:color w:val="555555"/>
        </w:rPr>
        <w:t xml:space="preserve">The minimum distance varies according to the year or grade the student is enrolled in that calendar year. You </w:t>
      </w:r>
      <w:proofErr w:type="gramStart"/>
      <w:r w:rsidRPr="000664A2">
        <w:rPr>
          <w:rFonts w:ascii="Arial" w:hAnsi="Arial" w:cs="Arial"/>
          <w:color w:val="555555"/>
        </w:rPr>
        <w:t>are able to</w:t>
      </w:r>
      <w:proofErr w:type="gramEnd"/>
      <w:r w:rsidRPr="000664A2">
        <w:rPr>
          <w:rFonts w:ascii="Arial" w:hAnsi="Arial" w:cs="Arial"/>
          <w:color w:val="555555"/>
        </w:rPr>
        <w:t xml:space="preserve"> buy a School Term Bus Pass for a:</w:t>
      </w:r>
    </w:p>
    <w:p w14:paraId="0A4961AA" w14:textId="77777777" w:rsidR="000664A2" w:rsidRPr="000664A2" w:rsidRDefault="000664A2" w:rsidP="002255F7">
      <w:pPr>
        <w:pStyle w:val="NormalWeb"/>
        <w:shd w:val="clear" w:color="auto" w:fill="FFFFFF"/>
        <w:spacing w:before="0" w:beforeAutospacing="0" w:after="0" w:afterAutospacing="0"/>
        <w:jc w:val="both"/>
        <w:rPr>
          <w:rFonts w:ascii="Arial" w:hAnsi="Arial" w:cs="Arial"/>
          <w:color w:val="555555"/>
        </w:rPr>
      </w:pPr>
    </w:p>
    <w:p w14:paraId="3E1B5802" w14:textId="32363C40" w:rsidR="000664A2" w:rsidRPr="000664A2" w:rsidRDefault="000664A2" w:rsidP="002255F7">
      <w:pPr>
        <w:numPr>
          <w:ilvl w:val="0"/>
          <w:numId w:val="20"/>
        </w:numPr>
        <w:shd w:val="clear" w:color="auto" w:fill="FFFFFF"/>
        <w:tabs>
          <w:tab w:val="clear" w:pos="720"/>
        </w:tabs>
        <w:spacing w:after="0" w:line="240" w:lineRule="auto"/>
        <w:ind w:left="567" w:hanging="567"/>
        <w:jc w:val="both"/>
        <w:rPr>
          <w:rFonts w:cs="Arial"/>
          <w:color w:val="555555"/>
          <w:szCs w:val="24"/>
        </w:rPr>
      </w:pPr>
      <w:r w:rsidRPr="000664A2">
        <w:rPr>
          <w:rStyle w:val="Strong"/>
          <w:rFonts w:cs="Arial"/>
          <w:b w:val="0"/>
          <w:bCs w:val="0"/>
          <w:color w:val="555555"/>
          <w:szCs w:val="24"/>
        </w:rPr>
        <w:t>Year 3 to Year 6</w:t>
      </w:r>
      <w:r w:rsidR="00FC0C53">
        <w:rPr>
          <w:rStyle w:val="Strong"/>
          <w:rFonts w:cs="Arial"/>
          <w:b w:val="0"/>
          <w:bCs w:val="0"/>
          <w:color w:val="555555"/>
          <w:szCs w:val="24"/>
        </w:rPr>
        <w:t xml:space="preserve"> </w:t>
      </w:r>
      <w:r w:rsidRPr="000664A2">
        <w:rPr>
          <w:rFonts w:cs="Arial"/>
          <w:color w:val="555555"/>
          <w:szCs w:val="24"/>
        </w:rPr>
        <w:t xml:space="preserve">student if the </w:t>
      </w:r>
      <w:proofErr w:type="gramStart"/>
      <w:r w:rsidRPr="000664A2">
        <w:rPr>
          <w:rFonts w:cs="Arial"/>
          <w:color w:val="555555"/>
          <w:szCs w:val="24"/>
        </w:rPr>
        <w:t>straight</w:t>
      </w:r>
      <w:r w:rsidR="00FC0C53">
        <w:rPr>
          <w:rFonts w:cs="Arial"/>
          <w:color w:val="555555"/>
          <w:szCs w:val="24"/>
        </w:rPr>
        <w:t xml:space="preserve"> </w:t>
      </w:r>
      <w:r w:rsidRPr="000664A2">
        <w:rPr>
          <w:rFonts w:cs="Arial"/>
          <w:color w:val="555555"/>
          <w:szCs w:val="24"/>
        </w:rPr>
        <w:t>line</w:t>
      </w:r>
      <w:proofErr w:type="gramEnd"/>
      <w:r w:rsidRPr="000664A2">
        <w:rPr>
          <w:rFonts w:cs="Arial"/>
          <w:color w:val="555555"/>
          <w:szCs w:val="24"/>
        </w:rPr>
        <w:t xml:space="preserve"> distance from their home address to school is less than 1.6 kilometres.</w:t>
      </w:r>
    </w:p>
    <w:p w14:paraId="3A0C21F0" w14:textId="6426C347" w:rsidR="000664A2" w:rsidRPr="000664A2" w:rsidRDefault="000664A2" w:rsidP="002255F7">
      <w:pPr>
        <w:numPr>
          <w:ilvl w:val="0"/>
          <w:numId w:val="20"/>
        </w:numPr>
        <w:shd w:val="clear" w:color="auto" w:fill="FFFFFF"/>
        <w:tabs>
          <w:tab w:val="clear" w:pos="720"/>
        </w:tabs>
        <w:spacing w:after="0" w:line="240" w:lineRule="auto"/>
        <w:ind w:left="567" w:hanging="567"/>
        <w:jc w:val="both"/>
        <w:rPr>
          <w:rFonts w:cs="Arial"/>
          <w:color w:val="555555"/>
          <w:szCs w:val="24"/>
        </w:rPr>
      </w:pPr>
      <w:r w:rsidRPr="000664A2">
        <w:rPr>
          <w:rStyle w:val="Strong"/>
          <w:rFonts w:cs="Arial"/>
          <w:b w:val="0"/>
          <w:bCs w:val="0"/>
          <w:color w:val="555555"/>
          <w:szCs w:val="24"/>
        </w:rPr>
        <w:t>Year 7 to Year 12 </w:t>
      </w:r>
      <w:r w:rsidRPr="000664A2">
        <w:rPr>
          <w:rFonts w:cs="Arial"/>
          <w:color w:val="555555"/>
          <w:szCs w:val="24"/>
        </w:rPr>
        <w:t xml:space="preserve">student if the </w:t>
      </w:r>
      <w:proofErr w:type="gramStart"/>
      <w:r w:rsidRPr="000664A2">
        <w:rPr>
          <w:rFonts w:cs="Arial"/>
          <w:color w:val="555555"/>
          <w:szCs w:val="24"/>
        </w:rPr>
        <w:t>straight</w:t>
      </w:r>
      <w:r w:rsidR="00FC0C53">
        <w:rPr>
          <w:rFonts w:cs="Arial"/>
          <w:color w:val="555555"/>
          <w:szCs w:val="24"/>
        </w:rPr>
        <w:t xml:space="preserve"> </w:t>
      </w:r>
      <w:r w:rsidRPr="000664A2">
        <w:rPr>
          <w:rFonts w:cs="Arial"/>
          <w:color w:val="555555"/>
          <w:szCs w:val="24"/>
        </w:rPr>
        <w:t>line</w:t>
      </w:r>
      <w:proofErr w:type="gramEnd"/>
      <w:r w:rsidRPr="000664A2">
        <w:rPr>
          <w:rFonts w:cs="Arial"/>
          <w:color w:val="555555"/>
          <w:szCs w:val="24"/>
        </w:rPr>
        <w:t xml:space="preserve"> distance from their home address to school is less than 2 kilometres.</w:t>
      </w:r>
    </w:p>
    <w:p w14:paraId="49BFB943" w14:textId="77777777" w:rsidR="000664A2" w:rsidRPr="000664A2" w:rsidRDefault="000664A2" w:rsidP="002255F7">
      <w:pPr>
        <w:pStyle w:val="NormalWeb"/>
        <w:shd w:val="clear" w:color="auto" w:fill="FFFFFF"/>
        <w:spacing w:before="0" w:beforeAutospacing="0" w:after="0" w:afterAutospacing="0"/>
        <w:jc w:val="both"/>
        <w:rPr>
          <w:rFonts w:ascii="Arial" w:hAnsi="Arial" w:cs="Arial"/>
          <w:color w:val="555555"/>
        </w:rPr>
      </w:pPr>
    </w:p>
    <w:p w14:paraId="617936CD" w14:textId="0BFED1B5" w:rsidR="000664A2" w:rsidRPr="000664A2" w:rsidRDefault="000664A2" w:rsidP="002255F7">
      <w:pPr>
        <w:pStyle w:val="NormalWeb"/>
        <w:shd w:val="clear" w:color="auto" w:fill="FFFFFF"/>
        <w:spacing w:before="0" w:beforeAutospacing="0" w:after="0" w:afterAutospacing="0"/>
        <w:jc w:val="both"/>
        <w:rPr>
          <w:rFonts w:ascii="Arial" w:hAnsi="Arial" w:cs="Arial"/>
          <w:color w:val="555555"/>
        </w:rPr>
      </w:pPr>
      <w:r w:rsidRPr="000664A2">
        <w:rPr>
          <w:rFonts w:ascii="Arial" w:hAnsi="Arial" w:cs="Arial"/>
          <w:color w:val="555555"/>
        </w:rPr>
        <w:t>If your application for free school travel has been rejected for reasons other than distance, you cannot apply for a School Term Bus Pass. You can </w:t>
      </w:r>
      <w:hyperlink r:id="rId63" w:tooltip="Child and youth" w:history="1">
        <w:r w:rsidRPr="000664A2">
          <w:rPr>
            <w:rStyle w:val="Hyperlink"/>
            <w:rFonts w:ascii="Arial" w:hAnsi="Arial" w:cs="Arial"/>
            <w:color w:val="1D69B4"/>
          </w:rPr>
          <w:t>get a Child/Youth Opal card</w:t>
        </w:r>
      </w:hyperlink>
      <w:r w:rsidRPr="000664A2">
        <w:rPr>
          <w:rFonts w:ascii="Arial" w:hAnsi="Arial" w:cs="Arial"/>
          <w:color w:val="555555"/>
        </w:rPr>
        <w:t>.</w:t>
      </w:r>
    </w:p>
    <w:p w14:paraId="37530AD2" w14:textId="7CA83A4B" w:rsidR="00DB783E" w:rsidRDefault="00DB783E" w:rsidP="002255F7">
      <w:pPr>
        <w:spacing w:after="0" w:line="240" w:lineRule="auto"/>
        <w:jc w:val="both"/>
        <w:rPr>
          <w:rFonts w:cs="Arial"/>
          <w:szCs w:val="24"/>
        </w:rPr>
      </w:pPr>
    </w:p>
    <w:p w14:paraId="53E39B5A" w14:textId="3A52E5C1" w:rsidR="001D184A" w:rsidRDefault="00307FB4" w:rsidP="00DB1718">
      <w:pPr>
        <w:spacing w:after="0" w:line="240" w:lineRule="auto"/>
        <w:jc w:val="both"/>
        <w:rPr>
          <w:rFonts w:eastAsia="Tahoma" w:cs="Arial"/>
          <w:szCs w:val="24"/>
          <w:lang w:val="en-US"/>
        </w:rPr>
      </w:pPr>
      <w:r>
        <w:rPr>
          <w:rFonts w:eastAsia="Tahoma" w:cs="Arial"/>
          <w:noProof/>
          <w:szCs w:val="24"/>
          <w:lang w:val="en-US"/>
        </w:rPr>
        <w:lastRenderedPageBreak/>
        <w:drawing>
          <wp:inline distT="0" distB="0" distL="0" distR="0" wp14:anchorId="1944DEAE" wp14:editId="253E87AE">
            <wp:extent cx="6120130" cy="8658860"/>
            <wp:effectExtent l="0" t="0" r="0" b="8890"/>
            <wp:docPr id="1094443512" name="Picture 3"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43512" name="Picture 3" descr="A close-up of a letter&#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120130" cy="8658860"/>
                    </a:xfrm>
                    <a:prstGeom prst="rect">
                      <a:avLst/>
                    </a:prstGeom>
                  </pic:spPr>
                </pic:pic>
              </a:graphicData>
            </a:graphic>
          </wp:inline>
        </w:drawing>
      </w:r>
    </w:p>
    <w:p w14:paraId="050B6E85" w14:textId="77777777" w:rsidR="00307FB4" w:rsidRDefault="00307FB4" w:rsidP="00DB1718">
      <w:pPr>
        <w:spacing w:after="0" w:line="240" w:lineRule="auto"/>
        <w:jc w:val="both"/>
        <w:rPr>
          <w:rFonts w:eastAsia="Tahoma" w:cs="Arial"/>
          <w:szCs w:val="24"/>
          <w:lang w:val="en-US"/>
        </w:rPr>
      </w:pPr>
    </w:p>
    <w:p w14:paraId="1C4908F7" w14:textId="77777777" w:rsidR="00307FB4" w:rsidRDefault="00307FB4" w:rsidP="00DB1718">
      <w:pPr>
        <w:spacing w:after="0" w:line="240" w:lineRule="auto"/>
        <w:jc w:val="both"/>
        <w:rPr>
          <w:rFonts w:eastAsia="Tahoma" w:cs="Arial"/>
          <w:szCs w:val="24"/>
          <w:lang w:val="en-US"/>
        </w:rPr>
      </w:pPr>
    </w:p>
    <w:p w14:paraId="76371E4B" w14:textId="535E633C" w:rsidR="00307FB4" w:rsidRDefault="00307FB4" w:rsidP="00DB1718">
      <w:pPr>
        <w:spacing w:after="0" w:line="240" w:lineRule="auto"/>
        <w:jc w:val="both"/>
        <w:rPr>
          <w:rFonts w:eastAsia="Tahoma" w:cs="Arial"/>
          <w:szCs w:val="24"/>
          <w:lang w:val="en-US"/>
        </w:rPr>
      </w:pPr>
      <w:r>
        <w:rPr>
          <w:rFonts w:eastAsia="Tahoma" w:cs="Arial"/>
          <w:noProof/>
          <w:szCs w:val="24"/>
          <w:lang w:val="en-US"/>
        </w:rPr>
        <w:lastRenderedPageBreak/>
        <w:drawing>
          <wp:inline distT="0" distB="0" distL="0" distR="0" wp14:anchorId="6711E08B" wp14:editId="57D51975">
            <wp:extent cx="6120130" cy="8658860"/>
            <wp:effectExtent l="0" t="0" r="0" b="8890"/>
            <wp:docPr id="1728776313" name="Picture 4"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76313" name="Picture 4" descr="A close-up of a paper&#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20130" cy="8658860"/>
                    </a:xfrm>
                    <a:prstGeom prst="rect">
                      <a:avLst/>
                    </a:prstGeom>
                  </pic:spPr>
                </pic:pic>
              </a:graphicData>
            </a:graphic>
          </wp:inline>
        </w:drawing>
      </w:r>
    </w:p>
    <w:p w14:paraId="6E643B99" w14:textId="77777777" w:rsidR="00307FB4" w:rsidRDefault="00307FB4" w:rsidP="00DB1718">
      <w:pPr>
        <w:spacing w:after="0" w:line="240" w:lineRule="auto"/>
        <w:jc w:val="both"/>
        <w:rPr>
          <w:rFonts w:eastAsia="Tahoma" w:cs="Arial"/>
          <w:szCs w:val="24"/>
          <w:lang w:val="en-US"/>
        </w:rPr>
      </w:pPr>
    </w:p>
    <w:p w14:paraId="7926B0B3" w14:textId="77777777" w:rsidR="00307FB4" w:rsidRDefault="00307FB4" w:rsidP="00DB1718">
      <w:pPr>
        <w:spacing w:after="0" w:line="240" w:lineRule="auto"/>
        <w:jc w:val="both"/>
        <w:rPr>
          <w:rFonts w:eastAsia="Tahoma" w:cs="Arial"/>
          <w:szCs w:val="24"/>
          <w:lang w:val="en-US"/>
        </w:rPr>
      </w:pPr>
    </w:p>
    <w:p w14:paraId="37530AF1" w14:textId="77777777" w:rsidR="00DB783E" w:rsidRDefault="00DB783E" w:rsidP="00DB783E">
      <w:pPr>
        <w:pStyle w:val="Heading2"/>
        <w:spacing w:before="0" w:line="240" w:lineRule="auto"/>
        <w:rPr>
          <w:rFonts w:cs="Arial"/>
          <w:szCs w:val="24"/>
        </w:rPr>
      </w:pPr>
      <w:bookmarkStart w:id="150" w:name="_Toc163649757"/>
      <w:r>
        <w:rPr>
          <w:rFonts w:cs="Arial"/>
          <w:szCs w:val="24"/>
        </w:rPr>
        <w:lastRenderedPageBreak/>
        <w:t>Vaccinations</w:t>
      </w:r>
      <w:bookmarkEnd w:id="150"/>
    </w:p>
    <w:p w14:paraId="37530AF2" w14:textId="77777777" w:rsidR="00DB783E" w:rsidRDefault="00DB783E" w:rsidP="00DB783E">
      <w:pPr>
        <w:spacing w:after="0" w:line="240" w:lineRule="auto"/>
        <w:rPr>
          <w:rFonts w:cs="Arial"/>
          <w:szCs w:val="24"/>
          <w:lang w:val="en-US"/>
        </w:rPr>
      </w:pPr>
    </w:p>
    <w:p w14:paraId="4BAF2437" w14:textId="4866C0EF" w:rsidR="000F7A9E" w:rsidRDefault="00DB783E" w:rsidP="006E3BC1">
      <w:pPr>
        <w:spacing w:after="0" w:line="240" w:lineRule="auto"/>
        <w:jc w:val="both"/>
        <w:rPr>
          <w:rFonts w:cs="Arial"/>
          <w:szCs w:val="24"/>
          <w:lang w:val="en-US"/>
        </w:rPr>
      </w:pPr>
      <w:r>
        <w:rPr>
          <w:rFonts w:cs="Arial"/>
          <w:szCs w:val="24"/>
          <w:lang w:val="en-US"/>
        </w:rPr>
        <w:t xml:space="preserve">NSW Health works with schools to offer </w:t>
      </w:r>
      <w:r>
        <w:rPr>
          <w:rFonts w:cs="Arial"/>
          <w:b/>
          <w:szCs w:val="24"/>
          <w:lang w:val="en-US"/>
        </w:rPr>
        <w:t>human papillomavirus (HPV)</w:t>
      </w:r>
      <w:r>
        <w:rPr>
          <w:rFonts w:cs="Arial"/>
          <w:szCs w:val="24"/>
          <w:lang w:val="en-US"/>
        </w:rPr>
        <w:t xml:space="preserve"> and </w:t>
      </w:r>
      <w:r>
        <w:rPr>
          <w:rFonts w:cs="Arial"/>
          <w:b/>
          <w:szCs w:val="24"/>
          <w:lang w:val="en-US"/>
        </w:rPr>
        <w:t>diphtheria-tetanus-pertussis (</w:t>
      </w:r>
      <w:proofErr w:type="spellStart"/>
      <w:r>
        <w:rPr>
          <w:rFonts w:cs="Arial"/>
          <w:b/>
          <w:szCs w:val="24"/>
          <w:lang w:val="en-US"/>
        </w:rPr>
        <w:t>dTpa</w:t>
      </w:r>
      <w:proofErr w:type="spellEnd"/>
      <w:r>
        <w:rPr>
          <w:rFonts w:cs="Arial"/>
          <w:b/>
          <w:szCs w:val="24"/>
          <w:lang w:val="en-US"/>
        </w:rPr>
        <w:t>)</w:t>
      </w:r>
      <w:r>
        <w:rPr>
          <w:rFonts w:cs="Arial"/>
          <w:szCs w:val="24"/>
          <w:lang w:val="en-US"/>
        </w:rPr>
        <w:t xml:space="preserve"> vaccines to Year 7 students in a school-based vaccination program.</w:t>
      </w:r>
      <w:r w:rsidR="009C777C">
        <w:rPr>
          <w:rFonts w:cs="Arial"/>
          <w:szCs w:val="24"/>
          <w:lang w:val="en-US"/>
        </w:rPr>
        <w:t xml:space="preserve"> </w:t>
      </w:r>
      <w:r w:rsidR="009C777C" w:rsidRPr="009C777C">
        <w:rPr>
          <w:rFonts w:cs="Arial"/>
          <w:b/>
          <w:szCs w:val="24"/>
          <w:lang w:val="en-US"/>
        </w:rPr>
        <w:t>In Year 10 students are vaccinated against meningococcal</w:t>
      </w:r>
      <w:r w:rsidR="009C777C">
        <w:rPr>
          <w:rFonts w:cs="Arial"/>
          <w:szCs w:val="24"/>
          <w:lang w:val="en-US"/>
        </w:rPr>
        <w:t>.</w:t>
      </w:r>
      <w:r w:rsidR="007E712B">
        <w:rPr>
          <w:rFonts w:cs="Arial"/>
          <w:szCs w:val="24"/>
          <w:lang w:val="en-US"/>
        </w:rPr>
        <w:t xml:space="preserve"> </w:t>
      </w:r>
      <w:r>
        <w:rPr>
          <w:rFonts w:cs="Arial"/>
          <w:szCs w:val="24"/>
          <w:lang w:val="en-US"/>
        </w:rPr>
        <w:t>For your child to be vaccinated, consent for each vaccine must be provided by the parent/guardian</w:t>
      </w:r>
      <w:r w:rsidR="00843880">
        <w:rPr>
          <w:rFonts w:cs="Arial"/>
          <w:szCs w:val="24"/>
          <w:lang w:val="en-US"/>
        </w:rPr>
        <w:t xml:space="preserve"> by completing an online form through the MyGov app.</w:t>
      </w:r>
      <w:r>
        <w:rPr>
          <w:rFonts w:cs="Arial"/>
          <w:szCs w:val="24"/>
          <w:lang w:val="en-US"/>
        </w:rPr>
        <w:t xml:space="preserve"> The vaccines are only provided free at school if you complete, </w:t>
      </w:r>
      <w:proofErr w:type="gramStart"/>
      <w:r>
        <w:rPr>
          <w:rFonts w:cs="Arial"/>
          <w:szCs w:val="24"/>
          <w:lang w:val="en-US"/>
        </w:rPr>
        <w:t>sign</w:t>
      </w:r>
      <w:proofErr w:type="gramEnd"/>
      <w:r>
        <w:rPr>
          <w:rFonts w:cs="Arial"/>
          <w:szCs w:val="24"/>
          <w:lang w:val="en-US"/>
        </w:rPr>
        <w:t xml:space="preserve"> and return the Consent Form while your child is in Year 7</w:t>
      </w:r>
      <w:r w:rsidR="00246D49">
        <w:rPr>
          <w:rFonts w:cs="Arial"/>
          <w:szCs w:val="24"/>
          <w:lang w:val="en-US"/>
        </w:rPr>
        <w:t xml:space="preserve"> and Year 10</w:t>
      </w:r>
      <w:r>
        <w:rPr>
          <w:rFonts w:cs="Arial"/>
          <w:szCs w:val="24"/>
          <w:lang w:val="en-US"/>
        </w:rPr>
        <w:t>.</w:t>
      </w:r>
      <w:r w:rsidR="00246D49">
        <w:rPr>
          <w:rFonts w:cs="Arial"/>
          <w:szCs w:val="24"/>
          <w:lang w:val="en-US"/>
        </w:rPr>
        <w:t xml:space="preserve"> </w:t>
      </w:r>
    </w:p>
    <w:p w14:paraId="63C53C69" w14:textId="77777777" w:rsidR="00843880" w:rsidRPr="006E3BC1" w:rsidRDefault="00843880" w:rsidP="006E3BC1">
      <w:pPr>
        <w:spacing w:after="0" w:line="240" w:lineRule="auto"/>
        <w:jc w:val="both"/>
        <w:rPr>
          <w:rFonts w:cs="Arial"/>
          <w:szCs w:val="24"/>
          <w:lang w:val="en-US"/>
        </w:rPr>
      </w:pPr>
    </w:p>
    <w:p w14:paraId="37530AF7" w14:textId="77777777" w:rsidR="007351BB" w:rsidRDefault="007351BB" w:rsidP="007351BB">
      <w:pPr>
        <w:pStyle w:val="Heading2"/>
        <w:spacing w:before="0" w:line="240" w:lineRule="auto"/>
        <w:rPr>
          <w:rFonts w:cs="Arial"/>
          <w:szCs w:val="24"/>
        </w:rPr>
      </w:pPr>
      <w:bookmarkStart w:id="151" w:name="_Toc163649758"/>
      <w:r>
        <w:rPr>
          <w:rFonts w:cs="Arial"/>
          <w:szCs w:val="24"/>
        </w:rPr>
        <w:t>Whole School Exams</w:t>
      </w:r>
      <w:bookmarkEnd w:id="151"/>
    </w:p>
    <w:p w14:paraId="37530AF8" w14:textId="77777777" w:rsidR="007351BB" w:rsidRDefault="007351BB" w:rsidP="007351BB">
      <w:pPr>
        <w:spacing w:after="0" w:line="240" w:lineRule="auto"/>
        <w:rPr>
          <w:rFonts w:cs="Arial"/>
          <w:szCs w:val="24"/>
        </w:rPr>
      </w:pPr>
    </w:p>
    <w:p w14:paraId="37530AF9" w14:textId="77777777" w:rsidR="006533B9" w:rsidRDefault="007351BB" w:rsidP="00625E8B">
      <w:pPr>
        <w:spacing w:after="0" w:line="240" w:lineRule="auto"/>
        <w:jc w:val="both"/>
        <w:rPr>
          <w:rFonts w:cs="Arial"/>
          <w:szCs w:val="24"/>
        </w:rPr>
      </w:pPr>
      <w:r>
        <w:rPr>
          <w:rFonts w:cs="Arial"/>
          <w:szCs w:val="24"/>
        </w:rPr>
        <w:t>Separate exam ti</w:t>
      </w:r>
      <w:r w:rsidR="00A74DC1">
        <w:rPr>
          <w:rFonts w:cs="Arial"/>
          <w:szCs w:val="24"/>
        </w:rPr>
        <w:t xml:space="preserve">metables and rules are issued. </w:t>
      </w:r>
      <w:r>
        <w:rPr>
          <w:rFonts w:cs="Arial"/>
          <w:szCs w:val="24"/>
        </w:rPr>
        <w:t>Students must take responsibility for following policies/procedures in exams.</w:t>
      </w:r>
    </w:p>
    <w:p w14:paraId="37530AFA" w14:textId="77777777" w:rsidR="00DB783E" w:rsidRDefault="00DB783E" w:rsidP="00625E8B">
      <w:pPr>
        <w:spacing w:after="0" w:line="240" w:lineRule="auto"/>
        <w:jc w:val="both"/>
        <w:rPr>
          <w:rFonts w:cs="Arial"/>
          <w:szCs w:val="24"/>
        </w:rPr>
      </w:pPr>
    </w:p>
    <w:p w14:paraId="37530AFB" w14:textId="77777777" w:rsidR="00F13609" w:rsidRDefault="00F13609" w:rsidP="00F13609">
      <w:pPr>
        <w:pStyle w:val="Heading2"/>
        <w:spacing w:before="0" w:line="240" w:lineRule="auto"/>
        <w:rPr>
          <w:rFonts w:cs="Arial"/>
          <w:szCs w:val="24"/>
        </w:rPr>
      </w:pPr>
      <w:bookmarkStart w:id="152" w:name="_Toc370811400"/>
      <w:bookmarkStart w:id="153" w:name="_Toc400978894"/>
      <w:bookmarkStart w:id="154" w:name="_Toc163649759"/>
      <w:r w:rsidRPr="00DD1FCC">
        <w:rPr>
          <w:rFonts w:cs="Arial"/>
          <w:szCs w:val="24"/>
        </w:rPr>
        <w:t>Year 7 Camp</w:t>
      </w:r>
      <w:bookmarkEnd w:id="152"/>
      <w:bookmarkEnd w:id="153"/>
      <w:bookmarkEnd w:id="154"/>
    </w:p>
    <w:p w14:paraId="37530AFC" w14:textId="77777777" w:rsidR="00F13609" w:rsidRPr="00A95DBF" w:rsidRDefault="00F13609" w:rsidP="00F13609">
      <w:pPr>
        <w:spacing w:after="0" w:line="240" w:lineRule="auto"/>
      </w:pPr>
    </w:p>
    <w:p w14:paraId="37530B02" w14:textId="5E4C3498" w:rsidR="00DD1FCC" w:rsidRDefault="00F13609" w:rsidP="008B4519">
      <w:pPr>
        <w:spacing w:after="0" w:line="240" w:lineRule="auto"/>
        <w:jc w:val="both"/>
        <w:rPr>
          <w:rFonts w:eastAsia="Calibri" w:cs="Arial"/>
          <w:szCs w:val="24"/>
          <w:lang w:val="en-US"/>
        </w:rPr>
      </w:pPr>
      <w:r w:rsidRPr="007C1DA6">
        <w:rPr>
          <w:rFonts w:eastAsia="Calibri" w:cs="Arial"/>
          <w:szCs w:val="24"/>
          <w:lang w:val="en-US"/>
        </w:rPr>
        <w:t>A </w:t>
      </w:r>
      <w:proofErr w:type="gramStart"/>
      <w:r w:rsidRPr="007C1DA6">
        <w:rPr>
          <w:rFonts w:eastAsia="Calibri" w:cs="Arial"/>
          <w:szCs w:val="24"/>
          <w:lang w:val="en-US"/>
        </w:rPr>
        <w:t xml:space="preserve">two </w:t>
      </w:r>
      <w:r w:rsidR="00775712">
        <w:rPr>
          <w:rFonts w:eastAsia="Calibri" w:cs="Arial"/>
          <w:szCs w:val="24"/>
          <w:lang w:val="en-US"/>
        </w:rPr>
        <w:t>night</w:t>
      </w:r>
      <w:proofErr w:type="gramEnd"/>
      <w:r w:rsidRPr="007C1DA6">
        <w:rPr>
          <w:rFonts w:eastAsia="Calibri" w:cs="Arial"/>
          <w:szCs w:val="24"/>
          <w:lang w:val="en-US"/>
        </w:rPr>
        <w:t xml:space="preserve"> camp for Year 7</w:t>
      </w:r>
      <w:r>
        <w:rPr>
          <w:rFonts w:eastAsia="Calibri" w:cs="Arial"/>
          <w:szCs w:val="24"/>
          <w:lang w:val="en-US"/>
        </w:rPr>
        <w:t xml:space="preserve"> is held in </w:t>
      </w:r>
      <w:r w:rsidR="00246D49">
        <w:rPr>
          <w:rFonts w:eastAsia="Calibri" w:cs="Arial"/>
          <w:szCs w:val="24"/>
          <w:lang w:val="en-US"/>
        </w:rPr>
        <w:t>Semester One</w:t>
      </w:r>
      <w:r>
        <w:rPr>
          <w:rFonts w:eastAsia="Calibri" w:cs="Arial"/>
          <w:szCs w:val="24"/>
          <w:lang w:val="en-US"/>
        </w:rPr>
        <w:t xml:space="preserve">. </w:t>
      </w:r>
      <w:r w:rsidRPr="007C1DA6">
        <w:rPr>
          <w:rFonts w:eastAsia="Calibri" w:cs="Arial"/>
          <w:szCs w:val="24"/>
          <w:lang w:val="en-US"/>
        </w:rPr>
        <w:t>The students will reall</w:t>
      </w:r>
      <w:r>
        <w:rPr>
          <w:rFonts w:eastAsia="Calibri" w:cs="Arial"/>
          <w:szCs w:val="24"/>
          <w:lang w:val="en-US"/>
        </w:rPr>
        <w:t>y enjoy this important team building experience, getting</w:t>
      </w:r>
      <w:r w:rsidRPr="007C1DA6">
        <w:rPr>
          <w:rFonts w:eastAsia="Calibri" w:cs="Arial"/>
          <w:szCs w:val="24"/>
          <w:lang w:val="en-US"/>
        </w:rPr>
        <w:t xml:space="preserve"> to know each other in a challenging and fun-filled environment u</w:t>
      </w:r>
      <w:r w:rsidR="00246D49">
        <w:rPr>
          <w:rFonts w:eastAsia="Calibri" w:cs="Arial"/>
          <w:szCs w:val="24"/>
          <w:lang w:val="en-US"/>
        </w:rPr>
        <w:t xml:space="preserve">nder the care of expert staff. </w:t>
      </w:r>
      <w:r w:rsidRPr="007C1DA6">
        <w:rPr>
          <w:rFonts w:eastAsia="Calibri" w:cs="Arial"/>
          <w:szCs w:val="24"/>
          <w:lang w:val="en-US"/>
        </w:rPr>
        <w:t>Further information will follow in the new year.</w:t>
      </w:r>
    </w:p>
    <w:p w14:paraId="10A10423" w14:textId="77777777" w:rsidR="00063F68" w:rsidRPr="008B4519" w:rsidRDefault="00063F68" w:rsidP="008B4519">
      <w:pPr>
        <w:spacing w:after="0" w:line="240" w:lineRule="auto"/>
        <w:jc w:val="both"/>
        <w:rPr>
          <w:rFonts w:eastAsia="Calibri" w:cs="Arial"/>
          <w:szCs w:val="24"/>
          <w:lang w:val="en-US"/>
        </w:rPr>
      </w:pPr>
    </w:p>
    <w:p w14:paraId="37530B03" w14:textId="77777777" w:rsidR="002F7D33" w:rsidRDefault="002F7D33" w:rsidP="00A95DBF">
      <w:pPr>
        <w:pStyle w:val="Heading2"/>
        <w:spacing w:before="0" w:line="240" w:lineRule="auto"/>
        <w:rPr>
          <w:rFonts w:cs="Arial"/>
          <w:szCs w:val="24"/>
          <w:lang w:val="en-US"/>
        </w:rPr>
      </w:pPr>
      <w:bookmarkStart w:id="155" w:name="_Toc400978923"/>
      <w:bookmarkStart w:id="156" w:name="_Toc163649760"/>
      <w:r w:rsidRPr="00626C8E">
        <w:rPr>
          <w:rFonts w:cs="Arial"/>
          <w:szCs w:val="24"/>
          <w:lang w:val="en-US"/>
        </w:rPr>
        <w:t>Year 7 Swim School</w:t>
      </w:r>
      <w:bookmarkEnd w:id="155"/>
      <w:bookmarkEnd w:id="156"/>
    </w:p>
    <w:p w14:paraId="37530B04" w14:textId="77777777" w:rsidR="00A95DBF" w:rsidRPr="00A95DBF" w:rsidRDefault="00A95DBF" w:rsidP="00A95DBF">
      <w:pPr>
        <w:spacing w:after="0" w:line="240" w:lineRule="auto"/>
        <w:rPr>
          <w:lang w:val="en-US"/>
        </w:rPr>
      </w:pPr>
    </w:p>
    <w:p w14:paraId="37530B05" w14:textId="617E1BC8" w:rsidR="002F7D33" w:rsidRDefault="002F7D33" w:rsidP="00625E8B">
      <w:pPr>
        <w:spacing w:after="0" w:line="240" w:lineRule="auto"/>
        <w:jc w:val="both"/>
        <w:rPr>
          <w:rFonts w:cs="Arial"/>
          <w:szCs w:val="24"/>
          <w:lang w:val="en-US"/>
        </w:rPr>
      </w:pPr>
      <w:r w:rsidRPr="00626C8E">
        <w:rPr>
          <w:rFonts w:cs="Arial"/>
          <w:szCs w:val="24"/>
          <w:lang w:val="en-US"/>
        </w:rPr>
        <w:t xml:space="preserve">Year 7 swim school takes place </w:t>
      </w:r>
      <w:r>
        <w:rPr>
          <w:rFonts w:cs="Arial"/>
          <w:szCs w:val="24"/>
          <w:lang w:val="en-US"/>
        </w:rPr>
        <w:t>o</w:t>
      </w:r>
      <w:r w:rsidR="00A74DC1">
        <w:rPr>
          <w:rFonts w:cs="Arial"/>
          <w:szCs w:val="24"/>
          <w:lang w:val="en-US"/>
        </w:rPr>
        <w:t xml:space="preserve">ver three days late in Term 4. </w:t>
      </w:r>
      <w:r w:rsidRPr="00626C8E">
        <w:rPr>
          <w:rFonts w:cs="Arial"/>
          <w:szCs w:val="24"/>
          <w:lang w:val="en-US"/>
        </w:rPr>
        <w:t xml:space="preserve">The first two days are spent at </w:t>
      </w:r>
      <w:r w:rsidR="00EB1029">
        <w:rPr>
          <w:rFonts w:cs="Arial"/>
          <w:szCs w:val="24"/>
          <w:lang w:val="en-US"/>
        </w:rPr>
        <w:t>a designated</w:t>
      </w:r>
      <w:r w:rsidRPr="00626C8E">
        <w:rPr>
          <w:rFonts w:cs="Arial"/>
          <w:szCs w:val="24"/>
          <w:lang w:val="en-US"/>
        </w:rPr>
        <w:t xml:space="preserve"> swim </w:t>
      </w:r>
      <w:proofErr w:type="spellStart"/>
      <w:r w:rsidRPr="00626C8E">
        <w:rPr>
          <w:rFonts w:cs="Arial"/>
          <w:szCs w:val="24"/>
          <w:lang w:val="en-US"/>
        </w:rPr>
        <w:t>centre</w:t>
      </w:r>
      <w:proofErr w:type="spellEnd"/>
      <w:r w:rsidRPr="00626C8E">
        <w:rPr>
          <w:rFonts w:cs="Arial"/>
          <w:szCs w:val="24"/>
          <w:lang w:val="en-US"/>
        </w:rPr>
        <w:t xml:space="preserve"> where students participate in a variety of water a</w:t>
      </w:r>
      <w:r>
        <w:rPr>
          <w:rFonts w:cs="Arial"/>
          <w:szCs w:val="24"/>
          <w:lang w:val="en-US"/>
        </w:rPr>
        <w:t>w</w:t>
      </w:r>
      <w:r w:rsidR="00A74DC1">
        <w:rPr>
          <w:rFonts w:cs="Arial"/>
          <w:szCs w:val="24"/>
          <w:lang w:val="en-US"/>
        </w:rPr>
        <w:t xml:space="preserve">areness and safety activities. </w:t>
      </w:r>
      <w:r w:rsidRPr="00626C8E">
        <w:rPr>
          <w:rFonts w:cs="Arial"/>
          <w:szCs w:val="24"/>
          <w:lang w:val="en-US"/>
        </w:rPr>
        <w:t>The third day is spent at South Cronulla beach where students participate in a talk from lifeguards and are involved in activities</w:t>
      </w:r>
      <w:r>
        <w:rPr>
          <w:rFonts w:cs="Arial"/>
          <w:szCs w:val="24"/>
          <w:lang w:val="en-US"/>
        </w:rPr>
        <w:t xml:space="preserve"> </w:t>
      </w:r>
      <w:r w:rsidR="00A74DC1">
        <w:rPr>
          <w:rFonts w:cs="Arial"/>
          <w:szCs w:val="24"/>
          <w:lang w:val="en-US"/>
        </w:rPr>
        <w:t xml:space="preserve">on the beach and in the water. </w:t>
      </w:r>
      <w:r w:rsidRPr="00626C8E">
        <w:rPr>
          <w:rFonts w:cs="Arial"/>
          <w:szCs w:val="24"/>
          <w:lang w:val="en-US"/>
        </w:rPr>
        <w:t xml:space="preserve">Permission notes and information regarding </w:t>
      </w:r>
      <w:r>
        <w:rPr>
          <w:rFonts w:cs="Arial"/>
          <w:szCs w:val="24"/>
          <w:lang w:val="en-US"/>
        </w:rPr>
        <w:t>swim school are distributed in T</w:t>
      </w:r>
      <w:r w:rsidR="00DD1FCC">
        <w:rPr>
          <w:rFonts w:cs="Arial"/>
          <w:szCs w:val="24"/>
          <w:lang w:val="en-US"/>
        </w:rPr>
        <w:t>erm 4.</w:t>
      </w:r>
    </w:p>
    <w:p w14:paraId="3DFCA278" w14:textId="1FF1B521" w:rsidR="00070189" w:rsidRDefault="00070189" w:rsidP="00625E8B">
      <w:pPr>
        <w:spacing w:after="0" w:line="240" w:lineRule="auto"/>
        <w:jc w:val="both"/>
        <w:rPr>
          <w:rFonts w:cs="Arial"/>
          <w:szCs w:val="24"/>
          <w:lang w:val="en-US"/>
        </w:rPr>
      </w:pPr>
    </w:p>
    <w:p w14:paraId="5513E868" w14:textId="1227174A" w:rsidR="00070189" w:rsidRDefault="00070189" w:rsidP="00070189">
      <w:pPr>
        <w:pStyle w:val="Heading2"/>
        <w:spacing w:before="0" w:line="240" w:lineRule="auto"/>
        <w:rPr>
          <w:rFonts w:cs="Arial"/>
          <w:szCs w:val="24"/>
          <w:lang w:val="en-US"/>
        </w:rPr>
      </w:pPr>
      <w:bookmarkStart w:id="157" w:name="_Toc163649761"/>
      <w:r w:rsidRPr="00626C8E">
        <w:rPr>
          <w:rFonts w:cs="Arial"/>
          <w:szCs w:val="24"/>
          <w:lang w:val="en-US"/>
        </w:rPr>
        <w:t xml:space="preserve">Year </w:t>
      </w:r>
      <w:r>
        <w:rPr>
          <w:rFonts w:cs="Arial"/>
          <w:szCs w:val="24"/>
          <w:lang w:val="en-US"/>
        </w:rPr>
        <w:t>11 Snow Camp</w:t>
      </w:r>
      <w:bookmarkEnd w:id="157"/>
    </w:p>
    <w:p w14:paraId="0E19302F" w14:textId="775A215C" w:rsidR="00070189" w:rsidRDefault="00070189" w:rsidP="00625E8B">
      <w:pPr>
        <w:spacing w:after="0" w:line="240" w:lineRule="auto"/>
        <w:jc w:val="both"/>
        <w:rPr>
          <w:rFonts w:cs="Arial"/>
          <w:szCs w:val="24"/>
          <w:lang w:val="en-US"/>
        </w:rPr>
      </w:pPr>
    </w:p>
    <w:p w14:paraId="37530B0B" w14:textId="290474DB" w:rsidR="007450D2" w:rsidRPr="00EB4EBA" w:rsidRDefault="00070189" w:rsidP="00EB4EBA">
      <w:pPr>
        <w:spacing w:after="0" w:line="240" w:lineRule="auto"/>
        <w:jc w:val="both"/>
        <w:rPr>
          <w:rFonts w:cs="Arial"/>
          <w:szCs w:val="24"/>
          <w:lang w:val="en-US"/>
        </w:rPr>
      </w:pPr>
      <w:r>
        <w:rPr>
          <w:rFonts w:cs="Arial"/>
          <w:szCs w:val="24"/>
          <w:lang w:val="en-US"/>
        </w:rPr>
        <w:t>Year 11 Snow Camp takes place in late Term 2. Participating student</w:t>
      </w:r>
      <w:r w:rsidR="00843880">
        <w:rPr>
          <w:rFonts w:cs="Arial"/>
          <w:szCs w:val="24"/>
          <w:lang w:val="en-US"/>
        </w:rPr>
        <w:t>s</w:t>
      </w:r>
      <w:r>
        <w:rPr>
          <w:rFonts w:cs="Arial"/>
          <w:szCs w:val="24"/>
          <w:lang w:val="en-US"/>
        </w:rPr>
        <w:t xml:space="preserve"> spend a week at </w:t>
      </w:r>
      <w:proofErr w:type="spellStart"/>
      <w:r>
        <w:rPr>
          <w:rFonts w:cs="Arial"/>
          <w:szCs w:val="24"/>
          <w:lang w:val="en-US"/>
        </w:rPr>
        <w:t>Thredbo</w:t>
      </w:r>
      <w:proofErr w:type="spellEnd"/>
      <w:r>
        <w:rPr>
          <w:rFonts w:cs="Arial"/>
          <w:szCs w:val="24"/>
          <w:lang w:val="en-US"/>
        </w:rPr>
        <w:t xml:space="preserve"> Ski Resort participating in ski lessons with qualified instructors. Students stay at the ALI – Action Learning Initiatives Lodge in Jindabyne.</w:t>
      </w:r>
      <w:r w:rsidR="007450D2">
        <w:rPr>
          <w:rFonts w:cs="Arial"/>
        </w:rPr>
        <w:br w:type="page"/>
      </w:r>
    </w:p>
    <w:p w14:paraId="37530B0C" w14:textId="77777777" w:rsidR="00481422" w:rsidRPr="00F9330F" w:rsidRDefault="00F9330F" w:rsidP="00795B3C">
      <w:pPr>
        <w:pStyle w:val="Heading1"/>
      </w:pPr>
      <w:bookmarkStart w:id="158" w:name="_Toc163649762"/>
      <w:r>
        <w:lastRenderedPageBreak/>
        <w:t>Uniform</w:t>
      </w:r>
      <w:bookmarkEnd w:id="158"/>
    </w:p>
    <w:p w14:paraId="37530B0D" w14:textId="77777777" w:rsidR="000922B7" w:rsidRDefault="000922B7" w:rsidP="00DD1FCC">
      <w:pPr>
        <w:spacing w:after="0" w:line="240" w:lineRule="auto"/>
        <w:jc w:val="both"/>
        <w:rPr>
          <w:rFonts w:cs="Arial"/>
        </w:rPr>
      </w:pPr>
    </w:p>
    <w:tbl>
      <w:tblPr>
        <w:tblW w:w="100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5077"/>
        <w:gridCol w:w="5013"/>
      </w:tblGrid>
      <w:tr w:rsidR="000922B7" w14:paraId="37530B11" w14:textId="77777777" w:rsidTr="00833EDE">
        <w:trPr>
          <w:jc w:val="center"/>
        </w:trPr>
        <w:tc>
          <w:tcPr>
            <w:tcW w:w="5077" w:type="dxa"/>
          </w:tcPr>
          <w:p w14:paraId="37530B0E" w14:textId="77777777" w:rsidR="000922B7" w:rsidRDefault="000922B7" w:rsidP="00833EDE">
            <w:pPr>
              <w:pStyle w:val="Subtitle"/>
              <w:jc w:val="center"/>
              <w:rPr>
                <w:rFonts w:ascii="Arial" w:hAnsi="Arial" w:cs="Arial"/>
                <w:b/>
                <w:bCs/>
                <w:i/>
                <w:u w:val="none"/>
              </w:rPr>
            </w:pPr>
          </w:p>
          <w:p w14:paraId="37530B0F" w14:textId="77777777" w:rsidR="000922B7" w:rsidRPr="001B03B4" w:rsidRDefault="000922B7" w:rsidP="00833EDE">
            <w:pPr>
              <w:pStyle w:val="Subtitle"/>
              <w:jc w:val="center"/>
              <w:rPr>
                <w:rFonts w:ascii="Arial" w:hAnsi="Arial" w:cs="Arial"/>
                <w:b/>
                <w:bCs/>
                <w:i/>
                <w:u w:val="none"/>
              </w:rPr>
            </w:pPr>
            <w:r w:rsidRPr="001B03B4">
              <w:rPr>
                <w:rFonts w:ascii="Arial" w:hAnsi="Arial" w:cs="Arial"/>
                <w:b/>
                <w:bCs/>
                <w:i/>
                <w:u w:val="none"/>
              </w:rPr>
              <w:t>Official School Uniform</w:t>
            </w:r>
          </w:p>
        </w:tc>
        <w:tc>
          <w:tcPr>
            <w:tcW w:w="5013" w:type="dxa"/>
          </w:tcPr>
          <w:p w14:paraId="37530B10" w14:textId="77777777" w:rsidR="000922B7" w:rsidRPr="001B03B4" w:rsidRDefault="000922B7" w:rsidP="00833EDE">
            <w:pPr>
              <w:pStyle w:val="Subtitle"/>
              <w:jc w:val="center"/>
              <w:rPr>
                <w:rFonts w:ascii="Arial" w:hAnsi="Arial" w:cs="Arial"/>
                <w:b/>
                <w:bCs/>
                <w:i/>
                <w:u w:val="none"/>
              </w:rPr>
            </w:pPr>
            <w:r w:rsidRPr="001B03B4">
              <w:rPr>
                <w:rFonts w:ascii="Arial" w:hAnsi="Arial" w:cs="Arial"/>
                <w:b/>
                <w:bCs/>
                <w:i/>
                <w:u w:val="none"/>
              </w:rPr>
              <w:t xml:space="preserve">The following items are </w:t>
            </w:r>
            <w:r w:rsidRPr="001B03B4">
              <w:rPr>
                <w:rFonts w:ascii="Arial" w:hAnsi="Arial" w:cs="Arial"/>
                <w:b/>
                <w:bCs/>
                <w:i/>
                <w:color w:val="000000"/>
                <w:u w:val="none"/>
              </w:rPr>
              <w:t>NOT</w:t>
            </w:r>
            <w:r w:rsidRPr="001B03B4">
              <w:rPr>
                <w:rFonts w:ascii="Arial" w:hAnsi="Arial" w:cs="Arial"/>
                <w:b/>
                <w:bCs/>
                <w:i/>
                <w:u w:val="none"/>
              </w:rPr>
              <w:t xml:space="preserve"> to be worn at any time</w:t>
            </w:r>
          </w:p>
        </w:tc>
      </w:tr>
      <w:tr w:rsidR="000922B7" w14:paraId="37530B59" w14:textId="77777777" w:rsidTr="00833EDE">
        <w:trPr>
          <w:jc w:val="center"/>
        </w:trPr>
        <w:tc>
          <w:tcPr>
            <w:tcW w:w="5077" w:type="dxa"/>
          </w:tcPr>
          <w:p w14:paraId="37530B12" w14:textId="77777777" w:rsidR="000922B7" w:rsidRDefault="000922B7" w:rsidP="00833EDE">
            <w:pPr>
              <w:pStyle w:val="Subtitle"/>
              <w:rPr>
                <w:rFonts w:ascii="Arial" w:hAnsi="Arial" w:cs="Arial"/>
                <w:b/>
                <w:bCs/>
              </w:rPr>
            </w:pPr>
            <w:r w:rsidRPr="001B03B4">
              <w:rPr>
                <w:rFonts w:ascii="Arial" w:hAnsi="Arial" w:cs="Arial"/>
                <w:b/>
                <w:bCs/>
              </w:rPr>
              <w:t>BOYS</w:t>
            </w:r>
          </w:p>
          <w:p w14:paraId="37530B13" w14:textId="77777777" w:rsidR="000922B7" w:rsidRPr="00293784" w:rsidRDefault="000922B7" w:rsidP="00833EDE">
            <w:pPr>
              <w:pStyle w:val="Subtitle"/>
              <w:rPr>
                <w:rFonts w:ascii="Arial" w:hAnsi="Arial" w:cs="Arial"/>
                <w:bCs/>
                <w:sz w:val="24"/>
                <w:u w:val="none"/>
              </w:rPr>
            </w:pPr>
            <w:r w:rsidRPr="00293784">
              <w:rPr>
                <w:rFonts w:ascii="Arial" w:hAnsi="Arial" w:cs="Arial"/>
                <w:bCs/>
                <w:sz w:val="24"/>
                <w:u w:val="none"/>
              </w:rPr>
              <w:t>Bottle Green Trousers</w:t>
            </w:r>
          </w:p>
          <w:p w14:paraId="37530B14" w14:textId="77777777" w:rsidR="000922B7" w:rsidRPr="00293784" w:rsidRDefault="000922B7" w:rsidP="00833EDE">
            <w:pPr>
              <w:pStyle w:val="Subtitle"/>
              <w:rPr>
                <w:rFonts w:ascii="Arial" w:hAnsi="Arial" w:cs="Arial"/>
                <w:bCs/>
                <w:sz w:val="24"/>
                <w:u w:val="none"/>
              </w:rPr>
            </w:pPr>
            <w:r w:rsidRPr="00293784">
              <w:rPr>
                <w:rFonts w:ascii="Arial" w:hAnsi="Arial" w:cs="Arial"/>
                <w:bCs/>
                <w:sz w:val="24"/>
                <w:u w:val="none"/>
              </w:rPr>
              <w:t>Bottle Green Shorts</w:t>
            </w:r>
          </w:p>
          <w:p w14:paraId="37530B15" w14:textId="77777777" w:rsidR="000922B7" w:rsidRPr="00293784" w:rsidRDefault="000922B7" w:rsidP="00833EDE">
            <w:pPr>
              <w:pStyle w:val="Subtitle"/>
              <w:rPr>
                <w:rFonts w:ascii="Arial" w:hAnsi="Arial" w:cs="Arial"/>
                <w:bCs/>
                <w:sz w:val="24"/>
                <w:u w:val="none"/>
              </w:rPr>
            </w:pPr>
            <w:r w:rsidRPr="00293784">
              <w:rPr>
                <w:rFonts w:ascii="Arial" w:hAnsi="Arial" w:cs="Arial"/>
                <w:bCs/>
                <w:sz w:val="24"/>
                <w:u w:val="none"/>
              </w:rPr>
              <w:t>White Polo Shirt with School Crest</w:t>
            </w:r>
          </w:p>
          <w:p w14:paraId="37530B16" w14:textId="77777777" w:rsidR="000922B7" w:rsidRPr="00293784" w:rsidRDefault="000922B7" w:rsidP="00833EDE">
            <w:pPr>
              <w:pStyle w:val="Subtitle"/>
              <w:rPr>
                <w:rFonts w:ascii="Arial" w:hAnsi="Arial" w:cs="Arial"/>
                <w:bCs/>
                <w:sz w:val="24"/>
                <w:u w:val="none"/>
              </w:rPr>
            </w:pPr>
            <w:r w:rsidRPr="00293784">
              <w:rPr>
                <w:rFonts w:ascii="Arial" w:hAnsi="Arial" w:cs="Arial"/>
                <w:bCs/>
                <w:sz w:val="24"/>
                <w:u w:val="none"/>
              </w:rPr>
              <w:t>Senior Short Sleeve Shirt with School Crest</w:t>
            </w:r>
          </w:p>
          <w:p w14:paraId="37530B17" w14:textId="77777777" w:rsidR="000922B7" w:rsidRPr="00293784" w:rsidRDefault="000922B7" w:rsidP="00833EDE">
            <w:pPr>
              <w:pStyle w:val="Subtitle"/>
              <w:rPr>
                <w:rFonts w:ascii="Arial" w:hAnsi="Arial" w:cs="Arial"/>
                <w:bCs/>
                <w:sz w:val="24"/>
                <w:u w:val="none"/>
              </w:rPr>
            </w:pPr>
            <w:r w:rsidRPr="00293784">
              <w:rPr>
                <w:rFonts w:ascii="Arial" w:hAnsi="Arial" w:cs="Arial"/>
                <w:bCs/>
                <w:sz w:val="24"/>
                <w:u w:val="none"/>
              </w:rPr>
              <w:t>Senior Long Sleeve Shirt with School Crest</w:t>
            </w:r>
          </w:p>
          <w:p w14:paraId="37530B18" w14:textId="77777777" w:rsidR="000922B7" w:rsidRPr="001B03B4" w:rsidRDefault="000922B7" w:rsidP="00833EDE">
            <w:pPr>
              <w:pStyle w:val="Subtitle"/>
              <w:rPr>
                <w:rFonts w:ascii="Arial" w:hAnsi="Arial" w:cs="Arial"/>
                <w:b/>
                <w:bCs/>
              </w:rPr>
            </w:pPr>
            <w:r w:rsidRPr="001B03B4">
              <w:rPr>
                <w:rFonts w:ascii="Arial" w:hAnsi="Arial" w:cs="Arial"/>
                <w:b/>
                <w:bCs/>
              </w:rPr>
              <w:t>GIRLS</w:t>
            </w:r>
          </w:p>
          <w:p w14:paraId="37530B19" w14:textId="77777777" w:rsidR="000922B7" w:rsidRPr="00293784" w:rsidRDefault="000922B7" w:rsidP="00833EDE">
            <w:pPr>
              <w:pStyle w:val="Subtitle"/>
              <w:rPr>
                <w:rFonts w:ascii="Arial" w:hAnsi="Arial" w:cs="Arial"/>
                <w:sz w:val="24"/>
                <w:u w:val="none"/>
              </w:rPr>
            </w:pPr>
            <w:r w:rsidRPr="00293784">
              <w:rPr>
                <w:rFonts w:ascii="Arial" w:hAnsi="Arial" w:cs="Arial"/>
                <w:sz w:val="24"/>
                <w:u w:val="none"/>
              </w:rPr>
              <w:t>School Skirt</w:t>
            </w:r>
            <w:r w:rsidRPr="00293784">
              <w:rPr>
                <w:rFonts w:ascii="Arial" w:hAnsi="Arial" w:cs="Arial"/>
                <w:sz w:val="24"/>
                <w:u w:val="none"/>
              </w:rPr>
              <w:tab/>
            </w:r>
            <w:r w:rsidRPr="00293784">
              <w:rPr>
                <w:rFonts w:ascii="Arial" w:hAnsi="Arial" w:cs="Arial"/>
                <w:sz w:val="24"/>
                <w:u w:val="none"/>
              </w:rPr>
              <w:tab/>
            </w:r>
            <w:r w:rsidRPr="00293784">
              <w:rPr>
                <w:rFonts w:ascii="Arial" w:hAnsi="Arial" w:cs="Arial"/>
                <w:sz w:val="24"/>
                <w:u w:val="none"/>
              </w:rPr>
              <w:tab/>
            </w:r>
            <w:r w:rsidRPr="00293784">
              <w:rPr>
                <w:rFonts w:ascii="Arial" w:hAnsi="Arial" w:cs="Arial"/>
                <w:sz w:val="24"/>
                <w:u w:val="none"/>
              </w:rPr>
              <w:tab/>
            </w:r>
          </w:p>
          <w:p w14:paraId="37530B1A" w14:textId="77777777" w:rsidR="000922B7" w:rsidRPr="00293784" w:rsidRDefault="000922B7" w:rsidP="00833EDE">
            <w:pPr>
              <w:pStyle w:val="Subtitle"/>
              <w:rPr>
                <w:rFonts w:ascii="Arial" w:hAnsi="Arial" w:cs="Arial"/>
                <w:sz w:val="24"/>
                <w:u w:val="none"/>
              </w:rPr>
            </w:pPr>
            <w:r w:rsidRPr="00293784">
              <w:rPr>
                <w:rFonts w:ascii="Arial" w:hAnsi="Arial" w:cs="Arial"/>
                <w:sz w:val="24"/>
                <w:u w:val="none"/>
              </w:rPr>
              <w:t>School Shorts</w:t>
            </w:r>
            <w:r w:rsidRPr="00293784">
              <w:rPr>
                <w:rFonts w:ascii="Arial" w:hAnsi="Arial" w:cs="Arial"/>
                <w:sz w:val="24"/>
                <w:u w:val="none"/>
              </w:rPr>
              <w:tab/>
            </w:r>
            <w:r w:rsidRPr="00293784">
              <w:rPr>
                <w:rFonts w:ascii="Arial" w:hAnsi="Arial" w:cs="Arial"/>
                <w:sz w:val="24"/>
                <w:u w:val="none"/>
              </w:rPr>
              <w:tab/>
            </w:r>
            <w:r w:rsidRPr="00293784">
              <w:rPr>
                <w:rFonts w:ascii="Arial" w:hAnsi="Arial" w:cs="Arial"/>
                <w:sz w:val="24"/>
                <w:u w:val="none"/>
              </w:rPr>
              <w:tab/>
            </w:r>
            <w:r w:rsidRPr="00293784">
              <w:rPr>
                <w:rFonts w:ascii="Arial" w:hAnsi="Arial" w:cs="Arial"/>
                <w:sz w:val="24"/>
                <w:u w:val="none"/>
              </w:rPr>
              <w:tab/>
            </w:r>
          </w:p>
          <w:p w14:paraId="37530B1B" w14:textId="77777777" w:rsidR="000922B7" w:rsidRPr="00293784" w:rsidRDefault="000922B7" w:rsidP="00833EDE">
            <w:pPr>
              <w:pStyle w:val="Subtitle"/>
              <w:rPr>
                <w:rFonts w:ascii="Arial" w:hAnsi="Arial" w:cs="Arial"/>
                <w:sz w:val="24"/>
                <w:u w:val="none"/>
              </w:rPr>
            </w:pPr>
            <w:r w:rsidRPr="00293784">
              <w:rPr>
                <w:rFonts w:ascii="Arial" w:hAnsi="Arial" w:cs="Arial"/>
                <w:sz w:val="24"/>
                <w:u w:val="none"/>
              </w:rPr>
              <w:t xml:space="preserve">School Trousers </w:t>
            </w:r>
            <w:r w:rsidRPr="00293784">
              <w:rPr>
                <w:rFonts w:ascii="Arial" w:hAnsi="Arial" w:cs="Arial"/>
                <w:sz w:val="24"/>
                <w:u w:val="none"/>
              </w:rPr>
              <w:tab/>
            </w:r>
            <w:r w:rsidRPr="00293784">
              <w:rPr>
                <w:rFonts w:ascii="Arial" w:hAnsi="Arial" w:cs="Arial"/>
                <w:sz w:val="24"/>
                <w:u w:val="none"/>
              </w:rPr>
              <w:tab/>
            </w:r>
            <w:r w:rsidRPr="00293784">
              <w:rPr>
                <w:rFonts w:ascii="Arial" w:hAnsi="Arial" w:cs="Arial"/>
                <w:sz w:val="24"/>
                <w:u w:val="none"/>
              </w:rPr>
              <w:tab/>
            </w:r>
          </w:p>
          <w:p w14:paraId="37530B1C" w14:textId="77777777" w:rsidR="000922B7" w:rsidRPr="00293784" w:rsidRDefault="000922B7" w:rsidP="00833EDE">
            <w:pPr>
              <w:pStyle w:val="Subtitle"/>
              <w:rPr>
                <w:rFonts w:ascii="Arial" w:hAnsi="Arial" w:cs="Arial"/>
                <w:sz w:val="24"/>
                <w:u w:val="none"/>
              </w:rPr>
            </w:pPr>
            <w:r w:rsidRPr="00293784">
              <w:rPr>
                <w:rFonts w:ascii="Arial" w:hAnsi="Arial" w:cs="Arial"/>
                <w:sz w:val="24"/>
                <w:u w:val="none"/>
              </w:rPr>
              <w:t>White Polo Shirt with School Crest</w:t>
            </w:r>
            <w:r w:rsidRPr="00293784">
              <w:rPr>
                <w:rFonts w:ascii="Arial" w:hAnsi="Arial" w:cs="Arial"/>
                <w:sz w:val="24"/>
                <w:u w:val="none"/>
              </w:rPr>
              <w:tab/>
            </w:r>
          </w:p>
          <w:p w14:paraId="37530B1D" w14:textId="77777777" w:rsidR="000922B7" w:rsidRPr="00293784" w:rsidRDefault="000922B7" w:rsidP="00833EDE">
            <w:pPr>
              <w:pStyle w:val="Subtitle"/>
              <w:rPr>
                <w:rFonts w:ascii="Arial" w:hAnsi="Arial" w:cs="Arial"/>
                <w:sz w:val="24"/>
                <w:u w:val="none"/>
              </w:rPr>
            </w:pPr>
            <w:r w:rsidRPr="00293784">
              <w:rPr>
                <w:rFonts w:ascii="Arial" w:hAnsi="Arial" w:cs="Arial"/>
                <w:sz w:val="24"/>
                <w:u w:val="none"/>
              </w:rPr>
              <w:t>Senior Short Sleeve Shirt with School Crest</w:t>
            </w:r>
          </w:p>
          <w:p w14:paraId="37530B1E" w14:textId="77777777" w:rsidR="000922B7" w:rsidRPr="00293784" w:rsidRDefault="000922B7" w:rsidP="00833EDE">
            <w:pPr>
              <w:pStyle w:val="Subtitle"/>
              <w:rPr>
                <w:rFonts w:ascii="Arial" w:hAnsi="Arial" w:cs="Arial"/>
                <w:sz w:val="24"/>
                <w:u w:val="none"/>
              </w:rPr>
            </w:pPr>
            <w:r w:rsidRPr="00293784">
              <w:rPr>
                <w:rFonts w:ascii="Arial" w:hAnsi="Arial" w:cs="Arial"/>
                <w:sz w:val="24"/>
                <w:u w:val="none"/>
              </w:rPr>
              <w:t>Senior Long Sleeve Shirt with School Crest</w:t>
            </w:r>
          </w:p>
          <w:p w14:paraId="37530B1F" w14:textId="77777777" w:rsidR="000922B7" w:rsidRDefault="000922B7" w:rsidP="00833EDE">
            <w:pPr>
              <w:pStyle w:val="Subtitle"/>
              <w:rPr>
                <w:rFonts w:ascii="Arial" w:hAnsi="Arial" w:cs="Arial"/>
                <w:bCs/>
                <w:u w:val="none"/>
              </w:rPr>
            </w:pPr>
            <w:r w:rsidRPr="001B03B4">
              <w:rPr>
                <w:rFonts w:ascii="Arial" w:hAnsi="Arial" w:cs="Arial"/>
                <w:b/>
                <w:bCs/>
              </w:rPr>
              <w:t>BOYS</w:t>
            </w:r>
            <w:r>
              <w:rPr>
                <w:rFonts w:ascii="Arial" w:hAnsi="Arial" w:cs="Arial"/>
                <w:b/>
                <w:bCs/>
              </w:rPr>
              <w:t xml:space="preserve"> &amp; GIRLS</w:t>
            </w:r>
          </w:p>
          <w:p w14:paraId="37530B20" w14:textId="77777777" w:rsidR="000922B7" w:rsidRPr="00293784" w:rsidRDefault="000922B7" w:rsidP="00833EDE">
            <w:pPr>
              <w:pStyle w:val="Subtitle"/>
              <w:rPr>
                <w:rFonts w:ascii="Arial" w:hAnsi="Arial" w:cs="Arial"/>
                <w:bCs/>
                <w:sz w:val="24"/>
                <w:u w:val="none"/>
              </w:rPr>
            </w:pPr>
            <w:r w:rsidRPr="00293784">
              <w:rPr>
                <w:rFonts w:ascii="Arial" w:hAnsi="Arial" w:cs="Arial"/>
                <w:bCs/>
                <w:sz w:val="24"/>
                <w:u w:val="none"/>
              </w:rPr>
              <w:t>Black Knit Jumper with School Crest</w:t>
            </w:r>
          </w:p>
          <w:p w14:paraId="37530B21" w14:textId="77777777" w:rsidR="000922B7" w:rsidRPr="00293784" w:rsidRDefault="000922B7" w:rsidP="00833EDE">
            <w:pPr>
              <w:pStyle w:val="Subtitle"/>
              <w:rPr>
                <w:rFonts w:ascii="Arial" w:hAnsi="Arial" w:cs="Arial"/>
                <w:bCs/>
                <w:sz w:val="24"/>
                <w:u w:val="none"/>
              </w:rPr>
            </w:pPr>
            <w:r w:rsidRPr="00293784">
              <w:rPr>
                <w:rFonts w:ascii="Arial" w:hAnsi="Arial" w:cs="Arial"/>
                <w:bCs/>
                <w:sz w:val="24"/>
                <w:u w:val="none"/>
              </w:rPr>
              <w:t>Black Fleece Jacket with School Crest</w:t>
            </w:r>
          </w:p>
          <w:p w14:paraId="37530B22" w14:textId="77777777" w:rsidR="000922B7" w:rsidRPr="00293784" w:rsidRDefault="000922B7" w:rsidP="00833EDE">
            <w:pPr>
              <w:pStyle w:val="Subtitle"/>
              <w:rPr>
                <w:rFonts w:ascii="Arial" w:hAnsi="Arial" w:cs="Arial"/>
                <w:bCs/>
                <w:sz w:val="24"/>
                <w:u w:val="none"/>
              </w:rPr>
            </w:pPr>
            <w:r w:rsidRPr="00293784">
              <w:rPr>
                <w:rFonts w:ascii="Arial" w:hAnsi="Arial" w:cs="Arial"/>
                <w:bCs/>
                <w:sz w:val="24"/>
                <w:u w:val="none"/>
              </w:rPr>
              <w:t>Black Fleece Sloppy Joe with School Crest</w:t>
            </w:r>
          </w:p>
          <w:p w14:paraId="37530B23" w14:textId="77777777" w:rsidR="000922B7" w:rsidRPr="00293784" w:rsidRDefault="000922B7" w:rsidP="00833EDE">
            <w:pPr>
              <w:pStyle w:val="Subtitle"/>
              <w:rPr>
                <w:rFonts w:ascii="Arial" w:hAnsi="Arial" w:cs="Arial"/>
                <w:sz w:val="24"/>
                <w:u w:val="none"/>
              </w:rPr>
            </w:pPr>
            <w:r w:rsidRPr="00293784">
              <w:rPr>
                <w:rFonts w:ascii="Arial" w:hAnsi="Arial" w:cs="Arial"/>
                <w:sz w:val="24"/>
                <w:u w:val="none"/>
              </w:rPr>
              <w:t>Black Bomber Jacket with School Crest</w:t>
            </w:r>
          </w:p>
          <w:p w14:paraId="37530B24" w14:textId="77777777" w:rsidR="000922B7" w:rsidRPr="00293784" w:rsidRDefault="000922B7" w:rsidP="00833EDE">
            <w:pPr>
              <w:pStyle w:val="Subtitle"/>
              <w:rPr>
                <w:rFonts w:ascii="Arial" w:hAnsi="Arial" w:cs="Arial"/>
                <w:sz w:val="24"/>
                <w:u w:val="none"/>
              </w:rPr>
            </w:pPr>
            <w:r w:rsidRPr="00293784">
              <w:rPr>
                <w:rFonts w:ascii="Arial" w:hAnsi="Arial" w:cs="Arial"/>
                <w:sz w:val="24"/>
                <w:u w:val="none"/>
              </w:rPr>
              <w:t>Black Bag with School Crest</w:t>
            </w:r>
          </w:p>
          <w:p w14:paraId="37530B25" w14:textId="77777777" w:rsidR="000922B7" w:rsidRPr="00293784" w:rsidRDefault="000922B7" w:rsidP="00833EDE">
            <w:pPr>
              <w:pStyle w:val="Subtitle"/>
              <w:rPr>
                <w:rFonts w:ascii="Arial" w:hAnsi="Arial" w:cs="Arial"/>
                <w:sz w:val="24"/>
                <w:u w:val="none"/>
              </w:rPr>
            </w:pPr>
            <w:r w:rsidRPr="00293784">
              <w:rPr>
                <w:rFonts w:ascii="Arial" w:hAnsi="Arial" w:cs="Arial"/>
                <w:sz w:val="24"/>
                <w:u w:val="none"/>
              </w:rPr>
              <w:t>Black Cap</w:t>
            </w:r>
          </w:p>
          <w:p w14:paraId="37530B26" w14:textId="77777777" w:rsidR="000922B7" w:rsidRPr="001B03B4" w:rsidRDefault="000922B7" w:rsidP="00833EDE">
            <w:pPr>
              <w:pStyle w:val="Subtitle"/>
              <w:rPr>
                <w:rFonts w:ascii="Arial" w:hAnsi="Arial" w:cs="Arial"/>
                <w:b/>
                <w:bCs/>
              </w:rPr>
            </w:pPr>
            <w:r w:rsidRPr="001B03B4">
              <w:rPr>
                <w:rFonts w:ascii="Arial" w:hAnsi="Arial" w:cs="Arial"/>
                <w:b/>
                <w:bCs/>
              </w:rPr>
              <w:t>SENIOR SCHOOL BLAZERS</w:t>
            </w:r>
          </w:p>
          <w:p w14:paraId="37530B27" w14:textId="77777777" w:rsidR="000922B7" w:rsidRPr="00293784" w:rsidRDefault="000922B7" w:rsidP="00833EDE">
            <w:pPr>
              <w:pStyle w:val="Subtitle"/>
              <w:rPr>
                <w:rFonts w:ascii="Arial" w:hAnsi="Arial" w:cs="Arial"/>
                <w:sz w:val="24"/>
                <w:u w:val="none"/>
              </w:rPr>
            </w:pPr>
            <w:r w:rsidRPr="00293784">
              <w:rPr>
                <w:rFonts w:ascii="Arial" w:hAnsi="Arial" w:cs="Arial"/>
                <w:sz w:val="24"/>
                <w:u w:val="none"/>
              </w:rPr>
              <w:t>School Blazers</w:t>
            </w:r>
            <w:r w:rsidRPr="00293784">
              <w:rPr>
                <w:rFonts w:ascii="Arial" w:hAnsi="Arial" w:cs="Arial"/>
                <w:sz w:val="24"/>
                <w:u w:val="none"/>
              </w:rPr>
              <w:tab/>
            </w:r>
            <w:r w:rsidRPr="00293784">
              <w:rPr>
                <w:rFonts w:ascii="Arial" w:hAnsi="Arial" w:cs="Arial"/>
                <w:sz w:val="24"/>
                <w:u w:val="none"/>
              </w:rPr>
              <w:tab/>
            </w:r>
          </w:p>
          <w:p w14:paraId="37530B28" w14:textId="77777777" w:rsidR="000922B7" w:rsidRPr="00293784" w:rsidRDefault="000922B7" w:rsidP="00833EDE">
            <w:pPr>
              <w:pStyle w:val="Subtitle"/>
              <w:rPr>
                <w:rFonts w:ascii="Arial" w:hAnsi="Arial" w:cs="Arial"/>
                <w:sz w:val="24"/>
                <w:u w:val="none"/>
              </w:rPr>
            </w:pPr>
            <w:r w:rsidRPr="00293784">
              <w:rPr>
                <w:rFonts w:ascii="Arial" w:hAnsi="Arial" w:cs="Arial"/>
                <w:sz w:val="24"/>
                <w:u w:val="none"/>
              </w:rPr>
              <w:t>Ties (</w:t>
            </w:r>
            <w:r w:rsidRPr="00293784">
              <w:rPr>
                <w:rFonts w:ascii="Arial" w:hAnsi="Arial" w:cs="Arial"/>
                <w:b/>
                <w:sz w:val="24"/>
                <w:u w:val="none"/>
              </w:rPr>
              <w:t>must</w:t>
            </w:r>
            <w:r w:rsidRPr="00293784">
              <w:rPr>
                <w:rFonts w:ascii="Arial" w:hAnsi="Arial" w:cs="Arial"/>
                <w:sz w:val="24"/>
                <w:u w:val="none"/>
              </w:rPr>
              <w:t xml:space="preserve"> be worn by </w:t>
            </w:r>
            <w:r>
              <w:rPr>
                <w:rFonts w:ascii="Arial" w:hAnsi="Arial" w:cs="Arial"/>
                <w:sz w:val="24"/>
                <w:u w:val="none"/>
              </w:rPr>
              <w:t xml:space="preserve">Years 10, </w:t>
            </w:r>
            <w:r w:rsidRPr="00293784">
              <w:rPr>
                <w:rFonts w:ascii="Arial" w:hAnsi="Arial" w:cs="Arial"/>
                <w:sz w:val="24"/>
                <w:u w:val="none"/>
              </w:rPr>
              <w:t xml:space="preserve">11 </w:t>
            </w:r>
            <w:r>
              <w:rPr>
                <w:rFonts w:ascii="Arial" w:hAnsi="Arial" w:cs="Arial"/>
                <w:sz w:val="24"/>
                <w:u w:val="none"/>
              </w:rPr>
              <w:t>and</w:t>
            </w:r>
            <w:r w:rsidRPr="00293784">
              <w:rPr>
                <w:rFonts w:ascii="Arial" w:hAnsi="Arial" w:cs="Arial"/>
                <w:sz w:val="24"/>
                <w:u w:val="none"/>
              </w:rPr>
              <w:t xml:space="preserve"> 12 students in Terms 2 &amp; 3)</w:t>
            </w:r>
          </w:p>
          <w:p w14:paraId="37530B29" w14:textId="77777777" w:rsidR="000922B7" w:rsidRPr="001B03B4" w:rsidRDefault="000922B7" w:rsidP="00833EDE">
            <w:pPr>
              <w:pStyle w:val="Subtitle"/>
              <w:rPr>
                <w:rFonts w:ascii="Arial" w:hAnsi="Arial" w:cs="Arial"/>
                <w:bCs/>
                <w:sz w:val="24"/>
                <w:u w:val="none"/>
              </w:rPr>
            </w:pPr>
            <w:r w:rsidRPr="001B03B4">
              <w:rPr>
                <w:rFonts w:ascii="Arial" w:hAnsi="Arial" w:cs="Arial"/>
                <w:b/>
                <w:szCs w:val="28"/>
              </w:rPr>
              <w:t>PE/SPORTS UNIFORM</w:t>
            </w:r>
          </w:p>
          <w:p w14:paraId="37530B2A" w14:textId="77777777" w:rsidR="000922B7" w:rsidRPr="001B03B4" w:rsidRDefault="000922B7" w:rsidP="00833EDE">
            <w:pPr>
              <w:pStyle w:val="Subtitle"/>
              <w:rPr>
                <w:rFonts w:ascii="Arial" w:hAnsi="Arial" w:cs="Arial"/>
                <w:sz w:val="24"/>
                <w:u w:val="none"/>
              </w:rPr>
            </w:pPr>
            <w:r w:rsidRPr="001B03B4">
              <w:rPr>
                <w:rFonts w:ascii="Arial" w:hAnsi="Arial" w:cs="Arial"/>
                <w:sz w:val="24"/>
                <w:u w:val="none"/>
              </w:rPr>
              <w:t xml:space="preserve">(Full Sport </w:t>
            </w:r>
            <w:r>
              <w:rPr>
                <w:rFonts w:ascii="Arial" w:hAnsi="Arial" w:cs="Arial"/>
                <w:sz w:val="24"/>
                <w:u w:val="none"/>
              </w:rPr>
              <w:t>Uniform</w:t>
            </w:r>
            <w:r w:rsidRPr="001B03B4">
              <w:rPr>
                <w:rFonts w:ascii="Arial" w:hAnsi="Arial" w:cs="Arial"/>
                <w:sz w:val="24"/>
                <w:u w:val="none"/>
              </w:rPr>
              <w:t xml:space="preserve"> </w:t>
            </w:r>
            <w:r>
              <w:rPr>
                <w:rFonts w:ascii="Arial" w:hAnsi="Arial" w:cs="Arial"/>
                <w:sz w:val="24"/>
                <w:u w:val="none"/>
              </w:rPr>
              <w:t xml:space="preserve">Must Be Worn </w:t>
            </w:r>
            <w:proofErr w:type="gramStart"/>
            <w:r>
              <w:rPr>
                <w:rFonts w:ascii="Arial" w:hAnsi="Arial" w:cs="Arial"/>
                <w:sz w:val="24"/>
                <w:u w:val="none"/>
              </w:rPr>
              <w:t>On</w:t>
            </w:r>
            <w:proofErr w:type="gramEnd"/>
            <w:r>
              <w:rPr>
                <w:rFonts w:ascii="Arial" w:hAnsi="Arial" w:cs="Arial"/>
                <w:sz w:val="24"/>
                <w:u w:val="none"/>
              </w:rPr>
              <w:t xml:space="preserve"> </w:t>
            </w:r>
            <w:r w:rsidRPr="001B03B4">
              <w:rPr>
                <w:rFonts w:ascii="Arial" w:hAnsi="Arial" w:cs="Arial"/>
                <w:sz w:val="24"/>
                <w:u w:val="none"/>
              </w:rPr>
              <w:t>Tuesdays)</w:t>
            </w:r>
          </w:p>
          <w:p w14:paraId="37530B2B" w14:textId="77777777" w:rsidR="000922B7" w:rsidRPr="001B03B4" w:rsidRDefault="000922B7" w:rsidP="00833EDE">
            <w:pPr>
              <w:pStyle w:val="Subtitle"/>
              <w:rPr>
                <w:rFonts w:ascii="Arial" w:hAnsi="Arial" w:cs="Arial"/>
                <w:b/>
                <w:bCs/>
                <w:sz w:val="24"/>
                <w:u w:val="none"/>
              </w:rPr>
            </w:pPr>
            <w:r w:rsidRPr="001B03B4">
              <w:rPr>
                <w:rFonts w:ascii="Arial" w:hAnsi="Arial" w:cs="Arial"/>
                <w:b/>
                <w:bCs/>
                <w:sz w:val="24"/>
                <w:u w:val="none"/>
              </w:rPr>
              <w:t>Boys (</w:t>
            </w:r>
            <w:r w:rsidRPr="001B03B4">
              <w:rPr>
                <w:rFonts w:ascii="Arial" w:hAnsi="Arial" w:cs="Arial"/>
                <w:b/>
                <w:bCs/>
                <w:i/>
                <w:sz w:val="24"/>
                <w:u w:val="none"/>
              </w:rPr>
              <w:t>compulsory</w:t>
            </w:r>
            <w:r w:rsidRPr="001B03B4">
              <w:rPr>
                <w:rFonts w:ascii="Arial" w:hAnsi="Arial" w:cs="Arial"/>
                <w:b/>
                <w:bCs/>
                <w:sz w:val="24"/>
                <w:u w:val="none"/>
              </w:rPr>
              <w:t>)</w:t>
            </w:r>
          </w:p>
          <w:p w14:paraId="37530B2C" w14:textId="77777777" w:rsidR="000922B7" w:rsidRPr="00293784" w:rsidRDefault="000922B7" w:rsidP="00833EDE">
            <w:pPr>
              <w:pStyle w:val="Subtitle"/>
              <w:rPr>
                <w:rFonts w:ascii="Arial" w:hAnsi="Arial" w:cs="Arial"/>
                <w:sz w:val="24"/>
                <w:u w:val="none"/>
              </w:rPr>
            </w:pPr>
            <w:r w:rsidRPr="00293784">
              <w:rPr>
                <w:rFonts w:ascii="Arial" w:hAnsi="Arial" w:cs="Arial"/>
                <w:sz w:val="24"/>
                <w:u w:val="none"/>
              </w:rPr>
              <w:t>PE/Sport Striped Shirt</w:t>
            </w:r>
            <w:r w:rsidRPr="00293784">
              <w:rPr>
                <w:rFonts w:ascii="Arial" w:hAnsi="Arial" w:cs="Arial"/>
                <w:sz w:val="24"/>
                <w:u w:val="none"/>
              </w:rPr>
              <w:tab/>
            </w:r>
          </w:p>
          <w:p w14:paraId="37530B2D" w14:textId="77777777" w:rsidR="000922B7" w:rsidRPr="00293784" w:rsidRDefault="000922B7" w:rsidP="00833EDE">
            <w:pPr>
              <w:pStyle w:val="Subtitle"/>
              <w:rPr>
                <w:rFonts w:ascii="Arial" w:hAnsi="Arial" w:cs="Arial"/>
                <w:bCs/>
                <w:sz w:val="24"/>
                <w:u w:val="none"/>
              </w:rPr>
            </w:pPr>
            <w:r w:rsidRPr="00293784">
              <w:rPr>
                <w:rFonts w:ascii="Arial" w:hAnsi="Arial" w:cs="Arial"/>
                <w:sz w:val="24"/>
                <w:u w:val="none"/>
              </w:rPr>
              <w:t xml:space="preserve">Black Shorts </w:t>
            </w:r>
          </w:p>
          <w:p w14:paraId="37530B2E" w14:textId="77777777" w:rsidR="000922B7" w:rsidRPr="001B03B4" w:rsidRDefault="000922B7" w:rsidP="00833EDE">
            <w:pPr>
              <w:pStyle w:val="Subtitle"/>
              <w:rPr>
                <w:rFonts w:ascii="Arial" w:hAnsi="Arial" w:cs="Arial"/>
                <w:sz w:val="24"/>
                <w:u w:val="none"/>
              </w:rPr>
            </w:pPr>
            <w:r w:rsidRPr="001B03B4">
              <w:rPr>
                <w:rFonts w:ascii="Arial" w:hAnsi="Arial" w:cs="Arial"/>
                <w:b/>
                <w:bCs/>
                <w:sz w:val="24"/>
                <w:u w:val="none"/>
              </w:rPr>
              <w:t>Girls (</w:t>
            </w:r>
            <w:r w:rsidRPr="001B03B4">
              <w:rPr>
                <w:rFonts w:ascii="Arial" w:hAnsi="Arial" w:cs="Arial"/>
                <w:b/>
                <w:bCs/>
                <w:i/>
                <w:sz w:val="24"/>
                <w:u w:val="none"/>
              </w:rPr>
              <w:t>compulsory</w:t>
            </w:r>
            <w:r w:rsidRPr="001B03B4">
              <w:rPr>
                <w:rFonts w:ascii="Arial" w:hAnsi="Arial" w:cs="Arial"/>
                <w:b/>
                <w:bCs/>
                <w:sz w:val="24"/>
                <w:u w:val="none"/>
              </w:rPr>
              <w:t>)</w:t>
            </w:r>
          </w:p>
          <w:p w14:paraId="37530B2F" w14:textId="77777777" w:rsidR="000922B7" w:rsidRPr="00293784" w:rsidRDefault="000922B7" w:rsidP="00833EDE">
            <w:pPr>
              <w:pStyle w:val="Subtitle"/>
              <w:rPr>
                <w:rFonts w:ascii="Arial" w:hAnsi="Arial" w:cs="Arial"/>
                <w:sz w:val="24"/>
                <w:u w:val="none"/>
              </w:rPr>
            </w:pPr>
            <w:r w:rsidRPr="00293784">
              <w:rPr>
                <w:rFonts w:ascii="Arial" w:hAnsi="Arial" w:cs="Arial"/>
                <w:sz w:val="24"/>
                <w:u w:val="none"/>
              </w:rPr>
              <w:t>PE/Sport Striped Shirt</w:t>
            </w:r>
            <w:r w:rsidRPr="00293784">
              <w:rPr>
                <w:rFonts w:ascii="Arial" w:hAnsi="Arial" w:cs="Arial"/>
                <w:sz w:val="24"/>
                <w:u w:val="none"/>
              </w:rPr>
              <w:tab/>
            </w:r>
            <w:r w:rsidRPr="00293784">
              <w:rPr>
                <w:rFonts w:ascii="Arial" w:hAnsi="Arial" w:cs="Arial"/>
                <w:sz w:val="24"/>
                <w:u w:val="none"/>
              </w:rPr>
              <w:tab/>
            </w:r>
            <w:r w:rsidRPr="00293784">
              <w:rPr>
                <w:rFonts w:ascii="Arial" w:hAnsi="Arial" w:cs="Arial"/>
                <w:sz w:val="24"/>
                <w:u w:val="none"/>
              </w:rPr>
              <w:tab/>
            </w:r>
          </w:p>
          <w:p w14:paraId="37530B30" w14:textId="77777777" w:rsidR="000922B7" w:rsidRPr="00293784" w:rsidRDefault="000922B7" w:rsidP="00833EDE">
            <w:pPr>
              <w:pStyle w:val="Subtitle"/>
              <w:rPr>
                <w:rFonts w:ascii="Arial" w:hAnsi="Arial" w:cs="Arial"/>
                <w:bCs/>
                <w:sz w:val="24"/>
                <w:u w:val="none"/>
              </w:rPr>
            </w:pPr>
            <w:r w:rsidRPr="00293784">
              <w:rPr>
                <w:rFonts w:ascii="Arial" w:hAnsi="Arial" w:cs="Arial"/>
                <w:sz w:val="24"/>
                <w:u w:val="none"/>
              </w:rPr>
              <w:t xml:space="preserve">Black Shorts </w:t>
            </w:r>
          </w:p>
          <w:p w14:paraId="37530B31" w14:textId="77777777" w:rsidR="000922B7" w:rsidRPr="001B03B4" w:rsidRDefault="000922B7" w:rsidP="00833EDE">
            <w:pPr>
              <w:pStyle w:val="Subtitle"/>
              <w:rPr>
                <w:rFonts w:ascii="Arial" w:hAnsi="Arial" w:cs="Arial"/>
                <w:sz w:val="22"/>
                <w:u w:val="none"/>
              </w:rPr>
            </w:pPr>
            <w:r w:rsidRPr="001B03B4">
              <w:rPr>
                <w:rFonts w:ascii="Arial" w:hAnsi="Arial" w:cs="Arial"/>
                <w:b/>
                <w:bCs/>
              </w:rPr>
              <w:t>OPTIONAL</w:t>
            </w:r>
            <w:r w:rsidRPr="001B03B4">
              <w:rPr>
                <w:rFonts w:ascii="Arial" w:hAnsi="Arial" w:cs="Arial"/>
                <w:b/>
                <w:bCs/>
                <w:u w:val="none"/>
              </w:rPr>
              <w:t xml:space="preserve"> </w:t>
            </w:r>
            <w:r w:rsidRPr="00293784">
              <w:rPr>
                <w:rFonts w:ascii="Arial" w:hAnsi="Arial" w:cs="Arial"/>
                <w:bCs/>
                <w:sz w:val="24"/>
                <w:u w:val="none"/>
              </w:rPr>
              <w:t>(</w:t>
            </w:r>
            <w:r w:rsidRPr="00293784">
              <w:rPr>
                <w:rFonts w:ascii="Arial" w:hAnsi="Arial" w:cs="Arial"/>
                <w:sz w:val="24"/>
                <w:u w:val="none"/>
              </w:rPr>
              <w:t>for both boys and girls)</w:t>
            </w:r>
          </w:p>
          <w:p w14:paraId="37530B32" w14:textId="77777777" w:rsidR="000922B7" w:rsidRPr="00293784" w:rsidRDefault="000922B7" w:rsidP="00833EDE">
            <w:pPr>
              <w:pStyle w:val="Subtitle"/>
              <w:rPr>
                <w:rFonts w:ascii="Arial" w:hAnsi="Arial" w:cs="Arial"/>
                <w:sz w:val="24"/>
                <w:u w:val="none"/>
              </w:rPr>
            </w:pPr>
            <w:r w:rsidRPr="00293784">
              <w:rPr>
                <w:rFonts w:ascii="Arial" w:hAnsi="Arial" w:cs="Arial"/>
                <w:sz w:val="24"/>
                <w:u w:val="none"/>
              </w:rPr>
              <w:t>School Tracksuit Pants</w:t>
            </w:r>
            <w:r w:rsidRPr="00293784">
              <w:rPr>
                <w:rFonts w:ascii="Arial" w:hAnsi="Arial" w:cs="Arial"/>
                <w:sz w:val="24"/>
                <w:u w:val="none"/>
              </w:rPr>
              <w:tab/>
            </w:r>
            <w:r w:rsidRPr="00293784">
              <w:rPr>
                <w:rFonts w:ascii="Arial" w:hAnsi="Arial" w:cs="Arial"/>
                <w:sz w:val="24"/>
                <w:u w:val="none"/>
              </w:rPr>
              <w:tab/>
            </w:r>
          </w:p>
          <w:p w14:paraId="37530B33" w14:textId="77777777" w:rsidR="000922B7" w:rsidRPr="00293784" w:rsidRDefault="000922B7" w:rsidP="00833EDE">
            <w:pPr>
              <w:pStyle w:val="Subtitle"/>
              <w:rPr>
                <w:rFonts w:ascii="Arial" w:hAnsi="Arial" w:cs="Arial"/>
                <w:sz w:val="24"/>
                <w:u w:val="none"/>
              </w:rPr>
            </w:pPr>
            <w:r w:rsidRPr="00293784">
              <w:rPr>
                <w:rFonts w:ascii="Arial" w:hAnsi="Arial" w:cs="Arial"/>
                <w:sz w:val="24"/>
                <w:u w:val="none"/>
              </w:rPr>
              <w:t>School Tracksuit Jacket (May Be Worn Instead of Fleecy Jacket/Sloppy Joe)</w:t>
            </w:r>
          </w:p>
          <w:p w14:paraId="37530B34" w14:textId="77777777" w:rsidR="000922B7" w:rsidRPr="001B03B4" w:rsidRDefault="000922B7" w:rsidP="00833EDE">
            <w:pPr>
              <w:pStyle w:val="Subtitle"/>
              <w:rPr>
                <w:rFonts w:ascii="Arial" w:hAnsi="Arial" w:cs="Arial"/>
                <w:bCs/>
                <w:sz w:val="18"/>
                <w:szCs w:val="18"/>
                <w:u w:val="none"/>
              </w:rPr>
            </w:pPr>
            <w:r w:rsidRPr="001B03B4">
              <w:rPr>
                <w:rFonts w:ascii="Arial" w:hAnsi="Arial" w:cs="Arial"/>
                <w:b/>
                <w:bCs/>
              </w:rPr>
              <w:t>SHOES</w:t>
            </w:r>
            <w:r w:rsidRPr="001B03B4">
              <w:rPr>
                <w:rFonts w:ascii="Arial" w:hAnsi="Arial" w:cs="Arial"/>
                <w:b/>
                <w:bCs/>
                <w:u w:val="none"/>
              </w:rPr>
              <w:t xml:space="preserve"> </w:t>
            </w:r>
            <w:r w:rsidRPr="001B03B4">
              <w:rPr>
                <w:rFonts w:ascii="Arial" w:hAnsi="Arial" w:cs="Arial"/>
                <w:bCs/>
                <w:sz w:val="18"/>
                <w:szCs w:val="18"/>
                <w:u w:val="none"/>
              </w:rPr>
              <w:t>(not available from school uniform shop)</w:t>
            </w:r>
          </w:p>
          <w:p w14:paraId="37530B35" w14:textId="77777777" w:rsidR="000922B7" w:rsidRPr="00293784" w:rsidRDefault="000922B7" w:rsidP="00833EDE">
            <w:pPr>
              <w:pStyle w:val="Subtitle"/>
              <w:rPr>
                <w:rFonts w:ascii="Arial" w:hAnsi="Arial" w:cs="Arial"/>
                <w:bCs/>
                <w:sz w:val="24"/>
                <w:u w:val="none"/>
              </w:rPr>
            </w:pPr>
            <w:r w:rsidRPr="00293784">
              <w:rPr>
                <w:rFonts w:ascii="Arial" w:hAnsi="Arial" w:cs="Arial"/>
                <w:bCs/>
                <w:sz w:val="24"/>
                <w:u w:val="none"/>
              </w:rPr>
              <w:t>Black Leather Lace-Ups/Slip-ons)</w:t>
            </w:r>
          </w:p>
          <w:p w14:paraId="37530B36" w14:textId="77777777" w:rsidR="000922B7" w:rsidRPr="00293784" w:rsidRDefault="000922B7" w:rsidP="00833EDE">
            <w:pPr>
              <w:pStyle w:val="Subtitle"/>
              <w:rPr>
                <w:rFonts w:ascii="Arial" w:hAnsi="Arial" w:cs="Arial"/>
                <w:bCs/>
                <w:sz w:val="24"/>
                <w:u w:val="none"/>
              </w:rPr>
            </w:pPr>
            <w:r w:rsidRPr="00293784">
              <w:rPr>
                <w:rFonts w:ascii="Arial" w:hAnsi="Arial" w:cs="Arial"/>
                <w:bCs/>
                <w:sz w:val="24"/>
                <w:u w:val="none"/>
              </w:rPr>
              <w:t>Lace-up joggers (Sport and PE Only)</w:t>
            </w:r>
          </w:p>
          <w:p w14:paraId="37530B37" w14:textId="77777777" w:rsidR="000922B7" w:rsidRPr="004B6E38" w:rsidRDefault="000922B7" w:rsidP="00833EDE">
            <w:pPr>
              <w:pStyle w:val="Subtitle"/>
              <w:rPr>
                <w:rFonts w:ascii="Arial" w:hAnsi="Arial" w:cs="Arial"/>
                <w:b/>
                <w:bCs/>
                <w:sz w:val="18"/>
                <w:szCs w:val="18"/>
              </w:rPr>
            </w:pPr>
            <w:r w:rsidRPr="001B03B4">
              <w:rPr>
                <w:rFonts w:ascii="Arial" w:hAnsi="Arial" w:cs="Arial"/>
                <w:b/>
                <w:bCs/>
                <w:szCs w:val="28"/>
              </w:rPr>
              <w:t>SOCKS</w:t>
            </w:r>
            <w:r w:rsidRPr="001B03B4">
              <w:rPr>
                <w:rFonts w:ascii="Arial" w:hAnsi="Arial" w:cs="Arial"/>
                <w:b/>
                <w:bCs/>
                <w:szCs w:val="28"/>
                <w:u w:val="none"/>
              </w:rPr>
              <w:t xml:space="preserve"> </w:t>
            </w:r>
            <w:r w:rsidRPr="004B6E38">
              <w:rPr>
                <w:rFonts w:ascii="Arial" w:hAnsi="Arial" w:cs="Arial"/>
                <w:bCs/>
                <w:sz w:val="18"/>
                <w:szCs w:val="18"/>
                <w:u w:val="none"/>
              </w:rPr>
              <w:t>(not available from school uniform shop)</w:t>
            </w:r>
          </w:p>
          <w:p w14:paraId="37530B38" w14:textId="77777777" w:rsidR="000922B7" w:rsidRPr="00293784" w:rsidRDefault="000922B7" w:rsidP="00833EDE">
            <w:pPr>
              <w:pStyle w:val="Subtitle"/>
              <w:rPr>
                <w:rFonts w:ascii="Arial" w:hAnsi="Arial" w:cs="Arial"/>
                <w:bCs/>
                <w:sz w:val="24"/>
                <w:u w:val="none"/>
              </w:rPr>
            </w:pPr>
            <w:r w:rsidRPr="00293784">
              <w:rPr>
                <w:rFonts w:ascii="Arial" w:hAnsi="Arial" w:cs="Arial"/>
                <w:bCs/>
                <w:sz w:val="24"/>
                <w:u w:val="none"/>
              </w:rPr>
              <w:t>White</w:t>
            </w:r>
          </w:p>
          <w:p w14:paraId="37530B39" w14:textId="77777777" w:rsidR="000922B7" w:rsidRPr="001B03B4" w:rsidRDefault="000922B7" w:rsidP="00833EDE">
            <w:pPr>
              <w:pStyle w:val="Subtitle"/>
              <w:rPr>
                <w:rFonts w:ascii="Arial" w:hAnsi="Arial" w:cs="Arial"/>
                <w:bCs/>
                <w:sz w:val="24"/>
                <w:u w:val="none"/>
              </w:rPr>
            </w:pPr>
            <w:r w:rsidRPr="00293784">
              <w:rPr>
                <w:rFonts w:ascii="Arial" w:hAnsi="Arial" w:cs="Arial"/>
                <w:bCs/>
                <w:sz w:val="24"/>
                <w:u w:val="none"/>
              </w:rPr>
              <w:t>Black</w:t>
            </w:r>
          </w:p>
        </w:tc>
        <w:tc>
          <w:tcPr>
            <w:tcW w:w="5013" w:type="dxa"/>
          </w:tcPr>
          <w:p w14:paraId="37530B3A" w14:textId="77777777" w:rsidR="000922B7" w:rsidRPr="001B03B4" w:rsidRDefault="000922B7" w:rsidP="00833EDE">
            <w:pPr>
              <w:pStyle w:val="Subtitle"/>
              <w:rPr>
                <w:rFonts w:ascii="Arial" w:hAnsi="Arial" w:cs="Arial"/>
                <w:b/>
                <w:bCs/>
              </w:rPr>
            </w:pPr>
            <w:r w:rsidRPr="001B03B4">
              <w:rPr>
                <w:rFonts w:ascii="Arial" w:hAnsi="Arial" w:cs="Arial"/>
                <w:b/>
                <w:bCs/>
              </w:rPr>
              <w:t>ALL STUDENTS</w:t>
            </w:r>
          </w:p>
          <w:p w14:paraId="37530B3B" w14:textId="77777777" w:rsidR="000922B7" w:rsidRPr="001B03B4" w:rsidRDefault="000922B7" w:rsidP="004A27B1">
            <w:pPr>
              <w:pStyle w:val="Subtitle"/>
              <w:numPr>
                <w:ilvl w:val="0"/>
                <w:numId w:val="4"/>
              </w:numPr>
              <w:rPr>
                <w:rFonts w:ascii="Arial" w:hAnsi="Arial" w:cs="Arial"/>
                <w:bCs/>
                <w:sz w:val="24"/>
                <w:u w:val="none"/>
              </w:rPr>
            </w:pPr>
            <w:r w:rsidRPr="001B03B4">
              <w:rPr>
                <w:rFonts w:ascii="Arial" w:hAnsi="Arial" w:cs="Arial"/>
                <w:bCs/>
                <w:sz w:val="24"/>
                <w:u w:val="none"/>
              </w:rPr>
              <w:t>An upper body outer garment (</w:t>
            </w:r>
            <w:proofErr w:type="spellStart"/>
            <w:r w:rsidRPr="001B03B4">
              <w:rPr>
                <w:rFonts w:ascii="Arial" w:hAnsi="Arial" w:cs="Arial"/>
                <w:bCs/>
                <w:sz w:val="24"/>
                <w:u w:val="none"/>
              </w:rPr>
              <w:t>eg</w:t>
            </w:r>
            <w:proofErr w:type="spellEnd"/>
            <w:r w:rsidRPr="001B03B4">
              <w:rPr>
                <w:rFonts w:ascii="Arial" w:hAnsi="Arial" w:cs="Arial"/>
                <w:bCs/>
                <w:sz w:val="24"/>
                <w:u w:val="none"/>
              </w:rPr>
              <w:t xml:space="preserve"> shirt, jumper) without a school logo</w:t>
            </w:r>
            <w:r>
              <w:rPr>
                <w:rFonts w:ascii="Arial" w:hAnsi="Arial" w:cs="Arial"/>
                <w:bCs/>
                <w:sz w:val="24"/>
                <w:u w:val="none"/>
              </w:rPr>
              <w:t>.</w:t>
            </w:r>
          </w:p>
          <w:p w14:paraId="37530B3C" w14:textId="77777777" w:rsidR="000922B7" w:rsidRPr="001B03B4" w:rsidRDefault="000922B7" w:rsidP="004A27B1">
            <w:pPr>
              <w:pStyle w:val="Subtitle"/>
              <w:numPr>
                <w:ilvl w:val="0"/>
                <w:numId w:val="4"/>
              </w:numPr>
              <w:rPr>
                <w:rFonts w:ascii="Arial" w:hAnsi="Arial" w:cs="Arial"/>
                <w:bCs/>
                <w:sz w:val="24"/>
                <w:u w:val="none"/>
              </w:rPr>
            </w:pPr>
            <w:r w:rsidRPr="001B03B4">
              <w:rPr>
                <w:rFonts w:ascii="Arial" w:hAnsi="Arial" w:cs="Arial"/>
                <w:bCs/>
                <w:sz w:val="24"/>
                <w:u w:val="none"/>
              </w:rPr>
              <w:t>Clothing displaying logos/pictures of any type (except the official School Logo)</w:t>
            </w:r>
            <w:r>
              <w:rPr>
                <w:rFonts w:ascii="Arial" w:hAnsi="Arial" w:cs="Arial"/>
                <w:bCs/>
                <w:sz w:val="24"/>
                <w:u w:val="none"/>
              </w:rPr>
              <w:t>.</w:t>
            </w:r>
          </w:p>
          <w:p w14:paraId="37530B3D" w14:textId="77777777" w:rsidR="000922B7" w:rsidRPr="001B03B4" w:rsidRDefault="000922B7" w:rsidP="004A27B1">
            <w:pPr>
              <w:pStyle w:val="Subtitle"/>
              <w:numPr>
                <w:ilvl w:val="0"/>
                <w:numId w:val="4"/>
              </w:numPr>
              <w:rPr>
                <w:rFonts w:ascii="Arial" w:hAnsi="Arial" w:cs="Arial"/>
                <w:bCs/>
                <w:sz w:val="24"/>
                <w:u w:val="none"/>
              </w:rPr>
            </w:pPr>
            <w:r w:rsidRPr="001B03B4">
              <w:rPr>
                <w:rFonts w:ascii="Arial" w:hAnsi="Arial" w:cs="Arial"/>
                <w:bCs/>
                <w:sz w:val="24"/>
                <w:u w:val="none"/>
              </w:rPr>
              <w:t xml:space="preserve">Coloured shirts, jumpers, </w:t>
            </w:r>
            <w:proofErr w:type="gramStart"/>
            <w:r w:rsidRPr="001B03B4">
              <w:rPr>
                <w:rFonts w:ascii="Arial" w:hAnsi="Arial" w:cs="Arial"/>
                <w:bCs/>
                <w:sz w:val="24"/>
                <w:u w:val="none"/>
              </w:rPr>
              <w:t>sweaters</w:t>
            </w:r>
            <w:proofErr w:type="gramEnd"/>
            <w:r w:rsidRPr="001B03B4">
              <w:rPr>
                <w:rFonts w:ascii="Arial" w:hAnsi="Arial" w:cs="Arial"/>
                <w:bCs/>
                <w:sz w:val="24"/>
                <w:u w:val="none"/>
              </w:rPr>
              <w:t xml:space="preserve"> or jackets</w:t>
            </w:r>
            <w:r>
              <w:rPr>
                <w:rFonts w:ascii="Arial" w:hAnsi="Arial" w:cs="Arial"/>
                <w:bCs/>
                <w:sz w:val="24"/>
                <w:u w:val="none"/>
              </w:rPr>
              <w:t>.</w:t>
            </w:r>
          </w:p>
          <w:p w14:paraId="37530B3E" w14:textId="77777777" w:rsidR="000922B7" w:rsidRPr="001B03B4" w:rsidRDefault="000922B7" w:rsidP="004A27B1">
            <w:pPr>
              <w:pStyle w:val="Subtitle"/>
              <w:numPr>
                <w:ilvl w:val="0"/>
                <w:numId w:val="4"/>
              </w:numPr>
              <w:rPr>
                <w:rFonts w:ascii="Arial" w:hAnsi="Arial" w:cs="Arial"/>
                <w:bCs/>
                <w:sz w:val="24"/>
                <w:u w:val="none"/>
              </w:rPr>
            </w:pPr>
            <w:r w:rsidRPr="001B03B4">
              <w:rPr>
                <w:rFonts w:ascii="Arial" w:hAnsi="Arial" w:cs="Arial"/>
                <w:bCs/>
                <w:sz w:val="24"/>
                <w:u w:val="none"/>
              </w:rPr>
              <w:t>Tracksuit pants (except the school tracksuit pants on sport days)</w:t>
            </w:r>
            <w:r>
              <w:rPr>
                <w:rFonts w:ascii="Arial" w:hAnsi="Arial" w:cs="Arial"/>
                <w:bCs/>
                <w:sz w:val="24"/>
                <w:u w:val="none"/>
              </w:rPr>
              <w:t>.</w:t>
            </w:r>
          </w:p>
          <w:p w14:paraId="37530B3F" w14:textId="77777777" w:rsidR="000922B7" w:rsidRPr="001B03B4" w:rsidRDefault="000922B7" w:rsidP="004A27B1">
            <w:pPr>
              <w:pStyle w:val="Subtitle"/>
              <w:numPr>
                <w:ilvl w:val="0"/>
                <w:numId w:val="4"/>
              </w:numPr>
              <w:rPr>
                <w:rFonts w:ascii="Arial" w:hAnsi="Arial" w:cs="Arial"/>
                <w:bCs/>
                <w:sz w:val="24"/>
                <w:u w:val="none"/>
              </w:rPr>
            </w:pPr>
            <w:r w:rsidRPr="001B03B4">
              <w:rPr>
                <w:rFonts w:ascii="Arial" w:hAnsi="Arial" w:cs="Arial"/>
                <w:bCs/>
                <w:sz w:val="24"/>
                <w:u w:val="none"/>
              </w:rPr>
              <w:t>Jeans or other clothing made from denim</w:t>
            </w:r>
            <w:r>
              <w:rPr>
                <w:rFonts w:ascii="Arial" w:hAnsi="Arial" w:cs="Arial"/>
                <w:bCs/>
                <w:sz w:val="24"/>
                <w:u w:val="none"/>
              </w:rPr>
              <w:t>.</w:t>
            </w:r>
          </w:p>
          <w:p w14:paraId="37530B40" w14:textId="77777777" w:rsidR="000922B7" w:rsidRPr="001B03B4" w:rsidRDefault="000922B7" w:rsidP="004A27B1">
            <w:pPr>
              <w:pStyle w:val="Subtitle"/>
              <w:numPr>
                <w:ilvl w:val="0"/>
                <w:numId w:val="4"/>
              </w:numPr>
              <w:rPr>
                <w:rFonts w:ascii="Arial" w:hAnsi="Arial" w:cs="Arial"/>
                <w:bCs/>
                <w:sz w:val="24"/>
                <w:u w:val="none"/>
              </w:rPr>
            </w:pPr>
            <w:r w:rsidRPr="001B03B4">
              <w:rPr>
                <w:rFonts w:ascii="Arial" w:hAnsi="Arial" w:cs="Arial"/>
                <w:bCs/>
                <w:sz w:val="24"/>
                <w:u w:val="none"/>
              </w:rPr>
              <w:t>Flannelette shirts/football socks</w:t>
            </w:r>
            <w:r>
              <w:rPr>
                <w:rFonts w:ascii="Arial" w:hAnsi="Arial" w:cs="Arial"/>
                <w:bCs/>
                <w:sz w:val="24"/>
                <w:u w:val="none"/>
              </w:rPr>
              <w:t>.</w:t>
            </w:r>
          </w:p>
          <w:p w14:paraId="37530B41" w14:textId="77777777" w:rsidR="000922B7" w:rsidRPr="001B03B4" w:rsidRDefault="000922B7" w:rsidP="004A27B1">
            <w:pPr>
              <w:pStyle w:val="Subtitle"/>
              <w:numPr>
                <w:ilvl w:val="0"/>
                <w:numId w:val="4"/>
              </w:numPr>
              <w:rPr>
                <w:rFonts w:ascii="Arial" w:hAnsi="Arial" w:cs="Arial"/>
                <w:bCs/>
                <w:sz w:val="24"/>
                <w:u w:val="none"/>
              </w:rPr>
            </w:pPr>
            <w:r w:rsidRPr="001B03B4">
              <w:rPr>
                <w:rFonts w:ascii="Arial" w:hAnsi="Arial" w:cs="Arial"/>
                <w:bCs/>
                <w:sz w:val="24"/>
                <w:u w:val="none"/>
              </w:rPr>
              <w:t>Cargo shorts/pants</w:t>
            </w:r>
            <w:r>
              <w:rPr>
                <w:rFonts w:ascii="Arial" w:hAnsi="Arial" w:cs="Arial"/>
                <w:bCs/>
                <w:sz w:val="24"/>
                <w:u w:val="none"/>
              </w:rPr>
              <w:t>.</w:t>
            </w:r>
          </w:p>
          <w:p w14:paraId="37530B42" w14:textId="77777777" w:rsidR="000922B7" w:rsidRPr="001B03B4" w:rsidRDefault="000922B7" w:rsidP="004A27B1">
            <w:pPr>
              <w:pStyle w:val="Subtitle"/>
              <w:numPr>
                <w:ilvl w:val="0"/>
                <w:numId w:val="4"/>
              </w:numPr>
              <w:rPr>
                <w:rFonts w:ascii="Arial" w:hAnsi="Arial" w:cs="Arial"/>
                <w:bCs/>
                <w:sz w:val="24"/>
                <w:u w:val="none"/>
              </w:rPr>
            </w:pPr>
            <w:r w:rsidRPr="001B03B4">
              <w:rPr>
                <w:rFonts w:ascii="Arial" w:hAnsi="Arial" w:cs="Arial"/>
                <w:bCs/>
                <w:sz w:val="24"/>
                <w:u w:val="none"/>
              </w:rPr>
              <w:t>Canvas shoes (</w:t>
            </w:r>
            <w:proofErr w:type="spellStart"/>
            <w:r w:rsidRPr="001B03B4">
              <w:rPr>
                <w:rFonts w:ascii="Arial" w:hAnsi="Arial" w:cs="Arial"/>
                <w:bCs/>
                <w:sz w:val="24"/>
                <w:u w:val="none"/>
              </w:rPr>
              <w:t>eg</w:t>
            </w:r>
            <w:proofErr w:type="spellEnd"/>
            <w:r w:rsidRPr="001B03B4">
              <w:rPr>
                <w:rFonts w:ascii="Arial" w:hAnsi="Arial" w:cs="Arial"/>
                <w:bCs/>
                <w:sz w:val="24"/>
                <w:u w:val="none"/>
              </w:rPr>
              <w:t xml:space="preserve"> “boat style” shoes)</w:t>
            </w:r>
            <w:r>
              <w:rPr>
                <w:rFonts w:ascii="Arial" w:hAnsi="Arial" w:cs="Arial"/>
                <w:bCs/>
                <w:sz w:val="24"/>
                <w:u w:val="none"/>
              </w:rPr>
              <w:t>.</w:t>
            </w:r>
          </w:p>
          <w:p w14:paraId="37530B43" w14:textId="77777777" w:rsidR="000922B7" w:rsidRPr="001B03B4" w:rsidRDefault="000922B7" w:rsidP="004A27B1">
            <w:pPr>
              <w:pStyle w:val="Subtitle"/>
              <w:numPr>
                <w:ilvl w:val="0"/>
                <w:numId w:val="4"/>
              </w:numPr>
              <w:rPr>
                <w:rFonts w:ascii="Arial" w:hAnsi="Arial" w:cs="Arial"/>
                <w:bCs/>
                <w:sz w:val="24"/>
                <w:u w:val="none"/>
              </w:rPr>
            </w:pPr>
            <w:r w:rsidRPr="001B03B4">
              <w:rPr>
                <w:rFonts w:ascii="Arial" w:hAnsi="Arial" w:cs="Arial"/>
                <w:bCs/>
                <w:sz w:val="24"/>
                <w:u w:val="none"/>
              </w:rPr>
              <w:t>“Ballet style” slip-on shoes</w:t>
            </w:r>
            <w:r>
              <w:rPr>
                <w:rFonts w:ascii="Arial" w:hAnsi="Arial" w:cs="Arial"/>
                <w:bCs/>
                <w:sz w:val="24"/>
                <w:u w:val="none"/>
              </w:rPr>
              <w:t>.</w:t>
            </w:r>
          </w:p>
          <w:p w14:paraId="37530B44" w14:textId="77777777" w:rsidR="000922B7" w:rsidRPr="001B03B4" w:rsidRDefault="000922B7" w:rsidP="004A27B1">
            <w:pPr>
              <w:pStyle w:val="Subtitle"/>
              <w:numPr>
                <w:ilvl w:val="0"/>
                <w:numId w:val="4"/>
              </w:numPr>
              <w:rPr>
                <w:rFonts w:ascii="Arial" w:hAnsi="Arial" w:cs="Arial"/>
                <w:bCs/>
                <w:sz w:val="24"/>
                <w:u w:val="none"/>
              </w:rPr>
            </w:pPr>
            <w:r w:rsidRPr="001B03B4">
              <w:rPr>
                <w:rFonts w:ascii="Arial" w:hAnsi="Arial" w:cs="Arial"/>
                <w:bCs/>
                <w:sz w:val="24"/>
                <w:u w:val="none"/>
              </w:rPr>
              <w:t>Joggers, except with sport uniform on Tuesdays/during PE or SLR lessons</w:t>
            </w:r>
            <w:r>
              <w:rPr>
                <w:rFonts w:ascii="Arial" w:hAnsi="Arial" w:cs="Arial"/>
                <w:bCs/>
                <w:sz w:val="24"/>
                <w:u w:val="none"/>
              </w:rPr>
              <w:t>.</w:t>
            </w:r>
          </w:p>
          <w:p w14:paraId="37530B45" w14:textId="77777777" w:rsidR="000922B7" w:rsidRPr="001B03B4" w:rsidRDefault="000922B7" w:rsidP="004A27B1">
            <w:pPr>
              <w:pStyle w:val="Subtitle"/>
              <w:numPr>
                <w:ilvl w:val="0"/>
                <w:numId w:val="4"/>
              </w:numPr>
              <w:rPr>
                <w:rFonts w:ascii="Arial" w:hAnsi="Arial" w:cs="Arial"/>
                <w:bCs/>
                <w:sz w:val="24"/>
                <w:u w:val="none"/>
              </w:rPr>
            </w:pPr>
            <w:r w:rsidRPr="001B03B4">
              <w:rPr>
                <w:rFonts w:ascii="Arial" w:hAnsi="Arial" w:cs="Arial"/>
                <w:bCs/>
                <w:sz w:val="24"/>
                <w:u w:val="none"/>
              </w:rPr>
              <w:t xml:space="preserve">Slip-on or </w:t>
            </w:r>
            <w:proofErr w:type="spellStart"/>
            <w:r w:rsidRPr="001B03B4">
              <w:rPr>
                <w:rFonts w:ascii="Arial" w:hAnsi="Arial" w:cs="Arial"/>
                <w:bCs/>
                <w:sz w:val="24"/>
                <w:u w:val="none"/>
              </w:rPr>
              <w:t>velcro</w:t>
            </w:r>
            <w:proofErr w:type="spellEnd"/>
            <w:r w:rsidRPr="001B03B4">
              <w:rPr>
                <w:rFonts w:ascii="Arial" w:hAnsi="Arial" w:cs="Arial"/>
                <w:bCs/>
                <w:sz w:val="24"/>
                <w:u w:val="none"/>
              </w:rPr>
              <w:t xml:space="preserve"> joggers</w:t>
            </w:r>
            <w:r>
              <w:rPr>
                <w:rFonts w:ascii="Arial" w:hAnsi="Arial" w:cs="Arial"/>
                <w:bCs/>
                <w:sz w:val="24"/>
                <w:u w:val="none"/>
              </w:rPr>
              <w:t>.</w:t>
            </w:r>
          </w:p>
          <w:p w14:paraId="37530B46" w14:textId="77777777" w:rsidR="000922B7" w:rsidRPr="001B03B4" w:rsidRDefault="000922B7" w:rsidP="004A27B1">
            <w:pPr>
              <w:pStyle w:val="Subtitle"/>
              <w:numPr>
                <w:ilvl w:val="0"/>
                <w:numId w:val="4"/>
              </w:numPr>
              <w:rPr>
                <w:rFonts w:ascii="Arial" w:hAnsi="Arial" w:cs="Arial"/>
                <w:bCs/>
                <w:sz w:val="24"/>
                <w:u w:val="none"/>
              </w:rPr>
            </w:pPr>
            <w:r w:rsidRPr="001B03B4">
              <w:rPr>
                <w:rFonts w:ascii="Arial" w:hAnsi="Arial" w:cs="Arial"/>
                <w:bCs/>
                <w:sz w:val="24"/>
                <w:u w:val="none"/>
              </w:rPr>
              <w:t xml:space="preserve">Black joggers, except with sports uniform on Tuesdays/PE or SLR lessons (this </w:t>
            </w:r>
            <w:r>
              <w:rPr>
                <w:rFonts w:ascii="Arial" w:hAnsi="Arial" w:cs="Arial"/>
                <w:bCs/>
                <w:sz w:val="24"/>
                <w:u w:val="none"/>
              </w:rPr>
              <w:t xml:space="preserve">is </w:t>
            </w:r>
            <w:r w:rsidRPr="001B03B4">
              <w:rPr>
                <w:rFonts w:ascii="Arial" w:hAnsi="Arial" w:cs="Arial"/>
                <w:bCs/>
                <w:sz w:val="24"/>
                <w:u w:val="none"/>
              </w:rPr>
              <w:t>a safety requirement, black leather shoes MUST be worn)</w:t>
            </w:r>
            <w:r>
              <w:rPr>
                <w:rFonts w:ascii="Arial" w:hAnsi="Arial" w:cs="Arial"/>
                <w:bCs/>
                <w:sz w:val="24"/>
                <w:u w:val="none"/>
              </w:rPr>
              <w:t>.</w:t>
            </w:r>
          </w:p>
          <w:p w14:paraId="37530B47" w14:textId="77777777" w:rsidR="000922B7" w:rsidRPr="001B03B4" w:rsidRDefault="000922B7" w:rsidP="004A27B1">
            <w:pPr>
              <w:pStyle w:val="Subtitle"/>
              <w:numPr>
                <w:ilvl w:val="0"/>
                <w:numId w:val="4"/>
              </w:numPr>
              <w:rPr>
                <w:rFonts w:ascii="Arial" w:hAnsi="Arial" w:cs="Arial"/>
                <w:bCs/>
                <w:sz w:val="24"/>
                <w:u w:val="none"/>
              </w:rPr>
            </w:pPr>
            <w:r w:rsidRPr="001B03B4">
              <w:rPr>
                <w:rFonts w:ascii="Arial" w:hAnsi="Arial" w:cs="Arial"/>
                <w:bCs/>
                <w:sz w:val="24"/>
                <w:u w:val="none"/>
              </w:rPr>
              <w:t>Coloured hats (black only)</w:t>
            </w:r>
            <w:r>
              <w:rPr>
                <w:rFonts w:ascii="Arial" w:hAnsi="Arial" w:cs="Arial"/>
                <w:bCs/>
                <w:sz w:val="24"/>
                <w:u w:val="none"/>
              </w:rPr>
              <w:t>.</w:t>
            </w:r>
          </w:p>
          <w:p w14:paraId="37530B48" w14:textId="77777777" w:rsidR="000922B7" w:rsidRPr="001B03B4" w:rsidRDefault="000922B7" w:rsidP="004A27B1">
            <w:pPr>
              <w:pStyle w:val="Subtitle"/>
              <w:numPr>
                <w:ilvl w:val="0"/>
                <w:numId w:val="4"/>
              </w:numPr>
              <w:rPr>
                <w:rFonts w:ascii="Arial" w:hAnsi="Arial" w:cs="Arial"/>
                <w:bCs/>
                <w:sz w:val="24"/>
                <w:u w:val="none"/>
              </w:rPr>
            </w:pPr>
            <w:r w:rsidRPr="001B03B4">
              <w:rPr>
                <w:rFonts w:ascii="Arial" w:hAnsi="Arial" w:cs="Arial"/>
                <w:bCs/>
                <w:sz w:val="24"/>
                <w:u w:val="none"/>
              </w:rPr>
              <w:t>Hats with logos</w:t>
            </w:r>
            <w:r>
              <w:rPr>
                <w:rFonts w:ascii="Arial" w:hAnsi="Arial" w:cs="Arial"/>
                <w:bCs/>
                <w:sz w:val="24"/>
                <w:u w:val="none"/>
              </w:rPr>
              <w:t>.</w:t>
            </w:r>
          </w:p>
          <w:p w14:paraId="37530B49" w14:textId="77777777" w:rsidR="000922B7" w:rsidRPr="001B03B4" w:rsidRDefault="000922B7" w:rsidP="004A27B1">
            <w:pPr>
              <w:pStyle w:val="Subtitle"/>
              <w:numPr>
                <w:ilvl w:val="0"/>
                <w:numId w:val="4"/>
              </w:numPr>
              <w:rPr>
                <w:rFonts w:ascii="Arial" w:hAnsi="Arial" w:cs="Arial"/>
                <w:bCs/>
                <w:sz w:val="24"/>
                <w:u w:val="none"/>
              </w:rPr>
            </w:pPr>
            <w:r w:rsidRPr="001B03B4">
              <w:rPr>
                <w:rFonts w:ascii="Arial" w:hAnsi="Arial" w:cs="Arial"/>
                <w:bCs/>
                <w:sz w:val="24"/>
                <w:u w:val="none"/>
              </w:rPr>
              <w:t>Coloured t-shirts/singlet tops/skivvy underneath the school shirt (white t</w:t>
            </w:r>
            <w:r w:rsidRPr="001B03B4">
              <w:rPr>
                <w:rFonts w:ascii="Arial" w:hAnsi="Arial" w:cs="Arial"/>
                <w:bCs/>
                <w:sz w:val="24"/>
                <w:u w:val="none"/>
              </w:rPr>
              <w:noBreakHyphen/>
              <w:t>shirts/singlet/skivvy only)</w:t>
            </w:r>
            <w:r>
              <w:rPr>
                <w:rFonts w:ascii="Arial" w:hAnsi="Arial" w:cs="Arial"/>
                <w:bCs/>
                <w:sz w:val="24"/>
                <w:u w:val="none"/>
              </w:rPr>
              <w:t>.</w:t>
            </w:r>
          </w:p>
          <w:p w14:paraId="37530B4A" w14:textId="77777777" w:rsidR="000922B7" w:rsidRPr="001B03B4" w:rsidRDefault="000922B7" w:rsidP="004A27B1">
            <w:pPr>
              <w:pStyle w:val="Subtitle"/>
              <w:numPr>
                <w:ilvl w:val="0"/>
                <w:numId w:val="4"/>
              </w:numPr>
              <w:rPr>
                <w:rFonts w:ascii="Arial" w:hAnsi="Arial" w:cs="Arial"/>
                <w:bCs/>
                <w:sz w:val="24"/>
                <w:u w:val="none"/>
              </w:rPr>
            </w:pPr>
            <w:r w:rsidRPr="001B03B4">
              <w:rPr>
                <w:rFonts w:ascii="Arial" w:hAnsi="Arial" w:cs="Arial"/>
                <w:bCs/>
                <w:sz w:val="24"/>
                <w:u w:val="none"/>
              </w:rPr>
              <w:t>Long sleeve top worn underneath a short sleeve top</w:t>
            </w:r>
            <w:r>
              <w:rPr>
                <w:rFonts w:ascii="Arial" w:hAnsi="Arial" w:cs="Arial"/>
                <w:bCs/>
                <w:sz w:val="24"/>
                <w:u w:val="none"/>
              </w:rPr>
              <w:t>.</w:t>
            </w:r>
          </w:p>
          <w:p w14:paraId="37530B4B" w14:textId="77777777" w:rsidR="000922B7" w:rsidRPr="001B03B4" w:rsidRDefault="000922B7" w:rsidP="004A27B1">
            <w:pPr>
              <w:pStyle w:val="Subtitle"/>
              <w:numPr>
                <w:ilvl w:val="0"/>
                <w:numId w:val="4"/>
              </w:numPr>
              <w:rPr>
                <w:rFonts w:ascii="Arial" w:hAnsi="Arial" w:cs="Arial"/>
                <w:bCs/>
                <w:sz w:val="24"/>
                <w:u w:val="none"/>
              </w:rPr>
            </w:pPr>
            <w:r w:rsidRPr="001B03B4">
              <w:rPr>
                <w:rFonts w:ascii="Arial" w:hAnsi="Arial" w:cs="Arial"/>
                <w:bCs/>
                <w:sz w:val="24"/>
                <w:u w:val="none"/>
              </w:rPr>
              <w:t>Coloured scarf (black, bottle green, white only)</w:t>
            </w:r>
            <w:r>
              <w:rPr>
                <w:rFonts w:ascii="Arial" w:hAnsi="Arial" w:cs="Arial"/>
                <w:bCs/>
                <w:sz w:val="24"/>
                <w:u w:val="none"/>
              </w:rPr>
              <w:t>.</w:t>
            </w:r>
          </w:p>
          <w:p w14:paraId="37530B4C" w14:textId="77777777" w:rsidR="000922B7" w:rsidRPr="001B03B4" w:rsidRDefault="000922B7" w:rsidP="004A27B1">
            <w:pPr>
              <w:pStyle w:val="Subtitle"/>
              <w:numPr>
                <w:ilvl w:val="0"/>
                <w:numId w:val="4"/>
              </w:numPr>
              <w:rPr>
                <w:rFonts w:ascii="Arial" w:hAnsi="Arial" w:cs="Arial"/>
                <w:bCs/>
                <w:sz w:val="24"/>
                <w:u w:val="none"/>
              </w:rPr>
            </w:pPr>
            <w:r w:rsidRPr="001B03B4">
              <w:rPr>
                <w:rFonts w:ascii="Arial" w:hAnsi="Arial" w:cs="Arial"/>
                <w:bCs/>
                <w:sz w:val="24"/>
                <w:u w:val="none"/>
              </w:rPr>
              <w:t xml:space="preserve">Coloured </w:t>
            </w:r>
            <w:proofErr w:type="gramStart"/>
            <w:r w:rsidRPr="001B03B4">
              <w:rPr>
                <w:rFonts w:ascii="Arial" w:hAnsi="Arial" w:cs="Arial"/>
                <w:bCs/>
                <w:sz w:val="24"/>
                <w:u w:val="none"/>
              </w:rPr>
              <w:t>shoe laces</w:t>
            </w:r>
            <w:proofErr w:type="gramEnd"/>
            <w:r>
              <w:rPr>
                <w:rFonts w:ascii="Arial" w:hAnsi="Arial" w:cs="Arial"/>
                <w:bCs/>
                <w:sz w:val="24"/>
                <w:u w:val="none"/>
              </w:rPr>
              <w:t>.</w:t>
            </w:r>
          </w:p>
          <w:p w14:paraId="37530B4D" w14:textId="27EED1A2" w:rsidR="000922B7" w:rsidRDefault="000922B7" w:rsidP="004A27B1">
            <w:pPr>
              <w:pStyle w:val="Subtitle"/>
              <w:numPr>
                <w:ilvl w:val="0"/>
                <w:numId w:val="4"/>
              </w:numPr>
              <w:rPr>
                <w:rFonts w:ascii="Arial" w:hAnsi="Arial" w:cs="Arial"/>
                <w:bCs/>
                <w:sz w:val="24"/>
                <w:u w:val="none"/>
              </w:rPr>
            </w:pPr>
            <w:r w:rsidRPr="001B03B4">
              <w:rPr>
                <w:rFonts w:ascii="Arial" w:hAnsi="Arial" w:cs="Arial"/>
                <w:bCs/>
                <w:sz w:val="24"/>
                <w:u w:val="none"/>
              </w:rPr>
              <w:t>Shirts with rolled up sleeves</w:t>
            </w:r>
            <w:r>
              <w:rPr>
                <w:rFonts w:ascii="Arial" w:hAnsi="Arial" w:cs="Arial"/>
                <w:bCs/>
                <w:sz w:val="24"/>
                <w:u w:val="none"/>
              </w:rPr>
              <w:t>.</w:t>
            </w:r>
          </w:p>
          <w:p w14:paraId="0FECF4AB" w14:textId="6C278E0C" w:rsidR="00FC2754" w:rsidRPr="001B03B4" w:rsidRDefault="00FC2754" w:rsidP="004A27B1">
            <w:pPr>
              <w:pStyle w:val="Subtitle"/>
              <w:numPr>
                <w:ilvl w:val="0"/>
                <w:numId w:val="4"/>
              </w:numPr>
              <w:rPr>
                <w:rFonts w:ascii="Arial" w:hAnsi="Arial" w:cs="Arial"/>
                <w:bCs/>
                <w:sz w:val="24"/>
                <w:u w:val="none"/>
              </w:rPr>
            </w:pPr>
            <w:r>
              <w:rPr>
                <w:rFonts w:ascii="Arial" w:hAnsi="Arial" w:cs="Arial"/>
                <w:bCs/>
                <w:sz w:val="24"/>
                <w:u w:val="none"/>
              </w:rPr>
              <w:t>Skins or thick black/coloured tights under shorts.</w:t>
            </w:r>
          </w:p>
          <w:p w14:paraId="37530B4E" w14:textId="77777777" w:rsidR="000922B7" w:rsidRPr="001B03B4" w:rsidRDefault="000922B7" w:rsidP="00833EDE">
            <w:pPr>
              <w:pStyle w:val="Subtitle"/>
              <w:rPr>
                <w:rFonts w:ascii="Arial" w:hAnsi="Arial" w:cs="Arial"/>
                <w:bCs/>
                <w:sz w:val="24"/>
                <w:u w:val="none"/>
              </w:rPr>
            </w:pPr>
            <w:r w:rsidRPr="001B03B4">
              <w:rPr>
                <w:rFonts w:ascii="Arial" w:hAnsi="Arial" w:cs="Arial"/>
                <w:bCs/>
                <w:sz w:val="24"/>
                <w:u w:val="none"/>
              </w:rPr>
              <w:t xml:space="preserve"> </w:t>
            </w:r>
          </w:p>
          <w:p w14:paraId="37530B4F" w14:textId="77777777" w:rsidR="000922B7" w:rsidRPr="001B03B4" w:rsidRDefault="000922B7" w:rsidP="00833EDE">
            <w:pPr>
              <w:pStyle w:val="Subtitle"/>
              <w:rPr>
                <w:rFonts w:ascii="Arial" w:hAnsi="Arial" w:cs="Arial"/>
                <w:bCs/>
                <w:sz w:val="24"/>
                <w:u w:val="none"/>
              </w:rPr>
            </w:pPr>
          </w:p>
          <w:p w14:paraId="37530B50" w14:textId="77777777" w:rsidR="000922B7" w:rsidRPr="001B03B4" w:rsidRDefault="000922B7" w:rsidP="00833EDE">
            <w:pPr>
              <w:pStyle w:val="Subtitle"/>
              <w:rPr>
                <w:rFonts w:ascii="Arial" w:hAnsi="Arial" w:cs="Arial"/>
                <w:bCs/>
                <w:sz w:val="24"/>
                <w:u w:val="none"/>
              </w:rPr>
            </w:pPr>
          </w:p>
          <w:p w14:paraId="37530B51" w14:textId="77777777" w:rsidR="000922B7" w:rsidRPr="001B03B4" w:rsidRDefault="000922B7" w:rsidP="00833EDE">
            <w:pPr>
              <w:pStyle w:val="Subtitle"/>
              <w:rPr>
                <w:rFonts w:ascii="Arial" w:hAnsi="Arial" w:cs="Arial"/>
                <w:bCs/>
                <w:sz w:val="24"/>
                <w:u w:val="none"/>
              </w:rPr>
            </w:pPr>
          </w:p>
          <w:p w14:paraId="37530B52" w14:textId="77777777" w:rsidR="000922B7" w:rsidRPr="001B03B4" w:rsidRDefault="000922B7" w:rsidP="00833EDE">
            <w:pPr>
              <w:pStyle w:val="Subtitle"/>
              <w:rPr>
                <w:rFonts w:ascii="Arial" w:hAnsi="Arial" w:cs="Arial"/>
                <w:bCs/>
                <w:sz w:val="24"/>
                <w:u w:val="none"/>
              </w:rPr>
            </w:pPr>
          </w:p>
          <w:p w14:paraId="37530B53" w14:textId="77777777" w:rsidR="000922B7" w:rsidRPr="001B03B4" w:rsidRDefault="000922B7" w:rsidP="00833EDE">
            <w:pPr>
              <w:pStyle w:val="Subtitle"/>
              <w:rPr>
                <w:rFonts w:ascii="Arial" w:hAnsi="Arial" w:cs="Arial"/>
                <w:bCs/>
                <w:sz w:val="24"/>
                <w:u w:val="none"/>
              </w:rPr>
            </w:pPr>
          </w:p>
          <w:p w14:paraId="37530B54" w14:textId="77777777" w:rsidR="000922B7" w:rsidRPr="001B03B4" w:rsidRDefault="000922B7" w:rsidP="00833EDE">
            <w:pPr>
              <w:pStyle w:val="Subtitle"/>
              <w:rPr>
                <w:rFonts w:ascii="Arial" w:hAnsi="Arial" w:cs="Arial"/>
                <w:bCs/>
                <w:sz w:val="24"/>
                <w:u w:val="none"/>
              </w:rPr>
            </w:pPr>
          </w:p>
          <w:p w14:paraId="37530B55" w14:textId="77777777" w:rsidR="000922B7" w:rsidRPr="001B03B4" w:rsidRDefault="000922B7" w:rsidP="00833EDE">
            <w:pPr>
              <w:pStyle w:val="Subtitle"/>
              <w:rPr>
                <w:rFonts w:ascii="Arial" w:hAnsi="Arial" w:cs="Arial"/>
                <w:bCs/>
                <w:sz w:val="24"/>
                <w:u w:val="none"/>
              </w:rPr>
            </w:pPr>
          </w:p>
          <w:p w14:paraId="37530B56" w14:textId="77777777" w:rsidR="000922B7" w:rsidRPr="001B03B4" w:rsidRDefault="000922B7" w:rsidP="00833EDE">
            <w:pPr>
              <w:pStyle w:val="Subtitle"/>
              <w:rPr>
                <w:rFonts w:ascii="Arial" w:hAnsi="Arial" w:cs="Arial"/>
                <w:bCs/>
                <w:sz w:val="24"/>
                <w:u w:val="none"/>
              </w:rPr>
            </w:pPr>
          </w:p>
          <w:p w14:paraId="37530B57" w14:textId="77777777" w:rsidR="000922B7" w:rsidRPr="001B03B4" w:rsidRDefault="000922B7" w:rsidP="00833EDE">
            <w:pPr>
              <w:pStyle w:val="Subtitle"/>
              <w:rPr>
                <w:rFonts w:ascii="Arial" w:hAnsi="Arial" w:cs="Arial"/>
                <w:bCs/>
                <w:sz w:val="24"/>
                <w:u w:val="none"/>
              </w:rPr>
            </w:pPr>
          </w:p>
          <w:p w14:paraId="37530B58" w14:textId="77777777" w:rsidR="000922B7" w:rsidRPr="001B03B4" w:rsidRDefault="000922B7" w:rsidP="00833EDE">
            <w:pPr>
              <w:pStyle w:val="Subtitle"/>
              <w:rPr>
                <w:rFonts w:ascii="Arial" w:hAnsi="Arial" w:cs="Arial"/>
                <w:bCs/>
                <w:sz w:val="24"/>
                <w:u w:val="none"/>
              </w:rPr>
            </w:pPr>
          </w:p>
        </w:tc>
      </w:tr>
    </w:tbl>
    <w:p w14:paraId="37530B5B" w14:textId="77777777" w:rsidR="0001671D" w:rsidRDefault="0001671D">
      <w:pPr>
        <w:rPr>
          <w:rFonts w:cs="Arial"/>
        </w:rPr>
      </w:pPr>
      <w:r>
        <w:rPr>
          <w:rFonts w:cs="Arial"/>
        </w:rPr>
        <w:br w:type="page"/>
      </w:r>
    </w:p>
    <w:tbl>
      <w:tblPr>
        <w:tblW w:w="5000" w:type="pct"/>
        <w:jc w:val="center"/>
        <w:tblLook w:val="04A0" w:firstRow="1" w:lastRow="0" w:firstColumn="1" w:lastColumn="0" w:noHBand="0" w:noVBand="1"/>
      </w:tblPr>
      <w:tblGrid>
        <w:gridCol w:w="6405"/>
        <w:gridCol w:w="613"/>
        <w:gridCol w:w="2007"/>
        <w:gridCol w:w="603"/>
      </w:tblGrid>
      <w:tr w:rsidR="001C6C50" w:rsidRPr="001C6C50" w14:paraId="37530B5D" w14:textId="77777777" w:rsidTr="00B73DDD">
        <w:trPr>
          <w:trHeight w:val="402"/>
          <w:jc w:val="center"/>
        </w:trPr>
        <w:tc>
          <w:tcPr>
            <w:tcW w:w="5000" w:type="pct"/>
            <w:gridSpan w:val="4"/>
            <w:tcBorders>
              <w:left w:val="single" w:sz="4" w:space="0" w:color="005024"/>
              <w:right w:val="single" w:sz="4" w:space="0" w:color="005024"/>
            </w:tcBorders>
            <w:shd w:val="clear" w:color="auto" w:fill="auto"/>
            <w:noWrap/>
            <w:vAlign w:val="center"/>
            <w:hideMark/>
          </w:tcPr>
          <w:p w14:paraId="37530B5C" w14:textId="6AF4CEDA" w:rsidR="001C6C50" w:rsidRPr="001C6C50" w:rsidRDefault="00082A5F" w:rsidP="001C6C50">
            <w:pPr>
              <w:pStyle w:val="Heading1"/>
              <w:rPr>
                <w:lang w:eastAsia="en-AU"/>
              </w:rPr>
            </w:pPr>
            <w:bookmarkStart w:id="159" w:name="_Toc163649763"/>
            <w:r>
              <w:rPr>
                <w:lang w:eastAsia="en-AU"/>
              </w:rPr>
              <w:lastRenderedPageBreak/>
              <w:t>Uniform Prices</w:t>
            </w:r>
            <w:r w:rsidR="001C6C50" w:rsidRPr="001C6C50">
              <w:rPr>
                <w:lang w:eastAsia="en-AU"/>
              </w:rPr>
              <w:t xml:space="preserve"> </w:t>
            </w:r>
            <w:r w:rsidR="00080CD9">
              <w:rPr>
                <w:lang w:eastAsia="en-AU"/>
              </w:rPr>
              <w:t>20</w:t>
            </w:r>
            <w:r w:rsidR="00A63227">
              <w:rPr>
                <w:lang w:eastAsia="en-AU"/>
              </w:rPr>
              <w:t>2</w:t>
            </w:r>
            <w:r w:rsidR="00BB5872">
              <w:rPr>
                <w:lang w:eastAsia="en-AU"/>
              </w:rPr>
              <w:t>4</w:t>
            </w:r>
            <w:bookmarkEnd w:id="159"/>
          </w:p>
        </w:tc>
      </w:tr>
      <w:tr w:rsidR="001C6C50" w:rsidRPr="001C6C50" w14:paraId="37530B62" w14:textId="77777777" w:rsidTr="00A914E7">
        <w:trPr>
          <w:trHeight w:val="402"/>
          <w:jc w:val="center"/>
        </w:trPr>
        <w:tc>
          <w:tcPr>
            <w:tcW w:w="3358" w:type="pct"/>
            <w:tcBorders>
              <w:bottom w:val="single" w:sz="8" w:space="0" w:color="auto"/>
              <w:right w:val="nil"/>
            </w:tcBorders>
            <w:shd w:val="clear" w:color="000000" w:fill="auto"/>
            <w:noWrap/>
            <w:vAlign w:val="center"/>
          </w:tcPr>
          <w:p w14:paraId="37530B5E" w14:textId="77777777" w:rsidR="001C6C50" w:rsidRPr="001C6C50" w:rsidRDefault="001C6C50" w:rsidP="001C6C50">
            <w:pPr>
              <w:spacing w:after="0" w:line="240" w:lineRule="auto"/>
              <w:rPr>
                <w:rFonts w:ascii="Calibri" w:eastAsia="Times New Roman" w:hAnsi="Calibri" w:cs="Times New Roman"/>
                <w:b/>
                <w:bCs/>
                <w:color w:val="000000"/>
                <w:sz w:val="28"/>
                <w:szCs w:val="28"/>
                <w:lang w:eastAsia="en-AU"/>
              </w:rPr>
            </w:pPr>
          </w:p>
        </w:tc>
        <w:tc>
          <w:tcPr>
            <w:tcW w:w="304" w:type="pct"/>
            <w:tcBorders>
              <w:left w:val="nil"/>
              <w:bottom w:val="single" w:sz="8" w:space="0" w:color="auto"/>
              <w:right w:val="nil"/>
            </w:tcBorders>
            <w:shd w:val="clear" w:color="000000" w:fill="auto"/>
            <w:noWrap/>
            <w:vAlign w:val="center"/>
          </w:tcPr>
          <w:p w14:paraId="37530B5F" w14:textId="77777777" w:rsidR="001C6C50" w:rsidRPr="001C6C50" w:rsidRDefault="001C6C50" w:rsidP="001C6C50">
            <w:pPr>
              <w:spacing w:after="0" w:line="240" w:lineRule="auto"/>
              <w:rPr>
                <w:rFonts w:ascii="Calibri" w:eastAsia="Times New Roman" w:hAnsi="Calibri" w:cs="Times New Roman"/>
                <w:b/>
                <w:bCs/>
                <w:color w:val="000000"/>
                <w:sz w:val="28"/>
                <w:szCs w:val="28"/>
                <w:lang w:eastAsia="en-AU"/>
              </w:rPr>
            </w:pPr>
          </w:p>
        </w:tc>
        <w:tc>
          <w:tcPr>
            <w:tcW w:w="1039" w:type="pct"/>
            <w:tcBorders>
              <w:left w:val="nil"/>
              <w:bottom w:val="single" w:sz="8" w:space="0" w:color="auto"/>
              <w:right w:val="nil"/>
            </w:tcBorders>
            <w:shd w:val="clear" w:color="000000" w:fill="auto"/>
            <w:noWrap/>
            <w:vAlign w:val="center"/>
          </w:tcPr>
          <w:p w14:paraId="37530B60" w14:textId="77777777" w:rsidR="001C6C50" w:rsidRPr="001C6C50" w:rsidRDefault="001C6C50" w:rsidP="001C6C50">
            <w:pPr>
              <w:spacing w:after="0" w:line="240" w:lineRule="auto"/>
              <w:jc w:val="center"/>
              <w:rPr>
                <w:rFonts w:ascii="Calibri" w:eastAsia="Times New Roman" w:hAnsi="Calibri" w:cs="Times New Roman"/>
                <w:b/>
                <w:bCs/>
                <w:color w:val="000000"/>
                <w:sz w:val="28"/>
                <w:szCs w:val="28"/>
                <w:lang w:eastAsia="en-AU"/>
              </w:rPr>
            </w:pPr>
          </w:p>
        </w:tc>
        <w:tc>
          <w:tcPr>
            <w:tcW w:w="299" w:type="pct"/>
            <w:tcBorders>
              <w:left w:val="nil"/>
              <w:bottom w:val="single" w:sz="8" w:space="0" w:color="auto"/>
              <w:right w:val="nil"/>
            </w:tcBorders>
            <w:shd w:val="clear" w:color="000000" w:fill="auto"/>
            <w:noWrap/>
            <w:vAlign w:val="center"/>
          </w:tcPr>
          <w:p w14:paraId="37530B61" w14:textId="77777777" w:rsidR="001C6C50" w:rsidRPr="001C6C50" w:rsidRDefault="001C6C50" w:rsidP="001C6C50">
            <w:pPr>
              <w:spacing w:after="0" w:line="240" w:lineRule="auto"/>
              <w:jc w:val="center"/>
              <w:rPr>
                <w:rFonts w:ascii="Calibri" w:eastAsia="Times New Roman" w:hAnsi="Calibri" w:cs="Times New Roman"/>
                <w:b/>
                <w:bCs/>
                <w:color w:val="000000"/>
                <w:sz w:val="28"/>
                <w:szCs w:val="28"/>
                <w:lang w:eastAsia="en-AU"/>
              </w:rPr>
            </w:pPr>
          </w:p>
        </w:tc>
      </w:tr>
      <w:tr w:rsidR="001C6C50" w:rsidRPr="001C6C50" w14:paraId="37530B67" w14:textId="77777777" w:rsidTr="00A914E7">
        <w:trPr>
          <w:trHeight w:val="402"/>
          <w:jc w:val="center"/>
        </w:trPr>
        <w:tc>
          <w:tcPr>
            <w:tcW w:w="3358" w:type="pct"/>
            <w:tcBorders>
              <w:top w:val="single" w:sz="8" w:space="0" w:color="auto"/>
              <w:left w:val="single" w:sz="8" w:space="0" w:color="auto"/>
              <w:bottom w:val="single" w:sz="8" w:space="0" w:color="auto"/>
            </w:tcBorders>
            <w:shd w:val="clear" w:color="000000" w:fill="BFBFBF"/>
            <w:noWrap/>
            <w:vAlign w:val="center"/>
            <w:hideMark/>
          </w:tcPr>
          <w:p w14:paraId="37530B63" w14:textId="77777777" w:rsidR="001C6C50" w:rsidRPr="001C6C50" w:rsidRDefault="001C6C50" w:rsidP="001C6C50">
            <w:pPr>
              <w:spacing w:after="0" w:line="240" w:lineRule="auto"/>
              <w:rPr>
                <w:rFonts w:ascii="Calibri" w:eastAsia="Times New Roman" w:hAnsi="Calibri" w:cs="Times New Roman"/>
                <w:b/>
                <w:bCs/>
                <w:color w:val="000000"/>
                <w:sz w:val="28"/>
                <w:szCs w:val="28"/>
                <w:lang w:eastAsia="en-AU"/>
              </w:rPr>
            </w:pPr>
            <w:r w:rsidRPr="001C6C50">
              <w:rPr>
                <w:rFonts w:ascii="Calibri" w:eastAsia="Times New Roman" w:hAnsi="Calibri" w:cs="Times New Roman"/>
                <w:b/>
                <w:bCs/>
                <w:color w:val="000000"/>
                <w:sz w:val="28"/>
                <w:szCs w:val="28"/>
                <w:lang w:eastAsia="en-AU"/>
              </w:rPr>
              <w:t xml:space="preserve">BOYS </w:t>
            </w:r>
          </w:p>
        </w:tc>
        <w:tc>
          <w:tcPr>
            <w:tcW w:w="304" w:type="pct"/>
            <w:tcBorders>
              <w:top w:val="single" w:sz="8" w:space="0" w:color="auto"/>
              <w:bottom w:val="single" w:sz="8" w:space="0" w:color="auto"/>
              <w:right w:val="single" w:sz="8" w:space="0" w:color="auto"/>
            </w:tcBorders>
            <w:shd w:val="clear" w:color="000000" w:fill="BFBFBF"/>
            <w:noWrap/>
            <w:vAlign w:val="center"/>
            <w:hideMark/>
          </w:tcPr>
          <w:p w14:paraId="37530B64" w14:textId="77777777" w:rsidR="001C6C50" w:rsidRPr="001C6C50" w:rsidRDefault="001C6C50" w:rsidP="001C6C50">
            <w:pPr>
              <w:spacing w:after="0" w:line="240" w:lineRule="auto"/>
              <w:rPr>
                <w:rFonts w:ascii="Calibri" w:eastAsia="Times New Roman" w:hAnsi="Calibri" w:cs="Times New Roman"/>
                <w:b/>
                <w:bCs/>
                <w:color w:val="000000"/>
                <w:sz w:val="28"/>
                <w:szCs w:val="28"/>
                <w:lang w:eastAsia="en-AU"/>
              </w:rPr>
            </w:pPr>
            <w:r w:rsidRPr="001C6C50">
              <w:rPr>
                <w:rFonts w:ascii="Calibri" w:eastAsia="Times New Roman" w:hAnsi="Calibri" w:cs="Times New Roman"/>
                <w:b/>
                <w:bCs/>
                <w:color w:val="000000"/>
                <w:sz w:val="28"/>
                <w:szCs w:val="28"/>
                <w:lang w:eastAsia="en-AU"/>
              </w:rPr>
              <w:t> </w:t>
            </w:r>
          </w:p>
        </w:tc>
        <w:tc>
          <w:tcPr>
            <w:tcW w:w="1039" w:type="pct"/>
            <w:tcBorders>
              <w:top w:val="single" w:sz="8" w:space="0" w:color="auto"/>
              <w:left w:val="single" w:sz="8" w:space="0" w:color="auto"/>
              <w:bottom w:val="single" w:sz="8" w:space="0" w:color="auto"/>
            </w:tcBorders>
            <w:shd w:val="clear" w:color="000000" w:fill="BFBFBF"/>
            <w:noWrap/>
            <w:vAlign w:val="center"/>
            <w:hideMark/>
          </w:tcPr>
          <w:p w14:paraId="37530B65" w14:textId="77777777" w:rsidR="001C6C50" w:rsidRPr="001C6C50" w:rsidRDefault="001C6C50" w:rsidP="001C6C50">
            <w:pPr>
              <w:spacing w:after="0" w:line="240" w:lineRule="auto"/>
              <w:jc w:val="center"/>
              <w:rPr>
                <w:rFonts w:ascii="Calibri" w:eastAsia="Times New Roman" w:hAnsi="Calibri" w:cs="Times New Roman"/>
                <w:b/>
                <w:bCs/>
                <w:color w:val="000000"/>
                <w:sz w:val="28"/>
                <w:szCs w:val="28"/>
                <w:lang w:eastAsia="en-AU"/>
              </w:rPr>
            </w:pPr>
            <w:r w:rsidRPr="001C6C50">
              <w:rPr>
                <w:rFonts w:ascii="Calibri" w:eastAsia="Times New Roman" w:hAnsi="Calibri" w:cs="Times New Roman"/>
                <w:b/>
                <w:bCs/>
                <w:color w:val="000000"/>
                <w:sz w:val="28"/>
                <w:szCs w:val="28"/>
                <w:lang w:eastAsia="en-AU"/>
              </w:rPr>
              <w:t xml:space="preserve"> PRICE </w:t>
            </w:r>
          </w:p>
        </w:tc>
        <w:tc>
          <w:tcPr>
            <w:tcW w:w="299" w:type="pct"/>
            <w:tcBorders>
              <w:top w:val="single" w:sz="8" w:space="0" w:color="auto"/>
              <w:bottom w:val="single" w:sz="8" w:space="0" w:color="auto"/>
              <w:right w:val="single" w:sz="8" w:space="0" w:color="auto"/>
            </w:tcBorders>
            <w:shd w:val="clear" w:color="000000" w:fill="BFBFBF"/>
            <w:noWrap/>
            <w:vAlign w:val="center"/>
            <w:hideMark/>
          </w:tcPr>
          <w:p w14:paraId="37530B66" w14:textId="77777777" w:rsidR="001C6C50" w:rsidRPr="001C6C50" w:rsidRDefault="001C6C50" w:rsidP="001C6C50">
            <w:pPr>
              <w:spacing w:after="0" w:line="240" w:lineRule="auto"/>
              <w:jc w:val="center"/>
              <w:rPr>
                <w:rFonts w:ascii="Calibri" w:eastAsia="Times New Roman" w:hAnsi="Calibri" w:cs="Times New Roman"/>
                <w:b/>
                <w:bCs/>
                <w:color w:val="000000"/>
                <w:sz w:val="28"/>
                <w:szCs w:val="28"/>
                <w:lang w:eastAsia="en-AU"/>
              </w:rPr>
            </w:pPr>
            <w:r w:rsidRPr="001C6C50">
              <w:rPr>
                <w:rFonts w:ascii="Calibri" w:eastAsia="Times New Roman" w:hAnsi="Calibri" w:cs="Times New Roman"/>
                <w:b/>
                <w:bCs/>
                <w:color w:val="000000"/>
                <w:sz w:val="28"/>
                <w:szCs w:val="28"/>
                <w:lang w:eastAsia="en-AU"/>
              </w:rPr>
              <w:t> </w:t>
            </w:r>
          </w:p>
        </w:tc>
      </w:tr>
      <w:tr w:rsidR="001C6C50" w:rsidRPr="001C6C50" w14:paraId="37530B6C" w14:textId="77777777" w:rsidTr="00A914E7">
        <w:trPr>
          <w:trHeight w:val="402"/>
          <w:jc w:val="center"/>
        </w:trPr>
        <w:tc>
          <w:tcPr>
            <w:tcW w:w="3358" w:type="pct"/>
            <w:tcBorders>
              <w:top w:val="single" w:sz="8" w:space="0" w:color="auto"/>
              <w:left w:val="single" w:sz="8" w:space="0" w:color="auto"/>
              <w:bottom w:val="single" w:sz="8" w:space="0" w:color="auto"/>
            </w:tcBorders>
            <w:shd w:val="clear" w:color="auto" w:fill="auto"/>
            <w:noWrap/>
            <w:vAlign w:val="center"/>
            <w:hideMark/>
          </w:tcPr>
          <w:p w14:paraId="37530B68" w14:textId="77777777" w:rsidR="001C6C50" w:rsidRPr="001C6C50" w:rsidRDefault="001C6C50" w:rsidP="001C6C50">
            <w:pPr>
              <w:spacing w:after="0" w:line="240" w:lineRule="auto"/>
              <w:rPr>
                <w:rFonts w:ascii="Calibri" w:eastAsia="Times New Roman" w:hAnsi="Calibri" w:cs="Times New Roman"/>
                <w:color w:val="000000"/>
                <w:sz w:val="28"/>
                <w:szCs w:val="28"/>
                <w:lang w:eastAsia="en-AU"/>
              </w:rPr>
            </w:pPr>
            <w:r w:rsidRPr="001C6C50">
              <w:rPr>
                <w:rFonts w:ascii="Calibri" w:eastAsia="Times New Roman" w:hAnsi="Calibri" w:cs="Times New Roman"/>
                <w:color w:val="000000"/>
                <w:sz w:val="28"/>
                <w:szCs w:val="28"/>
                <w:lang w:eastAsia="en-AU"/>
              </w:rPr>
              <w:t>Junior White Polo Shirt with school crest</w:t>
            </w:r>
          </w:p>
        </w:tc>
        <w:tc>
          <w:tcPr>
            <w:tcW w:w="304" w:type="pct"/>
            <w:tcBorders>
              <w:top w:val="single" w:sz="8" w:space="0" w:color="auto"/>
              <w:bottom w:val="single" w:sz="8" w:space="0" w:color="auto"/>
              <w:right w:val="single" w:sz="8" w:space="0" w:color="auto"/>
            </w:tcBorders>
            <w:shd w:val="clear" w:color="auto" w:fill="auto"/>
            <w:noWrap/>
            <w:vAlign w:val="center"/>
            <w:hideMark/>
          </w:tcPr>
          <w:p w14:paraId="37530B69" w14:textId="77777777" w:rsidR="001C6C50" w:rsidRPr="001C6C50" w:rsidRDefault="001C6C50" w:rsidP="001C6C50">
            <w:pPr>
              <w:spacing w:after="0" w:line="240" w:lineRule="auto"/>
              <w:rPr>
                <w:rFonts w:ascii="Calibri" w:eastAsia="Times New Roman" w:hAnsi="Calibri" w:cs="Times New Roman"/>
                <w:color w:val="000000"/>
                <w:sz w:val="28"/>
                <w:szCs w:val="28"/>
                <w:lang w:eastAsia="en-AU"/>
              </w:rPr>
            </w:pPr>
          </w:p>
        </w:tc>
        <w:tc>
          <w:tcPr>
            <w:tcW w:w="1039" w:type="pct"/>
            <w:tcBorders>
              <w:top w:val="single" w:sz="8" w:space="0" w:color="auto"/>
              <w:left w:val="single" w:sz="8" w:space="0" w:color="auto"/>
              <w:bottom w:val="single" w:sz="8" w:space="0" w:color="auto"/>
            </w:tcBorders>
            <w:shd w:val="clear" w:color="auto" w:fill="auto"/>
            <w:noWrap/>
            <w:vAlign w:val="center"/>
            <w:hideMark/>
          </w:tcPr>
          <w:p w14:paraId="37530B6A" w14:textId="40B84F05" w:rsidR="001C6C50" w:rsidRPr="001C6C50" w:rsidRDefault="001C6C50" w:rsidP="001C6C50">
            <w:pPr>
              <w:spacing w:after="0" w:line="240" w:lineRule="auto"/>
              <w:jc w:val="center"/>
              <w:rPr>
                <w:rFonts w:ascii="Calibri" w:eastAsia="Times New Roman" w:hAnsi="Calibri" w:cs="Times New Roman"/>
                <w:color w:val="000000"/>
                <w:sz w:val="28"/>
                <w:szCs w:val="28"/>
                <w:lang w:eastAsia="en-AU"/>
              </w:rPr>
            </w:pPr>
            <w:r w:rsidRPr="001C6C50">
              <w:rPr>
                <w:rFonts w:ascii="Calibri" w:eastAsia="Times New Roman" w:hAnsi="Calibri" w:cs="Times New Roman"/>
                <w:color w:val="000000"/>
                <w:sz w:val="28"/>
                <w:szCs w:val="28"/>
                <w:lang w:eastAsia="en-AU"/>
              </w:rPr>
              <w:t xml:space="preserve"> $              </w:t>
            </w:r>
            <w:r w:rsidR="00A914E7">
              <w:rPr>
                <w:rFonts w:ascii="Calibri" w:eastAsia="Times New Roman" w:hAnsi="Calibri" w:cs="Times New Roman"/>
                <w:color w:val="000000"/>
                <w:sz w:val="28"/>
                <w:szCs w:val="28"/>
                <w:lang w:eastAsia="en-AU"/>
              </w:rPr>
              <w:t>30.00</w:t>
            </w:r>
            <w:r w:rsidRPr="001C6C50">
              <w:rPr>
                <w:rFonts w:ascii="Calibri" w:eastAsia="Times New Roman" w:hAnsi="Calibri" w:cs="Times New Roman"/>
                <w:color w:val="000000"/>
                <w:sz w:val="28"/>
                <w:szCs w:val="28"/>
                <w:lang w:eastAsia="en-AU"/>
              </w:rPr>
              <w:t xml:space="preserve"> </w:t>
            </w:r>
          </w:p>
        </w:tc>
        <w:tc>
          <w:tcPr>
            <w:tcW w:w="299" w:type="pct"/>
            <w:tcBorders>
              <w:top w:val="single" w:sz="8" w:space="0" w:color="auto"/>
              <w:bottom w:val="single" w:sz="8" w:space="0" w:color="auto"/>
              <w:right w:val="single" w:sz="8" w:space="0" w:color="auto"/>
            </w:tcBorders>
            <w:shd w:val="clear" w:color="auto" w:fill="auto"/>
            <w:noWrap/>
            <w:vAlign w:val="center"/>
            <w:hideMark/>
          </w:tcPr>
          <w:p w14:paraId="37530B6B" w14:textId="77777777" w:rsidR="001C6C50" w:rsidRPr="001C6C50" w:rsidRDefault="001C6C50" w:rsidP="001C6C50">
            <w:pPr>
              <w:spacing w:after="0" w:line="240" w:lineRule="auto"/>
              <w:jc w:val="center"/>
              <w:rPr>
                <w:rFonts w:ascii="Calibri" w:eastAsia="Times New Roman" w:hAnsi="Calibri" w:cs="Times New Roman"/>
                <w:color w:val="000000"/>
                <w:sz w:val="28"/>
                <w:szCs w:val="28"/>
                <w:lang w:eastAsia="en-AU"/>
              </w:rPr>
            </w:pPr>
          </w:p>
        </w:tc>
      </w:tr>
      <w:tr w:rsidR="001C6C50" w:rsidRPr="001C6C50" w14:paraId="37530B71" w14:textId="77777777" w:rsidTr="00A914E7">
        <w:trPr>
          <w:trHeight w:val="402"/>
          <w:jc w:val="center"/>
        </w:trPr>
        <w:tc>
          <w:tcPr>
            <w:tcW w:w="3358" w:type="pct"/>
            <w:tcBorders>
              <w:top w:val="single" w:sz="8" w:space="0" w:color="auto"/>
              <w:left w:val="single" w:sz="8" w:space="0" w:color="auto"/>
              <w:bottom w:val="single" w:sz="8" w:space="0" w:color="auto"/>
            </w:tcBorders>
            <w:shd w:val="clear" w:color="auto" w:fill="auto"/>
            <w:noWrap/>
            <w:vAlign w:val="center"/>
            <w:hideMark/>
          </w:tcPr>
          <w:p w14:paraId="37530B6D" w14:textId="77777777" w:rsidR="001C6C50" w:rsidRPr="001C6C50" w:rsidRDefault="001C6C50" w:rsidP="001C6C50">
            <w:pPr>
              <w:spacing w:after="0" w:line="240" w:lineRule="auto"/>
              <w:rPr>
                <w:rFonts w:ascii="Calibri" w:eastAsia="Times New Roman" w:hAnsi="Calibri" w:cs="Times New Roman"/>
                <w:b/>
                <w:bCs/>
                <w:color w:val="000000"/>
                <w:sz w:val="28"/>
                <w:szCs w:val="28"/>
                <w:lang w:eastAsia="en-AU"/>
              </w:rPr>
            </w:pPr>
            <w:r w:rsidRPr="001C6C50">
              <w:rPr>
                <w:rFonts w:ascii="Calibri" w:eastAsia="Times New Roman" w:hAnsi="Calibri" w:cs="Times New Roman"/>
                <w:b/>
                <w:bCs/>
                <w:color w:val="000000"/>
                <w:sz w:val="28"/>
                <w:szCs w:val="28"/>
                <w:lang w:eastAsia="en-AU"/>
              </w:rPr>
              <w:t>Boys Senior Shirts with school emblem</w:t>
            </w:r>
          </w:p>
        </w:tc>
        <w:tc>
          <w:tcPr>
            <w:tcW w:w="304" w:type="pct"/>
            <w:tcBorders>
              <w:top w:val="single" w:sz="8" w:space="0" w:color="auto"/>
              <w:bottom w:val="single" w:sz="8" w:space="0" w:color="auto"/>
              <w:right w:val="single" w:sz="8" w:space="0" w:color="auto"/>
            </w:tcBorders>
            <w:shd w:val="clear" w:color="auto" w:fill="auto"/>
            <w:noWrap/>
            <w:vAlign w:val="center"/>
            <w:hideMark/>
          </w:tcPr>
          <w:p w14:paraId="37530B6E" w14:textId="77777777" w:rsidR="001C6C50" w:rsidRPr="001C6C50" w:rsidRDefault="001C6C50" w:rsidP="001C6C50">
            <w:pPr>
              <w:spacing w:after="0" w:line="240" w:lineRule="auto"/>
              <w:rPr>
                <w:rFonts w:ascii="Calibri" w:eastAsia="Times New Roman" w:hAnsi="Calibri" w:cs="Times New Roman"/>
                <w:b/>
                <w:bCs/>
                <w:color w:val="000000"/>
                <w:sz w:val="28"/>
                <w:szCs w:val="28"/>
                <w:lang w:eastAsia="en-AU"/>
              </w:rPr>
            </w:pPr>
          </w:p>
        </w:tc>
        <w:tc>
          <w:tcPr>
            <w:tcW w:w="1039" w:type="pct"/>
            <w:tcBorders>
              <w:top w:val="single" w:sz="8" w:space="0" w:color="auto"/>
              <w:left w:val="single" w:sz="8" w:space="0" w:color="auto"/>
              <w:bottom w:val="single" w:sz="8" w:space="0" w:color="auto"/>
            </w:tcBorders>
            <w:shd w:val="clear" w:color="auto" w:fill="auto"/>
            <w:noWrap/>
            <w:vAlign w:val="center"/>
            <w:hideMark/>
          </w:tcPr>
          <w:p w14:paraId="37530B6F" w14:textId="2E131FB4" w:rsidR="001C6C50" w:rsidRPr="001C6C50" w:rsidRDefault="00447B0B" w:rsidP="001C6C50">
            <w:pPr>
              <w:spacing w:after="0" w:line="240" w:lineRule="auto"/>
              <w:jc w:val="center"/>
              <w:rPr>
                <w:rFonts w:ascii="Calibri" w:eastAsia="Times New Roman" w:hAnsi="Calibri" w:cs="Times New Roman"/>
                <w:b/>
                <w:bCs/>
                <w:color w:val="000000"/>
                <w:sz w:val="28"/>
                <w:szCs w:val="28"/>
                <w:lang w:eastAsia="en-AU"/>
              </w:rPr>
            </w:pPr>
            <w:r>
              <w:rPr>
                <w:rFonts w:ascii="Calibri" w:eastAsia="Times New Roman" w:hAnsi="Calibri" w:cs="Times New Roman"/>
                <w:b/>
                <w:bCs/>
                <w:color w:val="000000"/>
                <w:sz w:val="28"/>
                <w:szCs w:val="28"/>
                <w:lang w:eastAsia="en-AU"/>
              </w:rPr>
              <w:t xml:space="preserve"> $              </w:t>
            </w:r>
            <w:r w:rsidR="00A914E7">
              <w:rPr>
                <w:rFonts w:ascii="Calibri" w:eastAsia="Times New Roman" w:hAnsi="Calibri" w:cs="Times New Roman"/>
                <w:b/>
                <w:bCs/>
                <w:color w:val="000000"/>
                <w:sz w:val="28"/>
                <w:szCs w:val="28"/>
                <w:lang w:eastAsia="en-AU"/>
              </w:rPr>
              <w:t>35.00</w:t>
            </w:r>
            <w:r w:rsidR="001C6C50" w:rsidRPr="001C6C50">
              <w:rPr>
                <w:rFonts w:ascii="Calibri" w:eastAsia="Times New Roman" w:hAnsi="Calibri" w:cs="Times New Roman"/>
                <w:b/>
                <w:bCs/>
                <w:color w:val="000000"/>
                <w:sz w:val="28"/>
                <w:szCs w:val="28"/>
                <w:lang w:eastAsia="en-AU"/>
              </w:rPr>
              <w:t xml:space="preserve"> </w:t>
            </w:r>
          </w:p>
        </w:tc>
        <w:tc>
          <w:tcPr>
            <w:tcW w:w="299" w:type="pct"/>
            <w:tcBorders>
              <w:top w:val="single" w:sz="8" w:space="0" w:color="auto"/>
              <w:bottom w:val="single" w:sz="8" w:space="0" w:color="auto"/>
              <w:right w:val="single" w:sz="8" w:space="0" w:color="auto"/>
            </w:tcBorders>
            <w:shd w:val="clear" w:color="auto" w:fill="auto"/>
            <w:noWrap/>
            <w:vAlign w:val="center"/>
            <w:hideMark/>
          </w:tcPr>
          <w:p w14:paraId="37530B70" w14:textId="77777777" w:rsidR="001C6C50" w:rsidRPr="001C6C50" w:rsidRDefault="001C6C50" w:rsidP="001C6C50">
            <w:pPr>
              <w:spacing w:after="0" w:line="240" w:lineRule="auto"/>
              <w:jc w:val="center"/>
              <w:rPr>
                <w:rFonts w:ascii="Calibri" w:eastAsia="Times New Roman" w:hAnsi="Calibri" w:cs="Times New Roman"/>
                <w:b/>
                <w:bCs/>
                <w:color w:val="000000"/>
                <w:sz w:val="28"/>
                <w:szCs w:val="28"/>
                <w:lang w:eastAsia="en-AU"/>
              </w:rPr>
            </w:pPr>
          </w:p>
        </w:tc>
      </w:tr>
      <w:tr w:rsidR="001C6C50" w:rsidRPr="001C6C50" w14:paraId="37530B76" w14:textId="77777777" w:rsidTr="00A914E7">
        <w:trPr>
          <w:trHeight w:val="402"/>
          <w:jc w:val="center"/>
        </w:trPr>
        <w:tc>
          <w:tcPr>
            <w:tcW w:w="3358" w:type="pct"/>
            <w:tcBorders>
              <w:top w:val="single" w:sz="8" w:space="0" w:color="auto"/>
              <w:left w:val="single" w:sz="8" w:space="0" w:color="auto"/>
              <w:bottom w:val="single" w:sz="8" w:space="0" w:color="auto"/>
            </w:tcBorders>
            <w:shd w:val="clear" w:color="auto" w:fill="auto"/>
            <w:noWrap/>
            <w:vAlign w:val="center"/>
            <w:hideMark/>
          </w:tcPr>
          <w:p w14:paraId="37530B72" w14:textId="77777777" w:rsidR="001C6C50" w:rsidRPr="001C6C50" w:rsidRDefault="001C6C50" w:rsidP="001C6C50">
            <w:pPr>
              <w:spacing w:after="0" w:line="240" w:lineRule="auto"/>
              <w:rPr>
                <w:rFonts w:ascii="Calibri" w:eastAsia="Times New Roman" w:hAnsi="Calibri" w:cs="Times New Roman"/>
                <w:color w:val="000000"/>
                <w:sz w:val="28"/>
                <w:szCs w:val="28"/>
                <w:lang w:eastAsia="en-AU"/>
              </w:rPr>
            </w:pPr>
            <w:r w:rsidRPr="001C6C50">
              <w:rPr>
                <w:rFonts w:ascii="Calibri" w:eastAsia="Times New Roman" w:hAnsi="Calibri" w:cs="Times New Roman"/>
                <w:color w:val="000000"/>
                <w:sz w:val="28"/>
                <w:szCs w:val="28"/>
                <w:lang w:eastAsia="en-AU"/>
              </w:rPr>
              <w:t>Boys Bottle Green Trousers</w:t>
            </w:r>
          </w:p>
        </w:tc>
        <w:tc>
          <w:tcPr>
            <w:tcW w:w="304" w:type="pct"/>
            <w:tcBorders>
              <w:top w:val="single" w:sz="8" w:space="0" w:color="auto"/>
              <w:bottom w:val="single" w:sz="8" w:space="0" w:color="auto"/>
              <w:right w:val="single" w:sz="8" w:space="0" w:color="auto"/>
            </w:tcBorders>
            <w:shd w:val="clear" w:color="auto" w:fill="auto"/>
            <w:noWrap/>
            <w:vAlign w:val="center"/>
            <w:hideMark/>
          </w:tcPr>
          <w:p w14:paraId="37530B73" w14:textId="77777777" w:rsidR="001C6C50" w:rsidRPr="001C6C50" w:rsidRDefault="001C6C50" w:rsidP="001C6C50">
            <w:pPr>
              <w:spacing w:after="0" w:line="240" w:lineRule="auto"/>
              <w:rPr>
                <w:rFonts w:ascii="Calibri" w:eastAsia="Times New Roman" w:hAnsi="Calibri" w:cs="Times New Roman"/>
                <w:color w:val="000000"/>
                <w:sz w:val="28"/>
                <w:szCs w:val="28"/>
                <w:lang w:eastAsia="en-AU"/>
              </w:rPr>
            </w:pPr>
          </w:p>
        </w:tc>
        <w:tc>
          <w:tcPr>
            <w:tcW w:w="1039" w:type="pct"/>
            <w:tcBorders>
              <w:top w:val="single" w:sz="8" w:space="0" w:color="auto"/>
              <w:left w:val="single" w:sz="8" w:space="0" w:color="auto"/>
              <w:bottom w:val="single" w:sz="8" w:space="0" w:color="auto"/>
            </w:tcBorders>
            <w:shd w:val="clear" w:color="auto" w:fill="auto"/>
            <w:noWrap/>
            <w:vAlign w:val="center"/>
            <w:hideMark/>
          </w:tcPr>
          <w:p w14:paraId="37530B74" w14:textId="0F16C086" w:rsidR="001C6C50" w:rsidRPr="001C6C50" w:rsidRDefault="00447B0B" w:rsidP="001C6C50">
            <w:pPr>
              <w:spacing w:after="0" w:line="240" w:lineRule="auto"/>
              <w:jc w:val="center"/>
              <w:rPr>
                <w:rFonts w:ascii="Calibri" w:eastAsia="Times New Roman" w:hAnsi="Calibri" w:cs="Times New Roman"/>
                <w:color w:val="000000"/>
                <w:sz w:val="28"/>
                <w:szCs w:val="28"/>
                <w:lang w:eastAsia="en-AU"/>
              </w:rPr>
            </w:pPr>
            <w:r>
              <w:rPr>
                <w:rFonts w:ascii="Calibri" w:eastAsia="Times New Roman" w:hAnsi="Calibri" w:cs="Times New Roman"/>
                <w:color w:val="000000"/>
                <w:sz w:val="28"/>
                <w:szCs w:val="28"/>
                <w:lang w:eastAsia="en-AU"/>
              </w:rPr>
              <w:t xml:space="preserve"> $              </w:t>
            </w:r>
            <w:r w:rsidR="00A914E7">
              <w:rPr>
                <w:rFonts w:ascii="Calibri" w:eastAsia="Times New Roman" w:hAnsi="Calibri" w:cs="Times New Roman"/>
                <w:color w:val="000000"/>
                <w:sz w:val="28"/>
                <w:szCs w:val="28"/>
                <w:lang w:eastAsia="en-AU"/>
              </w:rPr>
              <w:t>50.00</w:t>
            </w:r>
            <w:r w:rsidR="001C6C50" w:rsidRPr="001C6C50">
              <w:rPr>
                <w:rFonts w:ascii="Calibri" w:eastAsia="Times New Roman" w:hAnsi="Calibri" w:cs="Times New Roman"/>
                <w:color w:val="000000"/>
                <w:sz w:val="28"/>
                <w:szCs w:val="28"/>
                <w:lang w:eastAsia="en-AU"/>
              </w:rPr>
              <w:t xml:space="preserve"> </w:t>
            </w:r>
          </w:p>
        </w:tc>
        <w:tc>
          <w:tcPr>
            <w:tcW w:w="299" w:type="pct"/>
            <w:tcBorders>
              <w:top w:val="single" w:sz="8" w:space="0" w:color="auto"/>
              <w:bottom w:val="single" w:sz="8" w:space="0" w:color="auto"/>
              <w:right w:val="single" w:sz="8" w:space="0" w:color="auto"/>
            </w:tcBorders>
            <w:shd w:val="clear" w:color="auto" w:fill="auto"/>
            <w:noWrap/>
            <w:vAlign w:val="center"/>
            <w:hideMark/>
          </w:tcPr>
          <w:p w14:paraId="37530B75" w14:textId="77777777" w:rsidR="001C6C50" w:rsidRPr="001C6C50" w:rsidRDefault="001C6C50" w:rsidP="001C6C50">
            <w:pPr>
              <w:spacing w:after="0" w:line="240" w:lineRule="auto"/>
              <w:jc w:val="center"/>
              <w:rPr>
                <w:rFonts w:ascii="Calibri" w:eastAsia="Times New Roman" w:hAnsi="Calibri" w:cs="Times New Roman"/>
                <w:color w:val="000000"/>
                <w:sz w:val="28"/>
                <w:szCs w:val="28"/>
                <w:lang w:eastAsia="en-AU"/>
              </w:rPr>
            </w:pPr>
          </w:p>
        </w:tc>
      </w:tr>
      <w:tr w:rsidR="001C6C50" w:rsidRPr="001C6C50" w14:paraId="37530B7B" w14:textId="77777777" w:rsidTr="00A914E7">
        <w:trPr>
          <w:trHeight w:val="402"/>
          <w:jc w:val="center"/>
        </w:trPr>
        <w:tc>
          <w:tcPr>
            <w:tcW w:w="3358" w:type="pct"/>
            <w:tcBorders>
              <w:top w:val="single" w:sz="8" w:space="0" w:color="auto"/>
              <w:left w:val="single" w:sz="8" w:space="0" w:color="auto"/>
              <w:bottom w:val="single" w:sz="8" w:space="0" w:color="auto"/>
            </w:tcBorders>
            <w:shd w:val="clear" w:color="auto" w:fill="auto"/>
            <w:noWrap/>
            <w:vAlign w:val="center"/>
            <w:hideMark/>
          </w:tcPr>
          <w:p w14:paraId="37530B77" w14:textId="77777777" w:rsidR="001C6C50" w:rsidRPr="001C6C50" w:rsidRDefault="001C6C50" w:rsidP="001C6C50">
            <w:pPr>
              <w:spacing w:after="0" w:line="240" w:lineRule="auto"/>
              <w:rPr>
                <w:rFonts w:ascii="Calibri" w:eastAsia="Times New Roman" w:hAnsi="Calibri" w:cs="Times New Roman"/>
                <w:b/>
                <w:bCs/>
                <w:color w:val="000000"/>
                <w:sz w:val="28"/>
                <w:szCs w:val="28"/>
                <w:lang w:eastAsia="en-AU"/>
              </w:rPr>
            </w:pPr>
            <w:r w:rsidRPr="001C6C50">
              <w:rPr>
                <w:rFonts w:ascii="Calibri" w:eastAsia="Times New Roman" w:hAnsi="Calibri" w:cs="Times New Roman"/>
                <w:b/>
                <w:bCs/>
                <w:color w:val="000000"/>
                <w:sz w:val="28"/>
                <w:szCs w:val="28"/>
                <w:lang w:eastAsia="en-AU"/>
              </w:rPr>
              <w:t>Boys Bottle Green Shorts</w:t>
            </w:r>
          </w:p>
        </w:tc>
        <w:tc>
          <w:tcPr>
            <w:tcW w:w="304" w:type="pct"/>
            <w:tcBorders>
              <w:top w:val="single" w:sz="8" w:space="0" w:color="auto"/>
              <w:bottom w:val="single" w:sz="8" w:space="0" w:color="auto"/>
              <w:right w:val="single" w:sz="8" w:space="0" w:color="auto"/>
            </w:tcBorders>
            <w:shd w:val="clear" w:color="auto" w:fill="auto"/>
            <w:noWrap/>
            <w:vAlign w:val="center"/>
            <w:hideMark/>
          </w:tcPr>
          <w:p w14:paraId="37530B78" w14:textId="77777777" w:rsidR="001C6C50" w:rsidRPr="001C6C50" w:rsidRDefault="001C6C50" w:rsidP="001C6C50">
            <w:pPr>
              <w:spacing w:after="0" w:line="240" w:lineRule="auto"/>
              <w:rPr>
                <w:rFonts w:ascii="Calibri" w:eastAsia="Times New Roman" w:hAnsi="Calibri" w:cs="Times New Roman"/>
                <w:b/>
                <w:bCs/>
                <w:color w:val="000000"/>
                <w:sz w:val="28"/>
                <w:szCs w:val="28"/>
                <w:lang w:eastAsia="en-AU"/>
              </w:rPr>
            </w:pPr>
          </w:p>
        </w:tc>
        <w:tc>
          <w:tcPr>
            <w:tcW w:w="1039" w:type="pct"/>
            <w:tcBorders>
              <w:top w:val="single" w:sz="8" w:space="0" w:color="auto"/>
              <w:left w:val="single" w:sz="8" w:space="0" w:color="auto"/>
              <w:bottom w:val="single" w:sz="8" w:space="0" w:color="auto"/>
            </w:tcBorders>
            <w:shd w:val="clear" w:color="auto" w:fill="auto"/>
            <w:noWrap/>
            <w:vAlign w:val="center"/>
            <w:hideMark/>
          </w:tcPr>
          <w:p w14:paraId="37530B79" w14:textId="26991819" w:rsidR="001C6C50" w:rsidRPr="001C6C50" w:rsidRDefault="00447B0B" w:rsidP="001C6C50">
            <w:pPr>
              <w:spacing w:after="0" w:line="240" w:lineRule="auto"/>
              <w:jc w:val="center"/>
              <w:rPr>
                <w:rFonts w:ascii="Calibri" w:eastAsia="Times New Roman" w:hAnsi="Calibri" w:cs="Times New Roman"/>
                <w:b/>
                <w:bCs/>
                <w:color w:val="000000"/>
                <w:sz w:val="28"/>
                <w:szCs w:val="28"/>
                <w:lang w:eastAsia="en-AU"/>
              </w:rPr>
            </w:pPr>
            <w:r>
              <w:rPr>
                <w:rFonts w:ascii="Calibri" w:eastAsia="Times New Roman" w:hAnsi="Calibri" w:cs="Times New Roman"/>
                <w:b/>
                <w:bCs/>
                <w:color w:val="000000"/>
                <w:sz w:val="28"/>
                <w:szCs w:val="28"/>
                <w:lang w:eastAsia="en-AU"/>
              </w:rPr>
              <w:t xml:space="preserve"> $              </w:t>
            </w:r>
            <w:r w:rsidR="00A914E7">
              <w:rPr>
                <w:rFonts w:ascii="Calibri" w:eastAsia="Times New Roman" w:hAnsi="Calibri" w:cs="Times New Roman"/>
                <w:b/>
                <w:bCs/>
                <w:color w:val="000000"/>
                <w:sz w:val="28"/>
                <w:szCs w:val="28"/>
                <w:lang w:eastAsia="en-AU"/>
              </w:rPr>
              <w:t>40.00</w:t>
            </w:r>
            <w:r w:rsidR="001C6C50" w:rsidRPr="001C6C50">
              <w:rPr>
                <w:rFonts w:ascii="Calibri" w:eastAsia="Times New Roman" w:hAnsi="Calibri" w:cs="Times New Roman"/>
                <w:b/>
                <w:bCs/>
                <w:color w:val="000000"/>
                <w:sz w:val="28"/>
                <w:szCs w:val="28"/>
                <w:lang w:eastAsia="en-AU"/>
              </w:rPr>
              <w:t xml:space="preserve"> </w:t>
            </w:r>
          </w:p>
        </w:tc>
        <w:tc>
          <w:tcPr>
            <w:tcW w:w="299" w:type="pct"/>
            <w:tcBorders>
              <w:top w:val="single" w:sz="8" w:space="0" w:color="auto"/>
              <w:bottom w:val="single" w:sz="8" w:space="0" w:color="auto"/>
              <w:right w:val="single" w:sz="8" w:space="0" w:color="auto"/>
            </w:tcBorders>
            <w:shd w:val="clear" w:color="auto" w:fill="auto"/>
            <w:noWrap/>
            <w:vAlign w:val="center"/>
            <w:hideMark/>
          </w:tcPr>
          <w:p w14:paraId="37530B7A" w14:textId="77777777" w:rsidR="001C6C50" w:rsidRPr="001C6C50" w:rsidRDefault="001C6C50" w:rsidP="001C6C50">
            <w:pPr>
              <w:spacing w:after="0" w:line="240" w:lineRule="auto"/>
              <w:jc w:val="center"/>
              <w:rPr>
                <w:rFonts w:ascii="Calibri" w:eastAsia="Times New Roman" w:hAnsi="Calibri" w:cs="Times New Roman"/>
                <w:b/>
                <w:bCs/>
                <w:color w:val="000000"/>
                <w:sz w:val="28"/>
                <w:szCs w:val="28"/>
                <w:lang w:eastAsia="en-AU"/>
              </w:rPr>
            </w:pPr>
          </w:p>
        </w:tc>
      </w:tr>
      <w:tr w:rsidR="001C6C50" w:rsidRPr="001C6C50" w14:paraId="37530B7D" w14:textId="77777777" w:rsidTr="00B73DDD">
        <w:trPr>
          <w:trHeight w:val="402"/>
          <w:jc w:val="center"/>
        </w:trPr>
        <w:tc>
          <w:tcPr>
            <w:tcW w:w="5000" w:type="pct"/>
            <w:gridSpan w:val="4"/>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37530B7C" w14:textId="77777777" w:rsidR="001C6C50" w:rsidRPr="001C6C50" w:rsidRDefault="001C6C50" w:rsidP="001C6C50">
            <w:pPr>
              <w:spacing w:after="0" w:line="240" w:lineRule="auto"/>
              <w:rPr>
                <w:rFonts w:ascii="Calibri" w:eastAsia="Times New Roman" w:hAnsi="Calibri" w:cs="Times New Roman"/>
                <w:b/>
                <w:bCs/>
                <w:color w:val="000000"/>
                <w:sz w:val="28"/>
                <w:szCs w:val="28"/>
                <w:lang w:eastAsia="en-AU"/>
              </w:rPr>
            </w:pPr>
            <w:r w:rsidRPr="001C6C50">
              <w:rPr>
                <w:rFonts w:ascii="Calibri" w:eastAsia="Times New Roman" w:hAnsi="Calibri" w:cs="Times New Roman"/>
                <w:b/>
                <w:bCs/>
                <w:color w:val="000000"/>
                <w:sz w:val="28"/>
                <w:szCs w:val="28"/>
                <w:lang w:eastAsia="en-AU"/>
              </w:rPr>
              <w:t>GIRLS</w:t>
            </w:r>
          </w:p>
        </w:tc>
      </w:tr>
      <w:tr w:rsidR="001C6C50" w:rsidRPr="001C6C50" w14:paraId="37530B82" w14:textId="77777777" w:rsidTr="00A914E7">
        <w:trPr>
          <w:trHeight w:val="402"/>
          <w:jc w:val="center"/>
        </w:trPr>
        <w:tc>
          <w:tcPr>
            <w:tcW w:w="3358" w:type="pct"/>
            <w:tcBorders>
              <w:top w:val="single" w:sz="8" w:space="0" w:color="auto"/>
              <w:left w:val="single" w:sz="8" w:space="0" w:color="auto"/>
              <w:bottom w:val="single" w:sz="8" w:space="0" w:color="auto"/>
            </w:tcBorders>
            <w:shd w:val="clear" w:color="auto" w:fill="auto"/>
            <w:noWrap/>
            <w:vAlign w:val="center"/>
            <w:hideMark/>
          </w:tcPr>
          <w:p w14:paraId="37530B7E" w14:textId="77777777" w:rsidR="001C6C50" w:rsidRPr="001C6C50" w:rsidRDefault="001C6C50" w:rsidP="001C6C50">
            <w:pPr>
              <w:spacing w:after="0" w:line="240" w:lineRule="auto"/>
              <w:rPr>
                <w:rFonts w:ascii="Calibri" w:eastAsia="Times New Roman" w:hAnsi="Calibri" w:cs="Times New Roman"/>
                <w:color w:val="000000"/>
                <w:sz w:val="28"/>
                <w:szCs w:val="28"/>
                <w:lang w:eastAsia="en-AU"/>
              </w:rPr>
            </w:pPr>
            <w:r w:rsidRPr="001C6C50">
              <w:rPr>
                <w:rFonts w:ascii="Calibri" w:eastAsia="Times New Roman" w:hAnsi="Calibri" w:cs="Times New Roman"/>
                <w:color w:val="000000"/>
                <w:sz w:val="28"/>
                <w:szCs w:val="28"/>
                <w:lang w:eastAsia="en-AU"/>
              </w:rPr>
              <w:t>Junior White Polo Shirt with school crest</w:t>
            </w:r>
          </w:p>
        </w:tc>
        <w:tc>
          <w:tcPr>
            <w:tcW w:w="304" w:type="pct"/>
            <w:tcBorders>
              <w:top w:val="single" w:sz="8" w:space="0" w:color="auto"/>
              <w:bottom w:val="single" w:sz="8" w:space="0" w:color="auto"/>
              <w:right w:val="single" w:sz="8" w:space="0" w:color="auto"/>
            </w:tcBorders>
            <w:shd w:val="clear" w:color="auto" w:fill="auto"/>
            <w:noWrap/>
            <w:vAlign w:val="center"/>
            <w:hideMark/>
          </w:tcPr>
          <w:p w14:paraId="37530B7F" w14:textId="77777777" w:rsidR="001C6C50" w:rsidRPr="001C6C50" w:rsidRDefault="001C6C50" w:rsidP="001C6C50">
            <w:pPr>
              <w:spacing w:after="0" w:line="240" w:lineRule="auto"/>
              <w:rPr>
                <w:rFonts w:ascii="Calibri" w:eastAsia="Times New Roman" w:hAnsi="Calibri" w:cs="Times New Roman"/>
                <w:color w:val="000000"/>
                <w:sz w:val="28"/>
                <w:szCs w:val="28"/>
                <w:lang w:eastAsia="en-AU"/>
              </w:rPr>
            </w:pPr>
          </w:p>
        </w:tc>
        <w:tc>
          <w:tcPr>
            <w:tcW w:w="1039" w:type="pct"/>
            <w:tcBorders>
              <w:top w:val="single" w:sz="8" w:space="0" w:color="auto"/>
              <w:left w:val="single" w:sz="8" w:space="0" w:color="auto"/>
              <w:bottom w:val="single" w:sz="8" w:space="0" w:color="auto"/>
            </w:tcBorders>
            <w:shd w:val="clear" w:color="auto" w:fill="auto"/>
            <w:noWrap/>
            <w:vAlign w:val="center"/>
            <w:hideMark/>
          </w:tcPr>
          <w:p w14:paraId="37530B80" w14:textId="4E1EC6D5" w:rsidR="001C6C50" w:rsidRPr="001C6C50" w:rsidRDefault="001C6C50" w:rsidP="001C6C50">
            <w:pPr>
              <w:spacing w:after="0" w:line="240" w:lineRule="auto"/>
              <w:jc w:val="center"/>
              <w:rPr>
                <w:rFonts w:ascii="Calibri" w:eastAsia="Times New Roman" w:hAnsi="Calibri" w:cs="Times New Roman"/>
                <w:color w:val="000000"/>
                <w:sz w:val="28"/>
                <w:szCs w:val="28"/>
                <w:lang w:eastAsia="en-AU"/>
              </w:rPr>
            </w:pPr>
            <w:r w:rsidRPr="001C6C50">
              <w:rPr>
                <w:rFonts w:ascii="Calibri" w:eastAsia="Times New Roman" w:hAnsi="Calibri" w:cs="Times New Roman"/>
                <w:color w:val="000000"/>
                <w:sz w:val="28"/>
                <w:szCs w:val="28"/>
                <w:lang w:eastAsia="en-AU"/>
              </w:rPr>
              <w:t xml:space="preserve"> $              </w:t>
            </w:r>
            <w:r w:rsidR="00A914E7">
              <w:rPr>
                <w:rFonts w:ascii="Calibri" w:eastAsia="Times New Roman" w:hAnsi="Calibri" w:cs="Times New Roman"/>
                <w:color w:val="000000"/>
                <w:sz w:val="28"/>
                <w:szCs w:val="28"/>
                <w:lang w:eastAsia="en-AU"/>
              </w:rPr>
              <w:t>30.00</w:t>
            </w:r>
            <w:r w:rsidRPr="001C6C50">
              <w:rPr>
                <w:rFonts w:ascii="Calibri" w:eastAsia="Times New Roman" w:hAnsi="Calibri" w:cs="Times New Roman"/>
                <w:color w:val="000000"/>
                <w:sz w:val="28"/>
                <w:szCs w:val="28"/>
                <w:lang w:eastAsia="en-AU"/>
              </w:rPr>
              <w:t xml:space="preserve"> </w:t>
            </w:r>
          </w:p>
        </w:tc>
        <w:tc>
          <w:tcPr>
            <w:tcW w:w="299" w:type="pct"/>
            <w:tcBorders>
              <w:top w:val="single" w:sz="8" w:space="0" w:color="auto"/>
              <w:bottom w:val="single" w:sz="8" w:space="0" w:color="auto"/>
              <w:right w:val="single" w:sz="8" w:space="0" w:color="auto"/>
            </w:tcBorders>
            <w:shd w:val="clear" w:color="auto" w:fill="auto"/>
            <w:noWrap/>
            <w:vAlign w:val="center"/>
            <w:hideMark/>
          </w:tcPr>
          <w:p w14:paraId="37530B81" w14:textId="77777777" w:rsidR="001C6C50" w:rsidRPr="001C6C50" w:rsidRDefault="001C6C50" w:rsidP="001C6C50">
            <w:pPr>
              <w:spacing w:after="0" w:line="240" w:lineRule="auto"/>
              <w:jc w:val="center"/>
              <w:rPr>
                <w:rFonts w:ascii="Calibri" w:eastAsia="Times New Roman" w:hAnsi="Calibri" w:cs="Times New Roman"/>
                <w:color w:val="000000"/>
                <w:sz w:val="28"/>
                <w:szCs w:val="28"/>
                <w:lang w:eastAsia="en-AU"/>
              </w:rPr>
            </w:pPr>
          </w:p>
        </w:tc>
      </w:tr>
      <w:tr w:rsidR="001C6C50" w:rsidRPr="001C6C50" w14:paraId="37530B87" w14:textId="77777777" w:rsidTr="00A914E7">
        <w:trPr>
          <w:trHeight w:val="402"/>
          <w:jc w:val="center"/>
        </w:trPr>
        <w:tc>
          <w:tcPr>
            <w:tcW w:w="3358" w:type="pct"/>
            <w:tcBorders>
              <w:top w:val="single" w:sz="8" w:space="0" w:color="auto"/>
              <w:left w:val="single" w:sz="8" w:space="0" w:color="auto"/>
              <w:bottom w:val="single" w:sz="8" w:space="0" w:color="auto"/>
            </w:tcBorders>
            <w:shd w:val="clear" w:color="auto" w:fill="auto"/>
            <w:noWrap/>
            <w:vAlign w:val="center"/>
            <w:hideMark/>
          </w:tcPr>
          <w:p w14:paraId="37530B83" w14:textId="77777777" w:rsidR="001C6C50" w:rsidRPr="001C6C50" w:rsidRDefault="001C6C50" w:rsidP="001C6C50">
            <w:pPr>
              <w:spacing w:after="0" w:line="240" w:lineRule="auto"/>
              <w:rPr>
                <w:rFonts w:ascii="Calibri" w:eastAsia="Times New Roman" w:hAnsi="Calibri" w:cs="Times New Roman"/>
                <w:b/>
                <w:bCs/>
                <w:color w:val="000000"/>
                <w:sz w:val="28"/>
                <w:szCs w:val="28"/>
                <w:lang w:eastAsia="en-AU"/>
              </w:rPr>
            </w:pPr>
            <w:r w:rsidRPr="001C6C50">
              <w:rPr>
                <w:rFonts w:ascii="Calibri" w:eastAsia="Times New Roman" w:hAnsi="Calibri" w:cs="Times New Roman"/>
                <w:b/>
                <w:bCs/>
                <w:color w:val="000000"/>
                <w:sz w:val="28"/>
                <w:szCs w:val="28"/>
                <w:lang w:eastAsia="en-AU"/>
              </w:rPr>
              <w:t>Girls Senior Shirts with school emblem</w:t>
            </w:r>
          </w:p>
        </w:tc>
        <w:tc>
          <w:tcPr>
            <w:tcW w:w="304" w:type="pct"/>
            <w:tcBorders>
              <w:top w:val="single" w:sz="8" w:space="0" w:color="auto"/>
              <w:bottom w:val="single" w:sz="8" w:space="0" w:color="auto"/>
              <w:right w:val="single" w:sz="8" w:space="0" w:color="auto"/>
            </w:tcBorders>
            <w:shd w:val="clear" w:color="auto" w:fill="auto"/>
            <w:noWrap/>
            <w:vAlign w:val="center"/>
            <w:hideMark/>
          </w:tcPr>
          <w:p w14:paraId="37530B84" w14:textId="77777777" w:rsidR="001C6C50" w:rsidRPr="001C6C50" w:rsidRDefault="001C6C50" w:rsidP="001C6C50">
            <w:pPr>
              <w:spacing w:after="0" w:line="240" w:lineRule="auto"/>
              <w:rPr>
                <w:rFonts w:ascii="Calibri" w:eastAsia="Times New Roman" w:hAnsi="Calibri" w:cs="Times New Roman"/>
                <w:b/>
                <w:bCs/>
                <w:color w:val="000000"/>
                <w:sz w:val="28"/>
                <w:szCs w:val="28"/>
                <w:lang w:eastAsia="en-AU"/>
              </w:rPr>
            </w:pPr>
          </w:p>
        </w:tc>
        <w:tc>
          <w:tcPr>
            <w:tcW w:w="1039" w:type="pct"/>
            <w:tcBorders>
              <w:top w:val="single" w:sz="8" w:space="0" w:color="auto"/>
              <w:left w:val="single" w:sz="8" w:space="0" w:color="auto"/>
              <w:bottom w:val="single" w:sz="8" w:space="0" w:color="auto"/>
            </w:tcBorders>
            <w:shd w:val="clear" w:color="auto" w:fill="auto"/>
            <w:noWrap/>
            <w:vAlign w:val="center"/>
            <w:hideMark/>
          </w:tcPr>
          <w:p w14:paraId="37530B85" w14:textId="4AFE08A0" w:rsidR="001C6C50" w:rsidRPr="001C6C50" w:rsidRDefault="00447B0B" w:rsidP="001C6C50">
            <w:pPr>
              <w:spacing w:after="0" w:line="240" w:lineRule="auto"/>
              <w:jc w:val="center"/>
              <w:rPr>
                <w:rFonts w:ascii="Calibri" w:eastAsia="Times New Roman" w:hAnsi="Calibri" w:cs="Times New Roman"/>
                <w:b/>
                <w:bCs/>
                <w:color w:val="000000"/>
                <w:sz w:val="28"/>
                <w:szCs w:val="28"/>
                <w:lang w:eastAsia="en-AU"/>
              </w:rPr>
            </w:pPr>
            <w:r>
              <w:rPr>
                <w:rFonts w:ascii="Calibri" w:eastAsia="Times New Roman" w:hAnsi="Calibri" w:cs="Times New Roman"/>
                <w:b/>
                <w:bCs/>
                <w:color w:val="000000"/>
                <w:sz w:val="28"/>
                <w:szCs w:val="28"/>
                <w:lang w:eastAsia="en-AU"/>
              </w:rPr>
              <w:t xml:space="preserve"> $              </w:t>
            </w:r>
            <w:r w:rsidR="00A914E7">
              <w:rPr>
                <w:rFonts w:ascii="Calibri" w:eastAsia="Times New Roman" w:hAnsi="Calibri" w:cs="Times New Roman"/>
                <w:b/>
                <w:bCs/>
                <w:color w:val="000000"/>
                <w:sz w:val="28"/>
                <w:szCs w:val="28"/>
                <w:lang w:eastAsia="en-AU"/>
              </w:rPr>
              <w:t>35.00</w:t>
            </w:r>
            <w:r w:rsidR="001C6C50" w:rsidRPr="001C6C50">
              <w:rPr>
                <w:rFonts w:ascii="Calibri" w:eastAsia="Times New Roman" w:hAnsi="Calibri" w:cs="Times New Roman"/>
                <w:b/>
                <w:bCs/>
                <w:color w:val="000000"/>
                <w:sz w:val="28"/>
                <w:szCs w:val="28"/>
                <w:lang w:eastAsia="en-AU"/>
              </w:rPr>
              <w:t xml:space="preserve"> </w:t>
            </w:r>
          </w:p>
        </w:tc>
        <w:tc>
          <w:tcPr>
            <w:tcW w:w="299" w:type="pct"/>
            <w:tcBorders>
              <w:top w:val="single" w:sz="8" w:space="0" w:color="auto"/>
              <w:bottom w:val="single" w:sz="8" w:space="0" w:color="auto"/>
              <w:right w:val="single" w:sz="8" w:space="0" w:color="auto"/>
            </w:tcBorders>
            <w:shd w:val="clear" w:color="auto" w:fill="auto"/>
            <w:noWrap/>
            <w:vAlign w:val="center"/>
            <w:hideMark/>
          </w:tcPr>
          <w:p w14:paraId="37530B86" w14:textId="77777777" w:rsidR="001C6C50" w:rsidRPr="001C6C50" w:rsidRDefault="001C6C50" w:rsidP="001C6C50">
            <w:pPr>
              <w:spacing w:after="0" w:line="240" w:lineRule="auto"/>
              <w:jc w:val="center"/>
              <w:rPr>
                <w:rFonts w:ascii="Calibri" w:eastAsia="Times New Roman" w:hAnsi="Calibri" w:cs="Times New Roman"/>
                <w:b/>
                <w:bCs/>
                <w:color w:val="000000"/>
                <w:sz w:val="28"/>
                <w:szCs w:val="28"/>
                <w:lang w:eastAsia="en-AU"/>
              </w:rPr>
            </w:pPr>
          </w:p>
        </w:tc>
      </w:tr>
      <w:tr w:rsidR="001C6C50" w:rsidRPr="001C6C50" w14:paraId="37530B8C" w14:textId="77777777" w:rsidTr="00A914E7">
        <w:trPr>
          <w:trHeight w:val="402"/>
          <w:jc w:val="center"/>
        </w:trPr>
        <w:tc>
          <w:tcPr>
            <w:tcW w:w="3358" w:type="pct"/>
            <w:tcBorders>
              <w:top w:val="single" w:sz="8" w:space="0" w:color="auto"/>
              <w:left w:val="single" w:sz="8" w:space="0" w:color="auto"/>
              <w:bottom w:val="single" w:sz="8" w:space="0" w:color="auto"/>
            </w:tcBorders>
            <w:shd w:val="clear" w:color="auto" w:fill="auto"/>
            <w:noWrap/>
            <w:vAlign w:val="center"/>
            <w:hideMark/>
          </w:tcPr>
          <w:p w14:paraId="37530B88" w14:textId="77777777" w:rsidR="001C6C50" w:rsidRPr="001C6C50" w:rsidRDefault="001C6C50" w:rsidP="001C6C50">
            <w:pPr>
              <w:spacing w:after="0" w:line="240" w:lineRule="auto"/>
              <w:rPr>
                <w:rFonts w:ascii="Calibri" w:eastAsia="Times New Roman" w:hAnsi="Calibri" w:cs="Times New Roman"/>
                <w:color w:val="000000"/>
                <w:sz w:val="28"/>
                <w:szCs w:val="28"/>
                <w:lang w:eastAsia="en-AU"/>
              </w:rPr>
            </w:pPr>
            <w:r w:rsidRPr="001C6C50">
              <w:rPr>
                <w:rFonts w:ascii="Calibri" w:eastAsia="Times New Roman" w:hAnsi="Calibri" w:cs="Times New Roman"/>
                <w:color w:val="000000"/>
                <w:sz w:val="28"/>
                <w:szCs w:val="28"/>
                <w:lang w:eastAsia="en-AU"/>
              </w:rPr>
              <w:t>Girls Checked Skirt</w:t>
            </w:r>
          </w:p>
        </w:tc>
        <w:tc>
          <w:tcPr>
            <w:tcW w:w="304" w:type="pct"/>
            <w:tcBorders>
              <w:top w:val="single" w:sz="8" w:space="0" w:color="auto"/>
              <w:bottom w:val="single" w:sz="8" w:space="0" w:color="auto"/>
              <w:right w:val="single" w:sz="8" w:space="0" w:color="auto"/>
            </w:tcBorders>
            <w:shd w:val="clear" w:color="auto" w:fill="auto"/>
            <w:noWrap/>
            <w:vAlign w:val="center"/>
            <w:hideMark/>
          </w:tcPr>
          <w:p w14:paraId="37530B89" w14:textId="77777777" w:rsidR="001C6C50" w:rsidRPr="001C6C50" w:rsidRDefault="001C6C50" w:rsidP="001C6C50">
            <w:pPr>
              <w:spacing w:after="0" w:line="240" w:lineRule="auto"/>
              <w:rPr>
                <w:rFonts w:ascii="Calibri" w:eastAsia="Times New Roman" w:hAnsi="Calibri" w:cs="Times New Roman"/>
                <w:color w:val="000000"/>
                <w:sz w:val="28"/>
                <w:szCs w:val="28"/>
                <w:lang w:eastAsia="en-AU"/>
              </w:rPr>
            </w:pPr>
          </w:p>
        </w:tc>
        <w:tc>
          <w:tcPr>
            <w:tcW w:w="1039" w:type="pct"/>
            <w:tcBorders>
              <w:top w:val="single" w:sz="8" w:space="0" w:color="auto"/>
              <w:left w:val="single" w:sz="8" w:space="0" w:color="auto"/>
              <w:bottom w:val="single" w:sz="8" w:space="0" w:color="auto"/>
            </w:tcBorders>
            <w:shd w:val="clear" w:color="auto" w:fill="auto"/>
            <w:noWrap/>
            <w:vAlign w:val="center"/>
            <w:hideMark/>
          </w:tcPr>
          <w:p w14:paraId="37530B8A" w14:textId="77777777" w:rsidR="001C6C50" w:rsidRPr="001C6C50" w:rsidRDefault="001C6C50" w:rsidP="001C6C50">
            <w:pPr>
              <w:spacing w:after="0" w:line="240" w:lineRule="auto"/>
              <w:jc w:val="center"/>
              <w:rPr>
                <w:rFonts w:ascii="Calibri" w:eastAsia="Times New Roman" w:hAnsi="Calibri" w:cs="Times New Roman"/>
                <w:color w:val="000000"/>
                <w:sz w:val="28"/>
                <w:szCs w:val="28"/>
                <w:lang w:eastAsia="en-AU"/>
              </w:rPr>
            </w:pPr>
            <w:r w:rsidRPr="001C6C50">
              <w:rPr>
                <w:rFonts w:ascii="Calibri" w:eastAsia="Times New Roman" w:hAnsi="Calibri" w:cs="Times New Roman"/>
                <w:color w:val="000000"/>
                <w:sz w:val="28"/>
                <w:szCs w:val="28"/>
                <w:lang w:eastAsia="en-AU"/>
              </w:rPr>
              <w:t xml:space="preserve"> $              55.00 </w:t>
            </w:r>
          </w:p>
        </w:tc>
        <w:tc>
          <w:tcPr>
            <w:tcW w:w="299" w:type="pct"/>
            <w:tcBorders>
              <w:top w:val="single" w:sz="8" w:space="0" w:color="auto"/>
              <w:bottom w:val="single" w:sz="8" w:space="0" w:color="auto"/>
              <w:right w:val="single" w:sz="8" w:space="0" w:color="auto"/>
            </w:tcBorders>
            <w:shd w:val="clear" w:color="auto" w:fill="auto"/>
            <w:noWrap/>
            <w:vAlign w:val="center"/>
            <w:hideMark/>
          </w:tcPr>
          <w:p w14:paraId="37530B8B" w14:textId="77777777" w:rsidR="001C6C50" w:rsidRPr="001C6C50" w:rsidRDefault="001C6C50" w:rsidP="001C6C50">
            <w:pPr>
              <w:spacing w:after="0" w:line="240" w:lineRule="auto"/>
              <w:jc w:val="center"/>
              <w:rPr>
                <w:rFonts w:ascii="Calibri" w:eastAsia="Times New Roman" w:hAnsi="Calibri" w:cs="Times New Roman"/>
                <w:color w:val="000000"/>
                <w:sz w:val="28"/>
                <w:szCs w:val="28"/>
                <w:lang w:eastAsia="en-AU"/>
              </w:rPr>
            </w:pPr>
          </w:p>
        </w:tc>
      </w:tr>
      <w:tr w:rsidR="001C6C50" w:rsidRPr="00ED0216" w14:paraId="37530B96" w14:textId="77777777" w:rsidTr="00A914E7">
        <w:trPr>
          <w:trHeight w:val="402"/>
          <w:jc w:val="center"/>
        </w:trPr>
        <w:tc>
          <w:tcPr>
            <w:tcW w:w="3358" w:type="pct"/>
            <w:tcBorders>
              <w:top w:val="single" w:sz="8" w:space="0" w:color="auto"/>
              <w:left w:val="single" w:sz="8" w:space="0" w:color="auto"/>
              <w:bottom w:val="single" w:sz="8" w:space="0" w:color="auto"/>
            </w:tcBorders>
            <w:shd w:val="clear" w:color="auto" w:fill="auto"/>
            <w:noWrap/>
            <w:vAlign w:val="center"/>
            <w:hideMark/>
          </w:tcPr>
          <w:p w14:paraId="37530B92" w14:textId="77777777" w:rsidR="001C6C50" w:rsidRPr="00ED0216" w:rsidRDefault="001C6C50" w:rsidP="001C6C50">
            <w:pPr>
              <w:spacing w:after="0" w:line="240" w:lineRule="auto"/>
              <w:rPr>
                <w:rFonts w:ascii="Calibri" w:eastAsia="Times New Roman" w:hAnsi="Calibri" w:cs="Times New Roman"/>
                <w:b/>
                <w:bCs/>
                <w:color w:val="000000"/>
                <w:sz w:val="28"/>
                <w:szCs w:val="28"/>
                <w:lang w:eastAsia="en-AU"/>
              </w:rPr>
            </w:pPr>
            <w:r w:rsidRPr="00ED0216">
              <w:rPr>
                <w:rFonts w:ascii="Calibri" w:eastAsia="Times New Roman" w:hAnsi="Calibri" w:cs="Times New Roman"/>
                <w:b/>
                <w:bCs/>
                <w:color w:val="000000"/>
                <w:sz w:val="28"/>
                <w:szCs w:val="28"/>
                <w:lang w:eastAsia="en-AU"/>
              </w:rPr>
              <w:t>Girls Green Trousers</w:t>
            </w:r>
          </w:p>
        </w:tc>
        <w:tc>
          <w:tcPr>
            <w:tcW w:w="304" w:type="pct"/>
            <w:tcBorders>
              <w:top w:val="single" w:sz="8" w:space="0" w:color="auto"/>
              <w:bottom w:val="single" w:sz="8" w:space="0" w:color="auto"/>
              <w:right w:val="single" w:sz="8" w:space="0" w:color="auto"/>
            </w:tcBorders>
            <w:shd w:val="clear" w:color="auto" w:fill="auto"/>
            <w:noWrap/>
            <w:vAlign w:val="center"/>
            <w:hideMark/>
          </w:tcPr>
          <w:p w14:paraId="37530B93" w14:textId="77777777" w:rsidR="001C6C50" w:rsidRPr="00ED0216" w:rsidRDefault="001C6C50" w:rsidP="001C6C50">
            <w:pPr>
              <w:spacing w:after="0" w:line="240" w:lineRule="auto"/>
              <w:rPr>
                <w:rFonts w:ascii="Calibri" w:eastAsia="Times New Roman" w:hAnsi="Calibri" w:cs="Times New Roman"/>
                <w:b/>
                <w:bCs/>
                <w:color w:val="000000"/>
                <w:sz w:val="28"/>
                <w:szCs w:val="28"/>
                <w:lang w:eastAsia="en-AU"/>
              </w:rPr>
            </w:pPr>
          </w:p>
        </w:tc>
        <w:tc>
          <w:tcPr>
            <w:tcW w:w="1039" w:type="pct"/>
            <w:tcBorders>
              <w:top w:val="single" w:sz="8" w:space="0" w:color="auto"/>
              <w:left w:val="single" w:sz="8" w:space="0" w:color="auto"/>
              <w:bottom w:val="single" w:sz="8" w:space="0" w:color="auto"/>
            </w:tcBorders>
            <w:shd w:val="clear" w:color="auto" w:fill="auto"/>
            <w:noWrap/>
            <w:vAlign w:val="center"/>
            <w:hideMark/>
          </w:tcPr>
          <w:p w14:paraId="37530B94" w14:textId="40A2996B" w:rsidR="001C6C50" w:rsidRPr="00ED0216" w:rsidRDefault="00447B0B" w:rsidP="001C6C50">
            <w:pPr>
              <w:spacing w:after="0" w:line="240" w:lineRule="auto"/>
              <w:jc w:val="center"/>
              <w:rPr>
                <w:rFonts w:ascii="Calibri" w:eastAsia="Times New Roman" w:hAnsi="Calibri" w:cs="Times New Roman"/>
                <w:b/>
                <w:bCs/>
                <w:color w:val="000000"/>
                <w:sz w:val="28"/>
                <w:szCs w:val="28"/>
                <w:lang w:eastAsia="en-AU"/>
              </w:rPr>
            </w:pPr>
            <w:r w:rsidRPr="00ED0216">
              <w:rPr>
                <w:rFonts w:ascii="Calibri" w:eastAsia="Times New Roman" w:hAnsi="Calibri" w:cs="Times New Roman"/>
                <w:b/>
                <w:bCs/>
                <w:color w:val="000000"/>
                <w:sz w:val="28"/>
                <w:szCs w:val="28"/>
                <w:lang w:eastAsia="en-AU"/>
              </w:rPr>
              <w:t xml:space="preserve"> $              </w:t>
            </w:r>
            <w:r w:rsidR="00A914E7" w:rsidRPr="00ED0216">
              <w:rPr>
                <w:rFonts w:ascii="Calibri" w:eastAsia="Times New Roman" w:hAnsi="Calibri" w:cs="Times New Roman"/>
                <w:b/>
                <w:bCs/>
                <w:color w:val="000000"/>
                <w:sz w:val="28"/>
                <w:szCs w:val="28"/>
                <w:lang w:eastAsia="en-AU"/>
              </w:rPr>
              <w:t>50.00</w:t>
            </w:r>
            <w:r w:rsidR="001C6C50" w:rsidRPr="00ED0216">
              <w:rPr>
                <w:rFonts w:ascii="Calibri" w:eastAsia="Times New Roman" w:hAnsi="Calibri" w:cs="Times New Roman"/>
                <w:b/>
                <w:bCs/>
                <w:color w:val="000000"/>
                <w:sz w:val="28"/>
                <w:szCs w:val="28"/>
                <w:lang w:eastAsia="en-AU"/>
              </w:rPr>
              <w:t xml:space="preserve"> </w:t>
            </w:r>
          </w:p>
        </w:tc>
        <w:tc>
          <w:tcPr>
            <w:tcW w:w="299" w:type="pct"/>
            <w:tcBorders>
              <w:top w:val="single" w:sz="8" w:space="0" w:color="auto"/>
              <w:bottom w:val="single" w:sz="8" w:space="0" w:color="auto"/>
              <w:right w:val="single" w:sz="8" w:space="0" w:color="auto"/>
            </w:tcBorders>
            <w:shd w:val="clear" w:color="auto" w:fill="auto"/>
            <w:noWrap/>
            <w:vAlign w:val="center"/>
            <w:hideMark/>
          </w:tcPr>
          <w:p w14:paraId="37530B95" w14:textId="77777777" w:rsidR="001C6C50" w:rsidRPr="00ED0216" w:rsidRDefault="001C6C50" w:rsidP="001C6C50">
            <w:pPr>
              <w:spacing w:after="0" w:line="240" w:lineRule="auto"/>
              <w:jc w:val="center"/>
              <w:rPr>
                <w:rFonts w:ascii="Calibri" w:eastAsia="Times New Roman" w:hAnsi="Calibri" w:cs="Times New Roman"/>
                <w:b/>
                <w:bCs/>
                <w:color w:val="000000"/>
                <w:sz w:val="28"/>
                <w:szCs w:val="28"/>
                <w:lang w:eastAsia="en-AU"/>
              </w:rPr>
            </w:pPr>
          </w:p>
        </w:tc>
      </w:tr>
      <w:tr w:rsidR="001C6C50" w:rsidRPr="001C6C50" w14:paraId="37530B98" w14:textId="77777777" w:rsidTr="00B73DDD">
        <w:trPr>
          <w:trHeight w:val="402"/>
          <w:jc w:val="center"/>
        </w:trPr>
        <w:tc>
          <w:tcPr>
            <w:tcW w:w="5000" w:type="pct"/>
            <w:gridSpan w:val="4"/>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37530B97" w14:textId="77777777" w:rsidR="001C6C50" w:rsidRPr="001C6C50" w:rsidRDefault="001C6C50" w:rsidP="001C6C50">
            <w:pPr>
              <w:spacing w:after="0" w:line="240" w:lineRule="auto"/>
              <w:rPr>
                <w:rFonts w:ascii="Calibri" w:eastAsia="Times New Roman" w:hAnsi="Calibri" w:cs="Times New Roman"/>
                <w:b/>
                <w:bCs/>
                <w:color w:val="000000"/>
                <w:sz w:val="28"/>
                <w:szCs w:val="28"/>
                <w:lang w:eastAsia="en-AU"/>
              </w:rPr>
            </w:pPr>
            <w:r w:rsidRPr="001C6C50">
              <w:rPr>
                <w:rFonts w:ascii="Calibri" w:eastAsia="Times New Roman" w:hAnsi="Calibri" w:cs="Times New Roman"/>
                <w:b/>
                <w:bCs/>
                <w:color w:val="000000"/>
                <w:sz w:val="28"/>
                <w:szCs w:val="28"/>
                <w:lang w:eastAsia="en-AU"/>
              </w:rPr>
              <w:t>BOYS &amp; GIRLS</w:t>
            </w:r>
          </w:p>
        </w:tc>
      </w:tr>
      <w:tr w:rsidR="001C6C50" w:rsidRPr="001C6C50" w14:paraId="37530B9D" w14:textId="77777777" w:rsidTr="00A914E7">
        <w:trPr>
          <w:trHeight w:val="402"/>
          <w:jc w:val="center"/>
        </w:trPr>
        <w:tc>
          <w:tcPr>
            <w:tcW w:w="3358" w:type="pct"/>
            <w:tcBorders>
              <w:top w:val="single" w:sz="8" w:space="0" w:color="auto"/>
              <w:left w:val="single" w:sz="8" w:space="0" w:color="auto"/>
              <w:bottom w:val="single" w:sz="8" w:space="0" w:color="auto"/>
            </w:tcBorders>
            <w:shd w:val="clear" w:color="auto" w:fill="auto"/>
            <w:noWrap/>
            <w:vAlign w:val="center"/>
            <w:hideMark/>
          </w:tcPr>
          <w:p w14:paraId="37530B99" w14:textId="77777777" w:rsidR="001C6C50" w:rsidRPr="001C6C50" w:rsidRDefault="001C6C50" w:rsidP="001C6C50">
            <w:pPr>
              <w:spacing w:after="0" w:line="240" w:lineRule="auto"/>
              <w:rPr>
                <w:rFonts w:ascii="Calibri" w:eastAsia="Times New Roman" w:hAnsi="Calibri" w:cs="Times New Roman"/>
                <w:color w:val="000000"/>
                <w:sz w:val="28"/>
                <w:szCs w:val="28"/>
                <w:lang w:eastAsia="en-AU"/>
              </w:rPr>
            </w:pPr>
            <w:r w:rsidRPr="001C6C50">
              <w:rPr>
                <w:rFonts w:ascii="Calibri" w:eastAsia="Times New Roman" w:hAnsi="Calibri" w:cs="Times New Roman"/>
                <w:color w:val="000000"/>
                <w:sz w:val="28"/>
                <w:szCs w:val="28"/>
                <w:lang w:eastAsia="en-AU"/>
              </w:rPr>
              <w:t>Jumper Fleece Black Sloppy Joe with school crest</w:t>
            </w:r>
          </w:p>
        </w:tc>
        <w:tc>
          <w:tcPr>
            <w:tcW w:w="304" w:type="pct"/>
            <w:tcBorders>
              <w:top w:val="single" w:sz="8" w:space="0" w:color="auto"/>
              <w:bottom w:val="single" w:sz="8" w:space="0" w:color="auto"/>
              <w:right w:val="single" w:sz="8" w:space="0" w:color="auto"/>
            </w:tcBorders>
            <w:shd w:val="clear" w:color="auto" w:fill="auto"/>
            <w:noWrap/>
            <w:vAlign w:val="center"/>
            <w:hideMark/>
          </w:tcPr>
          <w:p w14:paraId="37530B9A" w14:textId="77777777" w:rsidR="001C6C50" w:rsidRPr="001C6C50" w:rsidRDefault="001C6C50" w:rsidP="001C6C50">
            <w:pPr>
              <w:spacing w:after="0" w:line="240" w:lineRule="auto"/>
              <w:rPr>
                <w:rFonts w:ascii="Calibri" w:eastAsia="Times New Roman" w:hAnsi="Calibri" w:cs="Times New Roman"/>
                <w:color w:val="000000"/>
                <w:sz w:val="28"/>
                <w:szCs w:val="28"/>
                <w:lang w:eastAsia="en-AU"/>
              </w:rPr>
            </w:pPr>
          </w:p>
        </w:tc>
        <w:tc>
          <w:tcPr>
            <w:tcW w:w="1039" w:type="pct"/>
            <w:tcBorders>
              <w:top w:val="single" w:sz="8" w:space="0" w:color="auto"/>
              <w:left w:val="single" w:sz="8" w:space="0" w:color="auto"/>
              <w:bottom w:val="single" w:sz="8" w:space="0" w:color="auto"/>
            </w:tcBorders>
            <w:shd w:val="clear" w:color="auto" w:fill="auto"/>
            <w:noWrap/>
            <w:vAlign w:val="center"/>
            <w:hideMark/>
          </w:tcPr>
          <w:p w14:paraId="37530B9B" w14:textId="77777777" w:rsidR="001C6C50" w:rsidRPr="001C6C50" w:rsidRDefault="00447B0B" w:rsidP="001C6C50">
            <w:pPr>
              <w:spacing w:after="0" w:line="240" w:lineRule="auto"/>
              <w:jc w:val="center"/>
              <w:rPr>
                <w:rFonts w:ascii="Calibri" w:eastAsia="Times New Roman" w:hAnsi="Calibri" w:cs="Times New Roman"/>
                <w:color w:val="000000"/>
                <w:sz w:val="28"/>
                <w:szCs w:val="28"/>
                <w:lang w:eastAsia="en-AU"/>
              </w:rPr>
            </w:pPr>
            <w:r>
              <w:rPr>
                <w:rFonts w:ascii="Calibri" w:eastAsia="Times New Roman" w:hAnsi="Calibri" w:cs="Times New Roman"/>
                <w:color w:val="000000"/>
                <w:sz w:val="28"/>
                <w:szCs w:val="28"/>
                <w:lang w:eastAsia="en-AU"/>
              </w:rPr>
              <w:t xml:space="preserve"> $              4</w:t>
            </w:r>
            <w:r w:rsidR="001C6C50" w:rsidRPr="001C6C50">
              <w:rPr>
                <w:rFonts w:ascii="Calibri" w:eastAsia="Times New Roman" w:hAnsi="Calibri" w:cs="Times New Roman"/>
                <w:color w:val="000000"/>
                <w:sz w:val="28"/>
                <w:szCs w:val="28"/>
                <w:lang w:eastAsia="en-AU"/>
              </w:rPr>
              <w:t xml:space="preserve">0.00 </w:t>
            </w:r>
          </w:p>
        </w:tc>
        <w:tc>
          <w:tcPr>
            <w:tcW w:w="299" w:type="pct"/>
            <w:tcBorders>
              <w:top w:val="single" w:sz="8" w:space="0" w:color="auto"/>
              <w:bottom w:val="single" w:sz="8" w:space="0" w:color="auto"/>
              <w:right w:val="single" w:sz="8" w:space="0" w:color="auto"/>
            </w:tcBorders>
            <w:shd w:val="clear" w:color="auto" w:fill="auto"/>
            <w:noWrap/>
            <w:vAlign w:val="center"/>
            <w:hideMark/>
          </w:tcPr>
          <w:p w14:paraId="37530B9C" w14:textId="77777777" w:rsidR="001C6C50" w:rsidRPr="001C6C50" w:rsidRDefault="001C6C50" w:rsidP="001C6C50">
            <w:pPr>
              <w:spacing w:after="0" w:line="240" w:lineRule="auto"/>
              <w:jc w:val="center"/>
              <w:rPr>
                <w:rFonts w:ascii="Calibri" w:eastAsia="Times New Roman" w:hAnsi="Calibri" w:cs="Times New Roman"/>
                <w:color w:val="000000"/>
                <w:sz w:val="28"/>
                <w:szCs w:val="28"/>
                <w:lang w:eastAsia="en-AU"/>
              </w:rPr>
            </w:pPr>
          </w:p>
        </w:tc>
      </w:tr>
      <w:tr w:rsidR="001C6C50" w:rsidRPr="001C6C50" w14:paraId="37530BA2" w14:textId="77777777" w:rsidTr="00A914E7">
        <w:trPr>
          <w:trHeight w:val="402"/>
          <w:jc w:val="center"/>
        </w:trPr>
        <w:tc>
          <w:tcPr>
            <w:tcW w:w="3358" w:type="pct"/>
            <w:tcBorders>
              <w:top w:val="single" w:sz="8" w:space="0" w:color="auto"/>
              <w:left w:val="single" w:sz="8" w:space="0" w:color="auto"/>
              <w:bottom w:val="single" w:sz="8" w:space="0" w:color="auto"/>
            </w:tcBorders>
            <w:shd w:val="clear" w:color="auto" w:fill="auto"/>
            <w:noWrap/>
            <w:vAlign w:val="center"/>
            <w:hideMark/>
          </w:tcPr>
          <w:p w14:paraId="37530B9E" w14:textId="77777777" w:rsidR="001C6C50" w:rsidRPr="001C6C50" w:rsidRDefault="001C6C50" w:rsidP="001C6C50">
            <w:pPr>
              <w:spacing w:after="0" w:line="240" w:lineRule="auto"/>
              <w:rPr>
                <w:rFonts w:ascii="Calibri" w:eastAsia="Times New Roman" w:hAnsi="Calibri" w:cs="Times New Roman"/>
                <w:b/>
                <w:bCs/>
                <w:color w:val="000000"/>
                <w:sz w:val="28"/>
                <w:szCs w:val="28"/>
                <w:lang w:eastAsia="en-AU"/>
              </w:rPr>
            </w:pPr>
            <w:r w:rsidRPr="001C6C50">
              <w:rPr>
                <w:rFonts w:ascii="Calibri" w:eastAsia="Times New Roman" w:hAnsi="Calibri" w:cs="Times New Roman"/>
                <w:b/>
                <w:bCs/>
                <w:color w:val="000000"/>
                <w:sz w:val="28"/>
                <w:szCs w:val="28"/>
                <w:lang w:eastAsia="en-AU"/>
              </w:rPr>
              <w:t>Jacket Fleece Zipper Black with school crest</w:t>
            </w:r>
          </w:p>
        </w:tc>
        <w:tc>
          <w:tcPr>
            <w:tcW w:w="304" w:type="pct"/>
            <w:tcBorders>
              <w:top w:val="single" w:sz="8" w:space="0" w:color="auto"/>
              <w:bottom w:val="single" w:sz="8" w:space="0" w:color="auto"/>
              <w:right w:val="single" w:sz="8" w:space="0" w:color="auto"/>
            </w:tcBorders>
            <w:shd w:val="clear" w:color="auto" w:fill="auto"/>
            <w:noWrap/>
            <w:vAlign w:val="center"/>
            <w:hideMark/>
          </w:tcPr>
          <w:p w14:paraId="37530B9F" w14:textId="77777777" w:rsidR="001C6C50" w:rsidRPr="001C6C50" w:rsidRDefault="001C6C50" w:rsidP="001C6C50">
            <w:pPr>
              <w:spacing w:after="0" w:line="240" w:lineRule="auto"/>
              <w:rPr>
                <w:rFonts w:ascii="Calibri" w:eastAsia="Times New Roman" w:hAnsi="Calibri" w:cs="Times New Roman"/>
                <w:b/>
                <w:bCs/>
                <w:color w:val="000000"/>
                <w:sz w:val="28"/>
                <w:szCs w:val="28"/>
                <w:lang w:eastAsia="en-AU"/>
              </w:rPr>
            </w:pPr>
          </w:p>
        </w:tc>
        <w:tc>
          <w:tcPr>
            <w:tcW w:w="1039" w:type="pct"/>
            <w:tcBorders>
              <w:top w:val="single" w:sz="8" w:space="0" w:color="auto"/>
              <w:left w:val="single" w:sz="8" w:space="0" w:color="auto"/>
              <w:bottom w:val="single" w:sz="8" w:space="0" w:color="auto"/>
            </w:tcBorders>
            <w:shd w:val="clear" w:color="auto" w:fill="auto"/>
            <w:noWrap/>
            <w:vAlign w:val="center"/>
            <w:hideMark/>
          </w:tcPr>
          <w:p w14:paraId="37530BA0" w14:textId="169D1F7C" w:rsidR="001C6C50" w:rsidRPr="001C6C50" w:rsidRDefault="00447B0B" w:rsidP="001C6C50">
            <w:pPr>
              <w:spacing w:after="0" w:line="240" w:lineRule="auto"/>
              <w:jc w:val="center"/>
              <w:rPr>
                <w:rFonts w:ascii="Calibri" w:eastAsia="Times New Roman" w:hAnsi="Calibri" w:cs="Times New Roman"/>
                <w:b/>
                <w:bCs/>
                <w:color w:val="000000"/>
                <w:sz w:val="28"/>
                <w:szCs w:val="28"/>
                <w:lang w:eastAsia="en-AU"/>
              </w:rPr>
            </w:pPr>
            <w:r>
              <w:rPr>
                <w:rFonts w:ascii="Calibri" w:eastAsia="Times New Roman" w:hAnsi="Calibri" w:cs="Times New Roman"/>
                <w:b/>
                <w:bCs/>
                <w:color w:val="000000"/>
                <w:sz w:val="28"/>
                <w:szCs w:val="28"/>
                <w:lang w:eastAsia="en-AU"/>
              </w:rPr>
              <w:t xml:space="preserve"> $              </w:t>
            </w:r>
            <w:r w:rsidR="00A914E7">
              <w:rPr>
                <w:rFonts w:ascii="Calibri" w:eastAsia="Times New Roman" w:hAnsi="Calibri" w:cs="Times New Roman"/>
                <w:b/>
                <w:bCs/>
                <w:color w:val="000000"/>
                <w:sz w:val="28"/>
                <w:szCs w:val="28"/>
                <w:lang w:eastAsia="en-AU"/>
              </w:rPr>
              <w:t>50.00</w:t>
            </w:r>
            <w:r w:rsidR="001C6C50" w:rsidRPr="001C6C50">
              <w:rPr>
                <w:rFonts w:ascii="Calibri" w:eastAsia="Times New Roman" w:hAnsi="Calibri" w:cs="Times New Roman"/>
                <w:b/>
                <w:bCs/>
                <w:color w:val="000000"/>
                <w:sz w:val="28"/>
                <w:szCs w:val="28"/>
                <w:lang w:eastAsia="en-AU"/>
              </w:rPr>
              <w:t xml:space="preserve"> </w:t>
            </w:r>
          </w:p>
        </w:tc>
        <w:tc>
          <w:tcPr>
            <w:tcW w:w="299" w:type="pct"/>
            <w:tcBorders>
              <w:top w:val="single" w:sz="8" w:space="0" w:color="auto"/>
              <w:bottom w:val="single" w:sz="8" w:space="0" w:color="auto"/>
              <w:right w:val="single" w:sz="8" w:space="0" w:color="auto"/>
            </w:tcBorders>
            <w:shd w:val="clear" w:color="auto" w:fill="auto"/>
            <w:noWrap/>
            <w:vAlign w:val="center"/>
            <w:hideMark/>
          </w:tcPr>
          <w:p w14:paraId="37530BA1" w14:textId="77777777" w:rsidR="001C6C50" w:rsidRPr="001C6C50" w:rsidRDefault="001C6C50" w:rsidP="001C6C50">
            <w:pPr>
              <w:spacing w:after="0" w:line="240" w:lineRule="auto"/>
              <w:jc w:val="center"/>
              <w:rPr>
                <w:rFonts w:ascii="Calibri" w:eastAsia="Times New Roman" w:hAnsi="Calibri" w:cs="Times New Roman"/>
                <w:b/>
                <w:bCs/>
                <w:color w:val="000000"/>
                <w:sz w:val="28"/>
                <w:szCs w:val="28"/>
                <w:lang w:eastAsia="en-AU"/>
              </w:rPr>
            </w:pPr>
          </w:p>
        </w:tc>
      </w:tr>
      <w:tr w:rsidR="001C6C50" w:rsidRPr="001C6C50" w14:paraId="37530BA7" w14:textId="77777777" w:rsidTr="00A914E7">
        <w:trPr>
          <w:trHeight w:val="375"/>
          <w:jc w:val="center"/>
        </w:trPr>
        <w:tc>
          <w:tcPr>
            <w:tcW w:w="3358" w:type="pct"/>
            <w:tcBorders>
              <w:top w:val="single" w:sz="8" w:space="0" w:color="auto"/>
              <w:left w:val="single" w:sz="8" w:space="0" w:color="auto"/>
              <w:bottom w:val="single" w:sz="8" w:space="0" w:color="auto"/>
            </w:tcBorders>
            <w:shd w:val="clear" w:color="auto" w:fill="auto"/>
            <w:noWrap/>
            <w:vAlign w:val="center"/>
            <w:hideMark/>
          </w:tcPr>
          <w:p w14:paraId="37530BA3" w14:textId="77777777" w:rsidR="001C6C50" w:rsidRPr="001C6C50" w:rsidRDefault="001C6C50" w:rsidP="001C6C50">
            <w:pPr>
              <w:spacing w:after="0" w:line="240" w:lineRule="auto"/>
              <w:rPr>
                <w:rFonts w:ascii="Calibri" w:eastAsia="Times New Roman" w:hAnsi="Calibri" w:cs="Times New Roman"/>
                <w:color w:val="000000"/>
                <w:sz w:val="28"/>
                <w:szCs w:val="28"/>
                <w:lang w:eastAsia="en-AU"/>
              </w:rPr>
            </w:pPr>
            <w:r w:rsidRPr="001C6C50">
              <w:rPr>
                <w:rFonts w:ascii="Calibri" w:eastAsia="Times New Roman" w:hAnsi="Calibri" w:cs="Times New Roman"/>
                <w:color w:val="000000"/>
                <w:sz w:val="28"/>
                <w:szCs w:val="28"/>
                <w:lang w:eastAsia="en-AU"/>
              </w:rPr>
              <w:t>Jumper Knit Black with school emblem</w:t>
            </w:r>
          </w:p>
        </w:tc>
        <w:tc>
          <w:tcPr>
            <w:tcW w:w="304" w:type="pct"/>
            <w:tcBorders>
              <w:top w:val="single" w:sz="8" w:space="0" w:color="auto"/>
              <w:bottom w:val="single" w:sz="8" w:space="0" w:color="auto"/>
              <w:right w:val="single" w:sz="8" w:space="0" w:color="auto"/>
            </w:tcBorders>
            <w:shd w:val="clear" w:color="auto" w:fill="auto"/>
            <w:noWrap/>
            <w:vAlign w:val="center"/>
            <w:hideMark/>
          </w:tcPr>
          <w:p w14:paraId="37530BA4" w14:textId="77777777" w:rsidR="001C6C50" w:rsidRPr="001C6C50" w:rsidRDefault="001C6C50" w:rsidP="001C6C50">
            <w:pPr>
              <w:spacing w:after="0" w:line="240" w:lineRule="auto"/>
              <w:rPr>
                <w:rFonts w:ascii="Calibri" w:eastAsia="Times New Roman" w:hAnsi="Calibri" w:cs="Times New Roman"/>
                <w:color w:val="000000"/>
                <w:sz w:val="28"/>
                <w:szCs w:val="28"/>
                <w:lang w:eastAsia="en-AU"/>
              </w:rPr>
            </w:pPr>
          </w:p>
        </w:tc>
        <w:tc>
          <w:tcPr>
            <w:tcW w:w="1039" w:type="pct"/>
            <w:tcBorders>
              <w:top w:val="single" w:sz="8" w:space="0" w:color="auto"/>
              <w:left w:val="single" w:sz="8" w:space="0" w:color="auto"/>
              <w:bottom w:val="single" w:sz="8" w:space="0" w:color="auto"/>
            </w:tcBorders>
            <w:shd w:val="clear" w:color="auto" w:fill="auto"/>
            <w:noWrap/>
            <w:vAlign w:val="center"/>
            <w:hideMark/>
          </w:tcPr>
          <w:p w14:paraId="37530BA5" w14:textId="77777777" w:rsidR="001C6C50" w:rsidRPr="001C6C50" w:rsidRDefault="00447B0B" w:rsidP="001C6C50">
            <w:pPr>
              <w:spacing w:after="0" w:line="240" w:lineRule="auto"/>
              <w:jc w:val="center"/>
              <w:rPr>
                <w:rFonts w:ascii="Calibri" w:eastAsia="Times New Roman" w:hAnsi="Calibri" w:cs="Times New Roman"/>
                <w:color w:val="000000"/>
                <w:sz w:val="28"/>
                <w:szCs w:val="28"/>
                <w:lang w:eastAsia="en-AU"/>
              </w:rPr>
            </w:pPr>
            <w:r>
              <w:rPr>
                <w:rFonts w:ascii="Calibri" w:eastAsia="Times New Roman" w:hAnsi="Calibri" w:cs="Times New Roman"/>
                <w:color w:val="000000"/>
                <w:sz w:val="28"/>
                <w:szCs w:val="28"/>
                <w:lang w:eastAsia="en-AU"/>
              </w:rPr>
              <w:t xml:space="preserve"> $              55</w:t>
            </w:r>
            <w:r w:rsidR="001C6C50" w:rsidRPr="001C6C50">
              <w:rPr>
                <w:rFonts w:ascii="Calibri" w:eastAsia="Times New Roman" w:hAnsi="Calibri" w:cs="Times New Roman"/>
                <w:color w:val="000000"/>
                <w:sz w:val="28"/>
                <w:szCs w:val="28"/>
                <w:lang w:eastAsia="en-AU"/>
              </w:rPr>
              <w:t xml:space="preserve">.00 </w:t>
            </w:r>
          </w:p>
        </w:tc>
        <w:tc>
          <w:tcPr>
            <w:tcW w:w="299" w:type="pct"/>
            <w:tcBorders>
              <w:top w:val="single" w:sz="8" w:space="0" w:color="auto"/>
              <w:bottom w:val="single" w:sz="8" w:space="0" w:color="auto"/>
              <w:right w:val="single" w:sz="8" w:space="0" w:color="auto"/>
            </w:tcBorders>
            <w:shd w:val="clear" w:color="auto" w:fill="auto"/>
            <w:noWrap/>
            <w:vAlign w:val="center"/>
            <w:hideMark/>
          </w:tcPr>
          <w:p w14:paraId="37530BA6" w14:textId="77777777" w:rsidR="001C6C50" w:rsidRPr="001C6C50" w:rsidRDefault="001C6C50" w:rsidP="001C6C50">
            <w:pPr>
              <w:spacing w:after="0" w:line="240" w:lineRule="auto"/>
              <w:jc w:val="center"/>
              <w:rPr>
                <w:rFonts w:ascii="Calibri" w:eastAsia="Times New Roman" w:hAnsi="Calibri" w:cs="Times New Roman"/>
                <w:color w:val="000000"/>
                <w:sz w:val="28"/>
                <w:szCs w:val="28"/>
                <w:lang w:eastAsia="en-AU"/>
              </w:rPr>
            </w:pPr>
          </w:p>
        </w:tc>
      </w:tr>
      <w:tr w:rsidR="001C6C50" w:rsidRPr="001C6C50" w14:paraId="37530BAC" w14:textId="77777777" w:rsidTr="00A914E7">
        <w:trPr>
          <w:trHeight w:val="402"/>
          <w:jc w:val="center"/>
        </w:trPr>
        <w:tc>
          <w:tcPr>
            <w:tcW w:w="3358" w:type="pct"/>
            <w:tcBorders>
              <w:top w:val="single" w:sz="8" w:space="0" w:color="auto"/>
              <w:left w:val="single" w:sz="8" w:space="0" w:color="auto"/>
              <w:bottom w:val="single" w:sz="8" w:space="0" w:color="auto"/>
            </w:tcBorders>
            <w:shd w:val="clear" w:color="auto" w:fill="auto"/>
            <w:noWrap/>
            <w:vAlign w:val="center"/>
            <w:hideMark/>
          </w:tcPr>
          <w:p w14:paraId="37530BA8" w14:textId="77777777" w:rsidR="001C6C50" w:rsidRPr="001C6C50" w:rsidRDefault="001C6C50" w:rsidP="001C6C50">
            <w:pPr>
              <w:spacing w:after="0" w:line="240" w:lineRule="auto"/>
              <w:rPr>
                <w:rFonts w:ascii="Calibri" w:eastAsia="Times New Roman" w:hAnsi="Calibri" w:cs="Times New Roman"/>
                <w:b/>
                <w:bCs/>
                <w:color w:val="000000"/>
                <w:sz w:val="28"/>
                <w:szCs w:val="28"/>
                <w:lang w:eastAsia="en-AU"/>
              </w:rPr>
            </w:pPr>
            <w:r w:rsidRPr="001C6C50">
              <w:rPr>
                <w:rFonts w:ascii="Calibri" w:eastAsia="Times New Roman" w:hAnsi="Calibri" w:cs="Times New Roman"/>
                <w:b/>
                <w:bCs/>
                <w:color w:val="000000"/>
                <w:sz w:val="28"/>
                <w:szCs w:val="28"/>
                <w:lang w:eastAsia="en-AU"/>
              </w:rPr>
              <w:t>Jacket Bomber Black with school emblem</w:t>
            </w:r>
          </w:p>
        </w:tc>
        <w:tc>
          <w:tcPr>
            <w:tcW w:w="304" w:type="pct"/>
            <w:tcBorders>
              <w:top w:val="single" w:sz="8" w:space="0" w:color="auto"/>
              <w:bottom w:val="single" w:sz="8" w:space="0" w:color="auto"/>
              <w:right w:val="single" w:sz="8" w:space="0" w:color="auto"/>
            </w:tcBorders>
            <w:shd w:val="clear" w:color="auto" w:fill="auto"/>
            <w:noWrap/>
            <w:vAlign w:val="center"/>
            <w:hideMark/>
          </w:tcPr>
          <w:p w14:paraId="37530BA9" w14:textId="77777777" w:rsidR="001C6C50" w:rsidRPr="001C6C50" w:rsidRDefault="001C6C50" w:rsidP="001C6C50">
            <w:pPr>
              <w:spacing w:after="0" w:line="240" w:lineRule="auto"/>
              <w:rPr>
                <w:rFonts w:ascii="Calibri" w:eastAsia="Times New Roman" w:hAnsi="Calibri" w:cs="Times New Roman"/>
                <w:b/>
                <w:bCs/>
                <w:color w:val="000000"/>
                <w:sz w:val="28"/>
                <w:szCs w:val="28"/>
                <w:lang w:eastAsia="en-AU"/>
              </w:rPr>
            </w:pPr>
          </w:p>
        </w:tc>
        <w:tc>
          <w:tcPr>
            <w:tcW w:w="1039" w:type="pct"/>
            <w:tcBorders>
              <w:top w:val="single" w:sz="8" w:space="0" w:color="auto"/>
              <w:left w:val="single" w:sz="8" w:space="0" w:color="auto"/>
              <w:bottom w:val="single" w:sz="8" w:space="0" w:color="auto"/>
            </w:tcBorders>
            <w:shd w:val="clear" w:color="auto" w:fill="auto"/>
            <w:noWrap/>
            <w:vAlign w:val="center"/>
            <w:hideMark/>
          </w:tcPr>
          <w:p w14:paraId="37530BAA" w14:textId="77777777" w:rsidR="001C6C50" w:rsidRPr="001C6C50" w:rsidRDefault="00447B0B" w:rsidP="001C6C50">
            <w:pPr>
              <w:spacing w:after="0" w:line="240" w:lineRule="auto"/>
              <w:jc w:val="center"/>
              <w:rPr>
                <w:rFonts w:ascii="Calibri" w:eastAsia="Times New Roman" w:hAnsi="Calibri" w:cs="Times New Roman"/>
                <w:b/>
                <w:bCs/>
                <w:color w:val="000000"/>
                <w:sz w:val="28"/>
                <w:szCs w:val="28"/>
                <w:lang w:eastAsia="en-AU"/>
              </w:rPr>
            </w:pPr>
            <w:r>
              <w:rPr>
                <w:rFonts w:ascii="Calibri" w:eastAsia="Times New Roman" w:hAnsi="Calibri" w:cs="Times New Roman"/>
                <w:b/>
                <w:bCs/>
                <w:color w:val="000000"/>
                <w:sz w:val="28"/>
                <w:szCs w:val="28"/>
                <w:lang w:eastAsia="en-AU"/>
              </w:rPr>
              <w:t xml:space="preserve"> $              55</w:t>
            </w:r>
            <w:r w:rsidR="001C6C50" w:rsidRPr="001C6C50">
              <w:rPr>
                <w:rFonts w:ascii="Calibri" w:eastAsia="Times New Roman" w:hAnsi="Calibri" w:cs="Times New Roman"/>
                <w:b/>
                <w:bCs/>
                <w:color w:val="000000"/>
                <w:sz w:val="28"/>
                <w:szCs w:val="28"/>
                <w:lang w:eastAsia="en-AU"/>
              </w:rPr>
              <w:t xml:space="preserve">.00 </w:t>
            </w:r>
          </w:p>
        </w:tc>
        <w:tc>
          <w:tcPr>
            <w:tcW w:w="299" w:type="pct"/>
            <w:tcBorders>
              <w:top w:val="single" w:sz="8" w:space="0" w:color="auto"/>
              <w:bottom w:val="single" w:sz="8" w:space="0" w:color="auto"/>
              <w:right w:val="single" w:sz="8" w:space="0" w:color="auto"/>
            </w:tcBorders>
            <w:shd w:val="clear" w:color="auto" w:fill="auto"/>
            <w:noWrap/>
            <w:vAlign w:val="center"/>
            <w:hideMark/>
          </w:tcPr>
          <w:p w14:paraId="37530BAB" w14:textId="77777777" w:rsidR="001C6C50" w:rsidRPr="001C6C50" w:rsidRDefault="001C6C50" w:rsidP="001C6C50">
            <w:pPr>
              <w:spacing w:after="0" w:line="240" w:lineRule="auto"/>
              <w:jc w:val="center"/>
              <w:rPr>
                <w:rFonts w:ascii="Calibri" w:eastAsia="Times New Roman" w:hAnsi="Calibri" w:cs="Times New Roman"/>
                <w:b/>
                <w:bCs/>
                <w:color w:val="000000"/>
                <w:sz w:val="28"/>
                <w:szCs w:val="28"/>
                <w:lang w:eastAsia="en-AU"/>
              </w:rPr>
            </w:pPr>
          </w:p>
        </w:tc>
      </w:tr>
      <w:tr w:rsidR="001C6C50" w:rsidRPr="001C6C50" w14:paraId="37530BB1" w14:textId="77777777" w:rsidTr="00A914E7">
        <w:trPr>
          <w:trHeight w:val="402"/>
          <w:jc w:val="center"/>
        </w:trPr>
        <w:tc>
          <w:tcPr>
            <w:tcW w:w="3358" w:type="pct"/>
            <w:tcBorders>
              <w:top w:val="single" w:sz="8" w:space="0" w:color="auto"/>
              <w:left w:val="single" w:sz="8" w:space="0" w:color="auto"/>
              <w:bottom w:val="single" w:sz="8" w:space="0" w:color="auto"/>
            </w:tcBorders>
            <w:shd w:val="clear" w:color="auto" w:fill="auto"/>
            <w:noWrap/>
            <w:vAlign w:val="center"/>
            <w:hideMark/>
          </w:tcPr>
          <w:p w14:paraId="37530BAD" w14:textId="77777777" w:rsidR="001C6C50" w:rsidRPr="001C6C50" w:rsidRDefault="001C6C50" w:rsidP="001C6C50">
            <w:pPr>
              <w:spacing w:after="0" w:line="240" w:lineRule="auto"/>
              <w:rPr>
                <w:rFonts w:ascii="Calibri" w:eastAsia="Times New Roman" w:hAnsi="Calibri" w:cs="Times New Roman"/>
                <w:color w:val="000000"/>
                <w:sz w:val="28"/>
                <w:szCs w:val="28"/>
                <w:lang w:eastAsia="en-AU"/>
              </w:rPr>
            </w:pPr>
            <w:r w:rsidRPr="001C6C50">
              <w:rPr>
                <w:rFonts w:ascii="Calibri" w:eastAsia="Times New Roman" w:hAnsi="Calibri" w:cs="Times New Roman"/>
                <w:color w:val="000000"/>
                <w:sz w:val="28"/>
                <w:szCs w:val="28"/>
                <w:lang w:eastAsia="en-AU"/>
              </w:rPr>
              <w:t>Blazer Senior Black with school emblem</w:t>
            </w:r>
          </w:p>
        </w:tc>
        <w:tc>
          <w:tcPr>
            <w:tcW w:w="304" w:type="pct"/>
            <w:tcBorders>
              <w:top w:val="single" w:sz="8" w:space="0" w:color="auto"/>
              <w:bottom w:val="single" w:sz="8" w:space="0" w:color="auto"/>
              <w:right w:val="single" w:sz="8" w:space="0" w:color="auto"/>
            </w:tcBorders>
            <w:shd w:val="clear" w:color="auto" w:fill="auto"/>
            <w:noWrap/>
            <w:vAlign w:val="center"/>
            <w:hideMark/>
          </w:tcPr>
          <w:p w14:paraId="37530BAE" w14:textId="77777777" w:rsidR="001C6C50" w:rsidRPr="001C6C50" w:rsidRDefault="001C6C50" w:rsidP="001C6C50">
            <w:pPr>
              <w:spacing w:after="0" w:line="240" w:lineRule="auto"/>
              <w:rPr>
                <w:rFonts w:ascii="Calibri" w:eastAsia="Times New Roman" w:hAnsi="Calibri" w:cs="Times New Roman"/>
                <w:color w:val="000000"/>
                <w:sz w:val="28"/>
                <w:szCs w:val="28"/>
                <w:lang w:eastAsia="en-AU"/>
              </w:rPr>
            </w:pPr>
          </w:p>
        </w:tc>
        <w:tc>
          <w:tcPr>
            <w:tcW w:w="1039" w:type="pct"/>
            <w:tcBorders>
              <w:top w:val="single" w:sz="8" w:space="0" w:color="auto"/>
              <w:left w:val="single" w:sz="8" w:space="0" w:color="auto"/>
              <w:bottom w:val="single" w:sz="8" w:space="0" w:color="auto"/>
            </w:tcBorders>
            <w:shd w:val="clear" w:color="auto" w:fill="auto"/>
            <w:noWrap/>
            <w:vAlign w:val="center"/>
            <w:hideMark/>
          </w:tcPr>
          <w:p w14:paraId="37530BAF" w14:textId="77777777" w:rsidR="001C6C50" w:rsidRPr="001C6C50" w:rsidRDefault="001C6C50" w:rsidP="00447B0B">
            <w:pPr>
              <w:spacing w:after="0" w:line="240" w:lineRule="auto"/>
              <w:jc w:val="center"/>
              <w:rPr>
                <w:rFonts w:ascii="Calibri" w:eastAsia="Times New Roman" w:hAnsi="Calibri" w:cs="Times New Roman"/>
                <w:color w:val="000000"/>
                <w:sz w:val="28"/>
                <w:szCs w:val="28"/>
                <w:lang w:eastAsia="en-AU"/>
              </w:rPr>
            </w:pPr>
            <w:r w:rsidRPr="001C6C50">
              <w:rPr>
                <w:rFonts w:ascii="Calibri" w:eastAsia="Times New Roman" w:hAnsi="Calibri" w:cs="Times New Roman"/>
                <w:color w:val="000000"/>
                <w:sz w:val="28"/>
                <w:szCs w:val="28"/>
                <w:lang w:eastAsia="en-AU"/>
              </w:rPr>
              <w:t xml:space="preserve"> $           </w:t>
            </w:r>
            <w:r w:rsidR="00447B0B">
              <w:rPr>
                <w:rFonts w:ascii="Calibri" w:eastAsia="Times New Roman" w:hAnsi="Calibri" w:cs="Times New Roman"/>
                <w:color w:val="000000"/>
                <w:sz w:val="28"/>
                <w:szCs w:val="28"/>
                <w:lang w:eastAsia="en-AU"/>
              </w:rPr>
              <w:t>180.</w:t>
            </w:r>
            <w:r w:rsidRPr="001C6C50">
              <w:rPr>
                <w:rFonts w:ascii="Calibri" w:eastAsia="Times New Roman" w:hAnsi="Calibri" w:cs="Times New Roman"/>
                <w:color w:val="000000"/>
                <w:sz w:val="28"/>
                <w:szCs w:val="28"/>
                <w:lang w:eastAsia="en-AU"/>
              </w:rPr>
              <w:t xml:space="preserve">00 </w:t>
            </w:r>
          </w:p>
        </w:tc>
        <w:tc>
          <w:tcPr>
            <w:tcW w:w="299" w:type="pct"/>
            <w:tcBorders>
              <w:top w:val="single" w:sz="8" w:space="0" w:color="auto"/>
              <w:bottom w:val="single" w:sz="8" w:space="0" w:color="auto"/>
              <w:right w:val="single" w:sz="8" w:space="0" w:color="auto"/>
            </w:tcBorders>
            <w:shd w:val="clear" w:color="auto" w:fill="auto"/>
            <w:noWrap/>
            <w:vAlign w:val="center"/>
            <w:hideMark/>
          </w:tcPr>
          <w:p w14:paraId="37530BB0" w14:textId="77777777" w:rsidR="001C6C50" w:rsidRPr="001C6C50" w:rsidRDefault="001C6C50" w:rsidP="001C6C50">
            <w:pPr>
              <w:spacing w:after="0" w:line="240" w:lineRule="auto"/>
              <w:jc w:val="center"/>
              <w:rPr>
                <w:rFonts w:ascii="Calibri" w:eastAsia="Times New Roman" w:hAnsi="Calibri" w:cs="Times New Roman"/>
                <w:color w:val="000000"/>
                <w:sz w:val="28"/>
                <w:szCs w:val="28"/>
                <w:lang w:eastAsia="en-AU"/>
              </w:rPr>
            </w:pPr>
          </w:p>
        </w:tc>
      </w:tr>
      <w:tr w:rsidR="001C6C50" w:rsidRPr="00A914E7" w14:paraId="37530BBB" w14:textId="77777777" w:rsidTr="00A914E7">
        <w:trPr>
          <w:trHeight w:val="402"/>
          <w:jc w:val="center"/>
        </w:trPr>
        <w:tc>
          <w:tcPr>
            <w:tcW w:w="3358" w:type="pct"/>
            <w:tcBorders>
              <w:top w:val="single" w:sz="8" w:space="0" w:color="auto"/>
              <w:left w:val="single" w:sz="8" w:space="0" w:color="auto"/>
              <w:bottom w:val="single" w:sz="8" w:space="0" w:color="auto"/>
            </w:tcBorders>
            <w:shd w:val="clear" w:color="auto" w:fill="auto"/>
            <w:noWrap/>
            <w:vAlign w:val="center"/>
            <w:hideMark/>
          </w:tcPr>
          <w:p w14:paraId="37530BB7" w14:textId="77777777" w:rsidR="001C6C50" w:rsidRPr="00A914E7" w:rsidRDefault="001C6C50" w:rsidP="001C6C50">
            <w:pPr>
              <w:spacing w:after="0" w:line="240" w:lineRule="auto"/>
              <w:rPr>
                <w:rFonts w:ascii="Calibri" w:eastAsia="Times New Roman" w:hAnsi="Calibri" w:cs="Times New Roman"/>
                <w:b/>
                <w:bCs/>
                <w:color w:val="000000"/>
                <w:sz w:val="28"/>
                <w:szCs w:val="28"/>
                <w:lang w:eastAsia="en-AU"/>
              </w:rPr>
            </w:pPr>
            <w:r w:rsidRPr="00A914E7">
              <w:rPr>
                <w:rFonts w:ascii="Calibri" w:eastAsia="Times New Roman" w:hAnsi="Calibri" w:cs="Times New Roman"/>
                <w:b/>
                <w:bCs/>
                <w:color w:val="000000"/>
                <w:sz w:val="28"/>
                <w:szCs w:val="28"/>
                <w:lang w:eastAsia="en-AU"/>
              </w:rPr>
              <w:t xml:space="preserve">Caps Black </w:t>
            </w:r>
          </w:p>
        </w:tc>
        <w:tc>
          <w:tcPr>
            <w:tcW w:w="304" w:type="pct"/>
            <w:tcBorders>
              <w:top w:val="single" w:sz="8" w:space="0" w:color="auto"/>
              <w:bottom w:val="single" w:sz="8" w:space="0" w:color="auto"/>
              <w:right w:val="single" w:sz="8" w:space="0" w:color="auto"/>
            </w:tcBorders>
            <w:shd w:val="clear" w:color="auto" w:fill="auto"/>
            <w:noWrap/>
            <w:vAlign w:val="center"/>
            <w:hideMark/>
          </w:tcPr>
          <w:p w14:paraId="37530BB8" w14:textId="77777777" w:rsidR="001C6C50" w:rsidRPr="00A914E7" w:rsidRDefault="001C6C50" w:rsidP="001C6C50">
            <w:pPr>
              <w:spacing w:after="0" w:line="240" w:lineRule="auto"/>
              <w:rPr>
                <w:rFonts w:ascii="Calibri" w:eastAsia="Times New Roman" w:hAnsi="Calibri" w:cs="Times New Roman"/>
                <w:b/>
                <w:bCs/>
                <w:color w:val="000000"/>
                <w:sz w:val="28"/>
                <w:szCs w:val="28"/>
                <w:lang w:eastAsia="en-AU"/>
              </w:rPr>
            </w:pPr>
          </w:p>
        </w:tc>
        <w:tc>
          <w:tcPr>
            <w:tcW w:w="1039" w:type="pct"/>
            <w:tcBorders>
              <w:top w:val="single" w:sz="8" w:space="0" w:color="auto"/>
              <w:left w:val="single" w:sz="8" w:space="0" w:color="auto"/>
              <w:bottom w:val="single" w:sz="8" w:space="0" w:color="auto"/>
            </w:tcBorders>
            <w:shd w:val="clear" w:color="auto" w:fill="auto"/>
            <w:noWrap/>
            <w:vAlign w:val="center"/>
            <w:hideMark/>
          </w:tcPr>
          <w:p w14:paraId="37530BB9" w14:textId="77777777" w:rsidR="001C6C50" w:rsidRPr="00A914E7" w:rsidRDefault="001C6C50" w:rsidP="001C6C50">
            <w:pPr>
              <w:spacing w:after="0" w:line="240" w:lineRule="auto"/>
              <w:jc w:val="center"/>
              <w:rPr>
                <w:rFonts w:ascii="Calibri" w:eastAsia="Times New Roman" w:hAnsi="Calibri" w:cs="Times New Roman"/>
                <w:b/>
                <w:bCs/>
                <w:color w:val="000000"/>
                <w:sz w:val="28"/>
                <w:szCs w:val="28"/>
                <w:lang w:eastAsia="en-AU"/>
              </w:rPr>
            </w:pPr>
            <w:r w:rsidRPr="00A914E7">
              <w:rPr>
                <w:rFonts w:ascii="Calibri" w:eastAsia="Times New Roman" w:hAnsi="Calibri" w:cs="Times New Roman"/>
                <w:b/>
                <w:bCs/>
                <w:color w:val="000000"/>
                <w:sz w:val="28"/>
                <w:szCs w:val="28"/>
                <w:lang w:eastAsia="en-AU"/>
              </w:rPr>
              <w:t xml:space="preserve"> $              10.00 </w:t>
            </w:r>
          </w:p>
        </w:tc>
        <w:tc>
          <w:tcPr>
            <w:tcW w:w="299" w:type="pct"/>
            <w:tcBorders>
              <w:top w:val="single" w:sz="8" w:space="0" w:color="auto"/>
              <w:bottom w:val="single" w:sz="8" w:space="0" w:color="auto"/>
              <w:right w:val="single" w:sz="8" w:space="0" w:color="auto"/>
            </w:tcBorders>
            <w:shd w:val="clear" w:color="auto" w:fill="auto"/>
            <w:noWrap/>
            <w:vAlign w:val="center"/>
            <w:hideMark/>
          </w:tcPr>
          <w:p w14:paraId="37530BBA" w14:textId="77777777" w:rsidR="001C6C50" w:rsidRPr="00A914E7" w:rsidRDefault="001C6C50" w:rsidP="001C6C50">
            <w:pPr>
              <w:spacing w:after="0" w:line="240" w:lineRule="auto"/>
              <w:jc w:val="center"/>
              <w:rPr>
                <w:rFonts w:ascii="Calibri" w:eastAsia="Times New Roman" w:hAnsi="Calibri" w:cs="Times New Roman"/>
                <w:b/>
                <w:bCs/>
                <w:color w:val="000000"/>
                <w:sz w:val="28"/>
                <w:szCs w:val="28"/>
                <w:lang w:eastAsia="en-AU"/>
              </w:rPr>
            </w:pPr>
          </w:p>
        </w:tc>
      </w:tr>
      <w:tr w:rsidR="001C6C50" w:rsidRPr="00A914E7" w14:paraId="37530BC0" w14:textId="77777777" w:rsidTr="00A914E7">
        <w:trPr>
          <w:trHeight w:val="402"/>
          <w:jc w:val="center"/>
        </w:trPr>
        <w:tc>
          <w:tcPr>
            <w:tcW w:w="3358" w:type="pct"/>
            <w:tcBorders>
              <w:top w:val="single" w:sz="8" w:space="0" w:color="auto"/>
              <w:left w:val="single" w:sz="8" w:space="0" w:color="auto"/>
              <w:bottom w:val="single" w:sz="8" w:space="0" w:color="auto"/>
            </w:tcBorders>
            <w:shd w:val="clear" w:color="auto" w:fill="auto"/>
            <w:noWrap/>
            <w:vAlign w:val="center"/>
            <w:hideMark/>
          </w:tcPr>
          <w:p w14:paraId="37530BBC" w14:textId="77777777" w:rsidR="001C6C50" w:rsidRPr="00A914E7" w:rsidRDefault="001C6C50" w:rsidP="001C6C50">
            <w:pPr>
              <w:spacing w:after="0" w:line="240" w:lineRule="auto"/>
              <w:rPr>
                <w:rFonts w:ascii="Calibri" w:eastAsia="Times New Roman" w:hAnsi="Calibri" w:cs="Times New Roman"/>
                <w:color w:val="000000"/>
                <w:sz w:val="28"/>
                <w:szCs w:val="28"/>
                <w:lang w:eastAsia="en-AU"/>
              </w:rPr>
            </w:pPr>
            <w:r w:rsidRPr="00A914E7">
              <w:rPr>
                <w:rFonts w:ascii="Calibri" w:eastAsia="Times New Roman" w:hAnsi="Calibri" w:cs="Times New Roman"/>
                <w:color w:val="000000"/>
                <w:sz w:val="28"/>
                <w:szCs w:val="28"/>
                <w:lang w:eastAsia="en-AU"/>
              </w:rPr>
              <w:t>Senior Ties</w:t>
            </w:r>
          </w:p>
        </w:tc>
        <w:tc>
          <w:tcPr>
            <w:tcW w:w="304" w:type="pct"/>
            <w:tcBorders>
              <w:top w:val="single" w:sz="8" w:space="0" w:color="auto"/>
              <w:bottom w:val="single" w:sz="8" w:space="0" w:color="auto"/>
              <w:right w:val="single" w:sz="8" w:space="0" w:color="auto"/>
            </w:tcBorders>
            <w:shd w:val="clear" w:color="auto" w:fill="auto"/>
            <w:noWrap/>
            <w:vAlign w:val="center"/>
            <w:hideMark/>
          </w:tcPr>
          <w:p w14:paraId="37530BBD" w14:textId="77777777" w:rsidR="001C6C50" w:rsidRPr="00A914E7" w:rsidRDefault="001C6C50" w:rsidP="001C6C50">
            <w:pPr>
              <w:spacing w:after="0" w:line="240" w:lineRule="auto"/>
              <w:rPr>
                <w:rFonts w:ascii="Calibri" w:eastAsia="Times New Roman" w:hAnsi="Calibri" w:cs="Times New Roman"/>
                <w:color w:val="000000"/>
                <w:sz w:val="28"/>
                <w:szCs w:val="28"/>
                <w:lang w:eastAsia="en-AU"/>
              </w:rPr>
            </w:pPr>
          </w:p>
        </w:tc>
        <w:tc>
          <w:tcPr>
            <w:tcW w:w="1039" w:type="pct"/>
            <w:tcBorders>
              <w:top w:val="single" w:sz="8" w:space="0" w:color="auto"/>
              <w:left w:val="single" w:sz="8" w:space="0" w:color="auto"/>
              <w:bottom w:val="single" w:sz="8" w:space="0" w:color="auto"/>
            </w:tcBorders>
            <w:shd w:val="clear" w:color="auto" w:fill="auto"/>
            <w:noWrap/>
            <w:vAlign w:val="center"/>
            <w:hideMark/>
          </w:tcPr>
          <w:p w14:paraId="37530BBE" w14:textId="77777777" w:rsidR="001C6C50" w:rsidRPr="00A914E7" w:rsidRDefault="001C6C50" w:rsidP="001C6C50">
            <w:pPr>
              <w:spacing w:after="0" w:line="240" w:lineRule="auto"/>
              <w:jc w:val="center"/>
              <w:rPr>
                <w:rFonts w:ascii="Calibri" w:eastAsia="Times New Roman" w:hAnsi="Calibri" w:cs="Times New Roman"/>
                <w:color w:val="000000"/>
                <w:sz w:val="28"/>
                <w:szCs w:val="28"/>
                <w:lang w:eastAsia="en-AU"/>
              </w:rPr>
            </w:pPr>
            <w:r w:rsidRPr="00A914E7">
              <w:rPr>
                <w:rFonts w:ascii="Calibri" w:eastAsia="Times New Roman" w:hAnsi="Calibri" w:cs="Times New Roman"/>
                <w:color w:val="000000"/>
                <w:sz w:val="28"/>
                <w:szCs w:val="28"/>
                <w:lang w:eastAsia="en-AU"/>
              </w:rPr>
              <w:t xml:space="preserve"> $              20.00 </w:t>
            </w:r>
          </w:p>
        </w:tc>
        <w:tc>
          <w:tcPr>
            <w:tcW w:w="299" w:type="pct"/>
            <w:tcBorders>
              <w:top w:val="single" w:sz="8" w:space="0" w:color="auto"/>
              <w:bottom w:val="single" w:sz="8" w:space="0" w:color="auto"/>
              <w:right w:val="single" w:sz="8" w:space="0" w:color="auto"/>
            </w:tcBorders>
            <w:shd w:val="clear" w:color="auto" w:fill="auto"/>
            <w:noWrap/>
            <w:vAlign w:val="center"/>
            <w:hideMark/>
          </w:tcPr>
          <w:p w14:paraId="37530BBF" w14:textId="77777777" w:rsidR="001C6C50" w:rsidRPr="00A914E7" w:rsidRDefault="001C6C50" w:rsidP="001C6C50">
            <w:pPr>
              <w:spacing w:after="0" w:line="240" w:lineRule="auto"/>
              <w:jc w:val="center"/>
              <w:rPr>
                <w:rFonts w:ascii="Calibri" w:eastAsia="Times New Roman" w:hAnsi="Calibri" w:cs="Times New Roman"/>
                <w:color w:val="000000"/>
                <w:sz w:val="28"/>
                <w:szCs w:val="28"/>
                <w:lang w:eastAsia="en-AU"/>
              </w:rPr>
            </w:pPr>
          </w:p>
        </w:tc>
      </w:tr>
      <w:tr w:rsidR="001C6C50" w:rsidRPr="001C6C50" w14:paraId="37530BC2" w14:textId="77777777" w:rsidTr="00B73DDD">
        <w:trPr>
          <w:trHeight w:val="402"/>
          <w:jc w:val="center"/>
        </w:trPr>
        <w:tc>
          <w:tcPr>
            <w:tcW w:w="5000" w:type="pct"/>
            <w:gridSpan w:val="4"/>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37530BC1" w14:textId="77777777" w:rsidR="001C6C50" w:rsidRPr="001C6C50" w:rsidRDefault="001C6C50" w:rsidP="001C6C50">
            <w:pPr>
              <w:spacing w:after="0" w:line="240" w:lineRule="auto"/>
              <w:rPr>
                <w:rFonts w:ascii="Calibri" w:eastAsia="Times New Roman" w:hAnsi="Calibri" w:cs="Times New Roman"/>
                <w:b/>
                <w:bCs/>
                <w:color w:val="000000"/>
                <w:sz w:val="28"/>
                <w:szCs w:val="28"/>
                <w:lang w:eastAsia="en-AU"/>
              </w:rPr>
            </w:pPr>
            <w:r w:rsidRPr="001C6C50">
              <w:rPr>
                <w:rFonts w:ascii="Calibri" w:eastAsia="Times New Roman" w:hAnsi="Calibri" w:cs="Times New Roman"/>
                <w:b/>
                <w:bCs/>
                <w:color w:val="000000"/>
                <w:sz w:val="28"/>
                <w:szCs w:val="28"/>
                <w:lang w:eastAsia="en-AU"/>
              </w:rPr>
              <w:t>BOYS &amp; GIRLS - SPORTS/PE UNIFORM</w:t>
            </w:r>
          </w:p>
        </w:tc>
      </w:tr>
      <w:tr w:rsidR="001C6C50" w:rsidRPr="001C6C50" w14:paraId="37530BC7" w14:textId="77777777" w:rsidTr="00A914E7">
        <w:trPr>
          <w:trHeight w:val="402"/>
          <w:jc w:val="center"/>
        </w:trPr>
        <w:tc>
          <w:tcPr>
            <w:tcW w:w="3358" w:type="pct"/>
            <w:tcBorders>
              <w:top w:val="single" w:sz="8" w:space="0" w:color="auto"/>
              <w:left w:val="single" w:sz="8" w:space="0" w:color="auto"/>
              <w:bottom w:val="single" w:sz="8" w:space="0" w:color="auto"/>
            </w:tcBorders>
            <w:shd w:val="clear" w:color="auto" w:fill="auto"/>
            <w:noWrap/>
            <w:vAlign w:val="center"/>
            <w:hideMark/>
          </w:tcPr>
          <w:p w14:paraId="37530BC3" w14:textId="4F4D8D5C" w:rsidR="001C6C50" w:rsidRPr="001C6C50" w:rsidRDefault="001C6C50" w:rsidP="001C6C50">
            <w:pPr>
              <w:spacing w:after="0" w:line="240" w:lineRule="auto"/>
              <w:rPr>
                <w:rFonts w:ascii="Calibri" w:eastAsia="Times New Roman" w:hAnsi="Calibri" w:cs="Times New Roman"/>
                <w:color w:val="000000"/>
                <w:sz w:val="28"/>
                <w:szCs w:val="28"/>
                <w:lang w:eastAsia="en-AU"/>
              </w:rPr>
            </w:pPr>
            <w:r w:rsidRPr="001C6C50">
              <w:rPr>
                <w:rFonts w:ascii="Calibri" w:eastAsia="Times New Roman" w:hAnsi="Calibri" w:cs="Times New Roman"/>
                <w:color w:val="000000"/>
                <w:sz w:val="28"/>
                <w:szCs w:val="28"/>
                <w:lang w:eastAsia="en-AU"/>
              </w:rPr>
              <w:t>Sports SHIRTS with CPHS embroidery</w:t>
            </w:r>
          </w:p>
        </w:tc>
        <w:tc>
          <w:tcPr>
            <w:tcW w:w="304" w:type="pct"/>
            <w:tcBorders>
              <w:top w:val="single" w:sz="8" w:space="0" w:color="auto"/>
              <w:bottom w:val="single" w:sz="8" w:space="0" w:color="auto"/>
              <w:right w:val="single" w:sz="8" w:space="0" w:color="auto"/>
            </w:tcBorders>
            <w:shd w:val="clear" w:color="auto" w:fill="auto"/>
            <w:noWrap/>
            <w:vAlign w:val="center"/>
            <w:hideMark/>
          </w:tcPr>
          <w:p w14:paraId="37530BC4" w14:textId="77777777" w:rsidR="001C6C50" w:rsidRPr="001C6C50" w:rsidRDefault="001C6C50" w:rsidP="001C6C50">
            <w:pPr>
              <w:spacing w:after="0" w:line="240" w:lineRule="auto"/>
              <w:rPr>
                <w:rFonts w:ascii="Calibri" w:eastAsia="Times New Roman" w:hAnsi="Calibri" w:cs="Times New Roman"/>
                <w:color w:val="000000"/>
                <w:sz w:val="28"/>
                <w:szCs w:val="28"/>
                <w:lang w:eastAsia="en-AU"/>
              </w:rPr>
            </w:pPr>
          </w:p>
        </w:tc>
        <w:tc>
          <w:tcPr>
            <w:tcW w:w="1039" w:type="pct"/>
            <w:tcBorders>
              <w:top w:val="single" w:sz="8" w:space="0" w:color="auto"/>
              <w:left w:val="single" w:sz="8" w:space="0" w:color="auto"/>
              <w:bottom w:val="single" w:sz="8" w:space="0" w:color="auto"/>
            </w:tcBorders>
            <w:shd w:val="clear" w:color="auto" w:fill="auto"/>
            <w:noWrap/>
            <w:vAlign w:val="center"/>
            <w:hideMark/>
          </w:tcPr>
          <w:p w14:paraId="37530BC5" w14:textId="569BC201" w:rsidR="001C6C50" w:rsidRPr="001C6C50" w:rsidRDefault="001C6C50" w:rsidP="001C6C50">
            <w:pPr>
              <w:spacing w:after="0" w:line="240" w:lineRule="auto"/>
              <w:jc w:val="center"/>
              <w:rPr>
                <w:rFonts w:ascii="Calibri" w:eastAsia="Times New Roman" w:hAnsi="Calibri" w:cs="Times New Roman"/>
                <w:color w:val="000000"/>
                <w:sz w:val="28"/>
                <w:szCs w:val="28"/>
                <w:lang w:eastAsia="en-AU"/>
              </w:rPr>
            </w:pPr>
            <w:r w:rsidRPr="001C6C50">
              <w:rPr>
                <w:rFonts w:ascii="Calibri" w:eastAsia="Times New Roman" w:hAnsi="Calibri" w:cs="Times New Roman"/>
                <w:color w:val="000000"/>
                <w:sz w:val="28"/>
                <w:szCs w:val="28"/>
                <w:lang w:eastAsia="en-AU"/>
              </w:rPr>
              <w:t xml:space="preserve"> $              </w:t>
            </w:r>
            <w:r w:rsidR="00A914E7">
              <w:rPr>
                <w:rFonts w:ascii="Calibri" w:eastAsia="Times New Roman" w:hAnsi="Calibri" w:cs="Times New Roman"/>
                <w:color w:val="000000"/>
                <w:sz w:val="28"/>
                <w:szCs w:val="28"/>
                <w:lang w:eastAsia="en-AU"/>
              </w:rPr>
              <w:t>35.00</w:t>
            </w:r>
            <w:r w:rsidRPr="001C6C50">
              <w:rPr>
                <w:rFonts w:ascii="Calibri" w:eastAsia="Times New Roman" w:hAnsi="Calibri" w:cs="Times New Roman"/>
                <w:color w:val="000000"/>
                <w:sz w:val="28"/>
                <w:szCs w:val="28"/>
                <w:lang w:eastAsia="en-AU"/>
              </w:rPr>
              <w:t xml:space="preserve"> </w:t>
            </w:r>
          </w:p>
        </w:tc>
        <w:tc>
          <w:tcPr>
            <w:tcW w:w="299" w:type="pct"/>
            <w:tcBorders>
              <w:top w:val="single" w:sz="8" w:space="0" w:color="auto"/>
              <w:bottom w:val="single" w:sz="8" w:space="0" w:color="auto"/>
              <w:right w:val="single" w:sz="8" w:space="0" w:color="auto"/>
            </w:tcBorders>
            <w:shd w:val="clear" w:color="auto" w:fill="auto"/>
            <w:noWrap/>
            <w:vAlign w:val="center"/>
            <w:hideMark/>
          </w:tcPr>
          <w:p w14:paraId="37530BC6" w14:textId="77777777" w:rsidR="001C6C50" w:rsidRPr="001C6C50" w:rsidRDefault="001C6C50" w:rsidP="001C6C50">
            <w:pPr>
              <w:spacing w:after="0" w:line="240" w:lineRule="auto"/>
              <w:jc w:val="center"/>
              <w:rPr>
                <w:rFonts w:ascii="Calibri" w:eastAsia="Times New Roman" w:hAnsi="Calibri" w:cs="Times New Roman"/>
                <w:color w:val="000000"/>
                <w:sz w:val="28"/>
                <w:szCs w:val="28"/>
                <w:lang w:eastAsia="en-AU"/>
              </w:rPr>
            </w:pPr>
          </w:p>
        </w:tc>
      </w:tr>
      <w:tr w:rsidR="001C6C50" w:rsidRPr="001C6C50" w14:paraId="37530BCC" w14:textId="77777777" w:rsidTr="00A914E7">
        <w:trPr>
          <w:trHeight w:val="402"/>
          <w:jc w:val="center"/>
        </w:trPr>
        <w:tc>
          <w:tcPr>
            <w:tcW w:w="3358" w:type="pct"/>
            <w:tcBorders>
              <w:top w:val="single" w:sz="8" w:space="0" w:color="auto"/>
              <w:left w:val="single" w:sz="8" w:space="0" w:color="auto"/>
              <w:bottom w:val="single" w:sz="8" w:space="0" w:color="auto"/>
            </w:tcBorders>
            <w:shd w:val="clear" w:color="auto" w:fill="auto"/>
            <w:noWrap/>
            <w:vAlign w:val="center"/>
            <w:hideMark/>
          </w:tcPr>
          <w:p w14:paraId="37530BC8" w14:textId="77777777" w:rsidR="001C6C50" w:rsidRPr="001C6C50" w:rsidRDefault="001C6C50" w:rsidP="001C6C50">
            <w:pPr>
              <w:spacing w:after="0" w:line="240" w:lineRule="auto"/>
              <w:rPr>
                <w:rFonts w:ascii="Calibri" w:eastAsia="Times New Roman" w:hAnsi="Calibri" w:cs="Times New Roman"/>
                <w:b/>
                <w:bCs/>
                <w:color w:val="000000"/>
                <w:sz w:val="28"/>
                <w:szCs w:val="28"/>
                <w:lang w:eastAsia="en-AU"/>
              </w:rPr>
            </w:pPr>
            <w:r w:rsidRPr="001C6C50">
              <w:rPr>
                <w:rFonts w:ascii="Calibri" w:eastAsia="Times New Roman" w:hAnsi="Calibri" w:cs="Times New Roman"/>
                <w:b/>
                <w:bCs/>
                <w:color w:val="000000"/>
                <w:sz w:val="28"/>
                <w:szCs w:val="28"/>
                <w:lang w:eastAsia="en-AU"/>
              </w:rPr>
              <w:t>Sports SHORTS Black with CPHS embroidery</w:t>
            </w:r>
          </w:p>
        </w:tc>
        <w:tc>
          <w:tcPr>
            <w:tcW w:w="304" w:type="pct"/>
            <w:tcBorders>
              <w:top w:val="single" w:sz="8" w:space="0" w:color="auto"/>
              <w:bottom w:val="single" w:sz="8" w:space="0" w:color="auto"/>
              <w:right w:val="single" w:sz="8" w:space="0" w:color="auto"/>
            </w:tcBorders>
            <w:shd w:val="clear" w:color="auto" w:fill="auto"/>
            <w:noWrap/>
            <w:vAlign w:val="center"/>
            <w:hideMark/>
          </w:tcPr>
          <w:p w14:paraId="37530BC9" w14:textId="77777777" w:rsidR="001C6C50" w:rsidRPr="001C6C50" w:rsidRDefault="001C6C50" w:rsidP="001C6C50">
            <w:pPr>
              <w:spacing w:after="0" w:line="240" w:lineRule="auto"/>
              <w:rPr>
                <w:rFonts w:ascii="Calibri" w:eastAsia="Times New Roman" w:hAnsi="Calibri" w:cs="Times New Roman"/>
                <w:b/>
                <w:bCs/>
                <w:color w:val="000000"/>
                <w:sz w:val="28"/>
                <w:szCs w:val="28"/>
                <w:lang w:eastAsia="en-AU"/>
              </w:rPr>
            </w:pPr>
          </w:p>
        </w:tc>
        <w:tc>
          <w:tcPr>
            <w:tcW w:w="1039" w:type="pct"/>
            <w:tcBorders>
              <w:top w:val="single" w:sz="8" w:space="0" w:color="auto"/>
              <w:left w:val="single" w:sz="8" w:space="0" w:color="auto"/>
              <w:bottom w:val="single" w:sz="8" w:space="0" w:color="auto"/>
            </w:tcBorders>
            <w:shd w:val="clear" w:color="auto" w:fill="auto"/>
            <w:noWrap/>
            <w:vAlign w:val="center"/>
            <w:hideMark/>
          </w:tcPr>
          <w:p w14:paraId="37530BCA" w14:textId="19010979" w:rsidR="001C6C50" w:rsidRPr="001C6C50" w:rsidRDefault="001C6C50" w:rsidP="001C6C50">
            <w:pPr>
              <w:spacing w:after="0" w:line="240" w:lineRule="auto"/>
              <w:jc w:val="center"/>
              <w:rPr>
                <w:rFonts w:ascii="Calibri" w:eastAsia="Times New Roman" w:hAnsi="Calibri" w:cs="Times New Roman"/>
                <w:b/>
                <w:bCs/>
                <w:color w:val="000000"/>
                <w:sz w:val="28"/>
                <w:szCs w:val="28"/>
                <w:lang w:eastAsia="en-AU"/>
              </w:rPr>
            </w:pPr>
            <w:r w:rsidRPr="001C6C50">
              <w:rPr>
                <w:rFonts w:ascii="Calibri" w:eastAsia="Times New Roman" w:hAnsi="Calibri" w:cs="Times New Roman"/>
                <w:b/>
                <w:bCs/>
                <w:color w:val="000000"/>
                <w:sz w:val="28"/>
                <w:szCs w:val="28"/>
                <w:lang w:eastAsia="en-AU"/>
              </w:rPr>
              <w:t xml:space="preserve"> $              </w:t>
            </w:r>
            <w:r w:rsidR="00A914E7">
              <w:rPr>
                <w:rFonts w:ascii="Calibri" w:eastAsia="Times New Roman" w:hAnsi="Calibri" w:cs="Times New Roman"/>
                <w:b/>
                <w:bCs/>
                <w:color w:val="000000"/>
                <w:sz w:val="28"/>
                <w:szCs w:val="28"/>
                <w:lang w:eastAsia="en-AU"/>
              </w:rPr>
              <w:t>30.00</w:t>
            </w:r>
            <w:r w:rsidRPr="001C6C50">
              <w:rPr>
                <w:rFonts w:ascii="Calibri" w:eastAsia="Times New Roman" w:hAnsi="Calibri" w:cs="Times New Roman"/>
                <w:b/>
                <w:bCs/>
                <w:color w:val="000000"/>
                <w:sz w:val="28"/>
                <w:szCs w:val="28"/>
                <w:lang w:eastAsia="en-AU"/>
              </w:rPr>
              <w:t xml:space="preserve"> </w:t>
            </w:r>
          </w:p>
        </w:tc>
        <w:tc>
          <w:tcPr>
            <w:tcW w:w="299" w:type="pct"/>
            <w:tcBorders>
              <w:top w:val="single" w:sz="8" w:space="0" w:color="auto"/>
              <w:bottom w:val="single" w:sz="8" w:space="0" w:color="auto"/>
              <w:right w:val="single" w:sz="8" w:space="0" w:color="auto"/>
            </w:tcBorders>
            <w:shd w:val="clear" w:color="auto" w:fill="auto"/>
            <w:noWrap/>
            <w:vAlign w:val="center"/>
            <w:hideMark/>
          </w:tcPr>
          <w:p w14:paraId="37530BCB" w14:textId="77777777" w:rsidR="001C6C50" w:rsidRPr="001C6C50" w:rsidRDefault="001C6C50" w:rsidP="001C6C50">
            <w:pPr>
              <w:spacing w:after="0" w:line="240" w:lineRule="auto"/>
              <w:jc w:val="center"/>
              <w:rPr>
                <w:rFonts w:ascii="Calibri" w:eastAsia="Times New Roman" w:hAnsi="Calibri" w:cs="Times New Roman"/>
                <w:b/>
                <w:bCs/>
                <w:color w:val="000000"/>
                <w:sz w:val="28"/>
                <w:szCs w:val="28"/>
                <w:lang w:eastAsia="en-AU"/>
              </w:rPr>
            </w:pPr>
          </w:p>
        </w:tc>
      </w:tr>
      <w:tr w:rsidR="001C6C50" w:rsidRPr="001C6C50" w14:paraId="37530BD1" w14:textId="77777777" w:rsidTr="00A914E7">
        <w:trPr>
          <w:trHeight w:val="402"/>
          <w:jc w:val="center"/>
        </w:trPr>
        <w:tc>
          <w:tcPr>
            <w:tcW w:w="3358" w:type="pct"/>
            <w:tcBorders>
              <w:top w:val="single" w:sz="8" w:space="0" w:color="auto"/>
              <w:left w:val="single" w:sz="8" w:space="0" w:color="auto"/>
              <w:bottom w:val="single" w:sz="8" w:space="0" w:color="auto"/>
            </w:tcBorders>
            <w:shd w:val="clear" w:color="auto" w:fill="auto"/>
            <w:noWrap/>
            <w:vAlign w:val="center"/>
            <w:hideMark/>
          </w:tcPr>
          <w:p w14:paraId="37530BCD" w14:textId="77777777" w:rsidR="001C6C50" w:rsidRPr="001C6C50" w:rsidRDefault="001C6C50" w:rsidP="001C6C50">
            <w:pPr>
              <w:spacing w:after="0" w:line="240" w:lineRule="auto"/>
              <w:rPr>
                <w:rFonts w:ascii="Calibri" w:eastAsia="Times New Roman" w:hAnsi="Calibri" w:cs="Times New Roman"/>
                <w:color w:val="000000"/>
                <w:sz w:val="28"/>
                <w:szCs w:val="28"/>
                <w:lang w:eastAsia="en-AU"/>
              </w:rPr>
            </w:pPr>
            <w:r w:rsidRPr="001C6C50">
              <w:rPr>
                <w:rFonts w:ascii="Calibri" w:eastAsia="Times New Roman" w:hAnsi="Calibri" w:cs="Times New Roman"/>
                <w:color w:val="000000"/>
                <w:sz w:val="28"/>
                <w:szCs w:val="28"/>
                <w:lang w:eastAsia="en-AU"/>
              </w:rPr>
              <w:t>Sports TRACK PANTS with CPHS embroidery (OPTIONAL)</w:t>
            </w:r>
          </w:p>
        </w:tc>
        <w:tc>
          <w:tcPr>
            <w:tcW w:w="304" w:type="pct"/>
            <w:tcBorders>
              <w:top w:val="single" w:sz="8" w:space="0" w:color="auto"/>
              <w:bottom w:val="single" w:sz="8" w:space="0" w:color="auto"/>
              <w:right w:val="single" w:sz="8" w:space="0" w:color="auto"/>
            </w:tcBorders>
            <w:shd w:val="clear" w:color="auto" w:fill="auto"/>
            <w:noWrap/>
            <w:vAlign w:val="center"/>
            <w:hideMark/>
          </w:tcPr>
          <w:p w14:paraId="37530BCE" w14:textId="77777777" w:rsidR="001C6C50" w:rsidRPr="001C6C50" w:rsidRDefault="001C6C50" w:rsidP="001C6C50">
            <w:pPr>
              <w:spacing w:after="0" w:line="240" w:lineRule="auto"/>
              <w:rPr>
                <w:rFonts w:ascii="Calibri" w:eastAsia="Times New Roman" w:hAnsi="Calibri" w:cs="Times New Roman"/>
                <w:color w:val="000000"/>
                <w:sz w:val="28"/>
                <w:szCs w:val="28"/>
                <w:lang w:eastAsia="en-AU"/>
              </w:rPr>
            </w:pPr>
          </w:p>
        </w:tc>
        <w:tc>
          <w:tcPr>
            <w:tcW w:w="1039" w:type="pct"/>
            <w:tcBorders>
              <w:top w:val="single" w:sz="8" w:space="0" w:color="auto"/>
              <w:left w:val="single" w:sz="8" w:space="0" w:color="auto"/>
              <w:bottom w:val="single" w:sz="8" w:space="0" w:color="auto"/>
            </w:tcBorders>
            <w:shd w:val="clear" w:color="auto" w:fill="auto"/>
            <w:noWrap/>
            <w:vAlign w:val="center"/>
            <w:hideMark/>
          </w:tcPr>
          <w:p w14:paraId="37530BCF" w14:textId="77777777" w:rsidR="001C6C50" w:rsidRPr="001C6C50" w:rsidRDefault="00447B0B" w:rsidP="001C6C50">
            <w:pPr>
              <w:spacing w:after="0" w:line="240" w:lineRule="auto"/>
              <w:jc w:val="center"/>
              <w:rPr>
                <w:rFonts w:ascii="Calibri" w:eastAsia="Times New Roman" w:hAnsi="Calibri" w:cs="Times New Roman"/>
                <w:color w:val="000000"/>
                <w:sz w:val="28"/>
                <w:szCs w:val="28"/>
                <w:lang w:eastAsia="en-AU"/>
              </w:rPr>
            </w:pPr>
            <w:r>
              <w:rPr>
                <w:rFonts w:ascii="Calibri" w:eastAsia="Times New Roman" w:hAnsi="Calibri" w:cs="Times New Roman"/>
                <w:color w:val="000000"/>
                <w:sz w:val="28"/>
                <w:szCs w:val="28"/>
                <w:lang w:eastAsia="en-AU"/>
              </w:rPr>
              <w:t xml:space="preserve"> $              45</w:t>
            </w:r>
            <w:r w:rsidR="001C6C50" w:rsidRPr="001C6C50">
              <w:rPr>
                <w:rFonts w:ascii="Calibri" w:eastAsia="Times New Roman" w:hAnsi="Calibri" w:cs="Times New Roman"/>
                <w:color w:val="000000"/>
                <w:sz w:val="28"/>
                <w:szCs w:val="28"/>
                <w:lang w:eastAsia="en-AU"/>
              </w:rPr>
              <w:t xml:space="preserve">.00 </w:t>
            </w:r>
          </w:p>
        </w:tc>
        <w:tc>
          <w:tcPr>
            <w:tcW w:w="299" w:type="pct"/>
            <w:tcBorders>
              <w:top w:val="single" w:sz="8" w:space="0" w:color="auto"/>
              <w:bottom w:val="single" w:sz="8" w:space="0" w:color="auto"/>
              <w:right w:val="single" w:sz="8" w:space="0" w:color="auto"/>
            </w:tcBorders>
            <w:shd w:val="clear" w:color="auto" w:fill="auto"/>
            <w:noWrap/>
            <w:vAlign w:val="center"/>
            <w:hideMark/>
          </w:tcPr>
          <w:p w14:paraId="37530BD0" w14:textId="77777777" w:rsidR="001C6C50" w:rsidRPr="001C6C50" w:rsidRDefault="001C6C50" w:rsidP="001C6C50">
            <w:pPr>
              <w:spacing w:after="0" w:line="240" w:lineRule="auto"/>
              <w:jc w:val="center"/>
              <w:rPr>
                <w:rFonts w:ascii="Calibri" w:eastAsia="Times New Roman" w:hAnsi="Calibri" w:cs="Times New Roman"/>
                <w:color w:val="000000"/>
                <w:sz w:val="28"/>
                <w:szCs w:val="28"/>
                <w:lang w:eastAsia="en-AU"/>
              </w:rPr>
            </w:pPr>
          </w:p>
        </w:tc>
      </w:tr>
      <w:tr w:rsidR="001C6C50" w:rsidRPr="001C6C50" w14:paraId="37530BD6" w14:textId="77777777" w:rsidTr="00A914E7">
        <w:trPr>
          <w:trHeight w:val="402"/>
          <w:jc w:val="center"/>
        </w:trPr>
        <w:tc>
          <w:tcPr>
            <w:tcW w:w="3358" w:type="pct"/>
            <w:tcBorders>
              <w:top w:val="single" w:sz="8" w:space="0" w:color="auto"/>
              <w:left w:val="single" w:sz="8" w:space="0" w:color="auto"/>
              <w:bottom w:val="single" w:sz="8" w:space="0" w:color="auto"/>
            </w:tcBorders>
            <w:shd w:val="clear" w:color="auto" w:fill="auto"/>
            <w:noWrap/>
            <w:vAlign w:val="center"/>
            <w:hideMark/>
          </w:tcPr>
          <w:p w14:paraId="37530BD2" w14:textId="77777777" w:rsidR="001C6C50" w:rsidRPr="001C6C50" w:rsidRDefault="001C6C50" w:rsidP="001C6C50">
            <w:pPr>
              <w:spacing w:after="0" w:line="240" w:lineRule="auto"/>
              <w:rPr>
                <w:rFonts w:ascii="Calibri" w:eastAsia="Times New Roman" w:hAnsi="Calibri" w:cs="Times New Roman"/>
                <w:b/>
                <w:bCs/>
                <w:color w:val="000000"/>
                <w:sz w:val="28"/>
                <w:szCs w:val="28"/>
                <w:lang w:eastAsia="en-AU"/>
              </w:rPr>
            </w:pPr>
            <w:r w:rsidRPr="001C6C50">
              <w:rPr>
                <w:rFonts w:ascii="Calibri" w:eastAsia="Times New Roman" w:hAnsi="Calibri" w:cs="Times New Roman"/>
                <w:b/>
                <w:bCs/>
                <w:color w:val="000000"/>
                <w:sz w:val="28"/>
                <w:szCs w:val="28"/>
                <w:lang w:eastAsia="en-AU"/>
              </w:rPr>
              <w:t>Sports TRACK JACKET with CPHS embroidery (OPTIONAL)</w:t>
            </w:r>
          </w:p>
        </w:tc>
        <w:tc>
          <w:tcPr>
            <w:tcW w:w="304" w:type="pct"/>
            <w:tcBorders>
              <w:top w:val="single" w:sz="8" w:space="0" w:color="auto"/>
              <w:bottom w:val="single" w:sz="8" w:space="0" w:color="auto"/>
              <w:right w:val="single" w:sz="8" w:space="0" w:color="auto"/>
            </w:tcBorders>
            <w:shd w:val="clear" w:color="auto" w:fill="auto"/>
            <w:noWrap/>
            <w:vAlign w:val="center"/>
            <w:hideMark/>
          </w:tcPr>
          <w:p w14:paraId="37530BD3" w14:textId="77777777" w:rsidR="001C6C50" w:rsidRPr="001C6C50" w:rsidRDefault="001C6C50" w:rsidP="001C6C50">
            <w:pPr>
              <w:spacing w:after="0" w:line="240" w:lineRule="auto"/>
              <w:rPr>
                <w:rFonts w:ascii="Calibri" w:eastAsia="Times New Roman" w:hAnsi="Calibri" w:cs="Times New Roman"/>
                <w:b/>
                <w:bCs/>
                <w:color w:val="000000"/>
                <w:sz w:val="28"/>
                <w:szCs w:val="28"/>
                <w:lang w:eastAsia="en-AU"/>
              </w:rPr>
            </w:pPr>
          </w:p>
        </w:tc>
        <w:tc>
          <w:tcPr>
            <w:tcW w:w="1039" w:type="pct"/>
            <w:tcBorders>
              <w:top w:val="single" w:sz="8" w:space="0" w:color="auto"/>
              <w:left w:val="single" w:sz="8" w:space="0" w:color="auto"/>
              <w:bottom w:val="single" w:sz="8" w:space="0" w:color="auto"/>
            </w:tcBorders>
            <w:shd w:val="clear" w:color="auto" w:fill="auto"/>
            <w:noWrap/>
            <w:vAlign w:val="center"/>
            <w:hideMark/>
          </w:tcPr>
          <w:p w14:paraId="37530BD4" w14:textId="77777777" w:rsidR="001C6C50" w:rsidRPr="001C6C50" w:rsidRDefault="00447B0B" w:rsidP="001C6C50">
            <w:pPr>
              <w:spacing w:after="0" w:line="240" w:lineRule="auto"/>
              <w:jc w:val="center"/>
              <w:rPr>
                <w:rFonts w:ascii="Calibri" w:eastAsia="Times New Roman" w:hAnsi="Calibri" w:cs="Times New Roman"/>
                <w:b/>
                <w:bCs/>
                <w:color w:val="000000"/>
                <w:sz w:val="28"/>
                <w:szCs w:val="28"/>
                <w:lang w:eastAsia="en-AU"/>
              </w:rPr>
            </w:pPr>
            <w:r>
              <w:rPr>
                <w:rFonts w:ascii="Calibri" w:eastAsia="Times New Roman" w:hAnsi="Calibri" w:cs="Times New Roman"/>
                <w:b/>
                <w:bCs/>
                <w:color w:val="000000"/>
                <w:sz w:val="28"/>
                <w:szCs w:val="28"/>
                <w:lang w:eastAsia="en-AU"/>
              </w:rPr>
              <w:t xml:space="preserve"> $              5</w:t>
            </w:r>
            <w:r w:rsidR="001C6C50" w:rsidRPr="001C6C50">
              <w:rPr>
                <w:rFonts w:ascii="Calibri" w:eastAsia="Times New Roman" w:hAnsi="Calibri" w:cs="Times New Roman"/>
                <w:b/>
                <w:bCs/>
                <w:color w:val="000000"/>
                <w:sz w:val="28"/>
                <w:szCs w:val="28"/>
                <w:lang w:eastAsia="en-AU"/>
              </w:rPr>
              <w:t xml:space="preserve">0.00 </w:t>
            </w:r>
          </w:p>
        </w:tc>
        <w:tc>
          <w:tcPr>
            <w:tcW w:w="299" w:type="pct"/>
            <w:tcBorders>
              <w:top w:val="single" w:sz="8" w:space="0" w:color="auto"/>
              <w:bottom w:val="single" w:sz="8" w:space="0" w:color="auto"/>
              <w:right w:val="single" w:sz="8" w:space="0" w:color="auto"/>
            </w:tcBorders>
            <w:shd w:val="clear" w:color="auto" w:fill="auto"/>
            <w:noWrap/>
            <w:vAlign w:val="center"/>
            <w:hideMark/>
          </w:tcPr>
          <w:p w14:paraId="37530BD5" w14:textId="77777777" w:rsidR="001C6C50" w:rsidRPr="001C6C50" w:rsidRDefault="001C6C50" w:rsidP="001C6C50">
            <w:pPr>
              <w:spacing w:after="0" w:line="240" w:lineRule="auto"/>
              <w:jc w:val="center"/>
              <w:rPr>
                <w:rFonts w:ascii="Calibri" w:eastAsia="Times New Roman" w:hAnsi="Calibri" w:cs="Times New Roman"/>
                <w:b/>
                <w:bCs/>
                <w:color w:val="000000"/>
                <w:sz w:val="28"/>
                <w:szCs w:val="28"/>
                <w:lang w:eastAsia="en-AU"/>
              </w:rPr>
            </w:pPr>
          </w:p>
        </w:tc>
      </w:tr>
      <w:tr w:rsidR="001C6C50" w:rsidRPr="001C6C50" w14:paraId="37530BDB" w14:textId="77777777" w:rsidTr="00A914E7">
        <w:trPr>
          <w:trHeight w:val="402"/>
          <w:jc w:val="center"/>
        </w:trPr>
        <w:tc>
          <w:tcPr>
            <w:tcW w:w="3358" w:type="pct"/>
            <w:tcBorders>
              <w:top w:val="single" w:sz="8" w:space="0" w:color="auto"/>
              <w:left w:val="single" w:sz="8" w:space="0" w:color="auto"/>
              <w:bottom w:val="single" w:sz="8" w:space="0" w:color="auto"/>
            </w:tcBorders>
            <w:shd w:val="clear" w:color="auto" w:fill="auto"/>
            <w:noWrap/>
            <w:vAlign w:val="center"/>
            <w:hideMark/>
          </w:tcPr>
          <w:p w14:paraId="37530BD7" w14:textId="77777777" w:rsidR="001C6C50" w:rsidRPr="001C6C50" w:rsidRDefault="001C6C50" w:rsidP="001C6C50">
            <w:pPr>
              <w:spacing w:after="0" w:line="240" w:lineRule="auto"/>
              <w:rPr>
                <w:rFonts w:ascii="Calibri" w:eastAsia="Times New Roman" w:hAnsi="Calibri" w:cs="Times New Roman"/>
                <w:color w:val="000000"/>
                <w:sz w:val="28"/>
                <w:szCs w:val="28"/>
                <w:lang w:eastAsia="en-AU"/>
              </w:rPr>
            </w:pPr>
            <w:r w:rsidRPr="001C6C50">
              <w:rPr>
                <w:rFonts w:ascii="Calibri" w:eastAsia="Times New Roman" w:hAnsi="Calibri" w:cs="Times New Roman"/>
                <w:color w:val="000000"/>
                <w:sz w:val="28"/>
                <w:szCs w:val="28"/>
                <w:lang w:eastAsia="en-AU"/>
              </w:rPr>
              <w:t>Sports TRACK SUIT (Set of Jacket &amp; Pants - OPTIONAL)</w:t>
            </w:r>
          </w:p>
        </w:tc>
        <w:tc>
          <w:tcPr>
            <w:tcW w:w="304" w:type="pct"/>
            <w:tcBorders>
              <w:top w:val="single" w:sz="8" w:space="0" w:color="auto"/>
              <w:bottom w:val="single" w:sz="8" w:space="0" w:color="auto"/>
              <w:right w:val="single" w:sz="8" w:space="0" w:color="auto"/>
            </w:tcBorders>
            <w:shd w:val="clear" w:color="auto" w:fill="auto"/>
            <w:noWrap/>
            <w:vAlign w:val="center"/>
            <w:hideMark/>
          </w:tcPr>
          <w:p w14:paraId="37530BD8" w14:textId="77777777" w:rsidR="001C6C50" w:rsidRPr="001C6C50" w:rsidRDefault="001C6C50" w:rsidP="001C6C50">
            <w:pPr>
              <w:spacing w:after="0" w:line="240" w:lineRule="auto"/>
              <w:rPr>
                <w:rFonts w:ascii="Calibri" w:eastAsia="Times New Roman" w:hAnsi="Calibri" w:cs="Times New Roman"/>
                <w:color w:val="000000"/>
                <w:sz w:val="28"/>
                <w:szCs w:val="28"/>
                <w:lang w:eastAsia="en-AU"/>
              </w:rPr>
            </w:pPr>
          </w:p>
        </w:tc>
        <w:tc>
          <w:tcPr>
            <w:tcW w:w="1039" w:type="pct"/>
            <w:tcBorders>
              <w:top w:val="single" w:sz="8" w:space="0" w:color="auto"/>
              <w:left w:val="single" w:sz="8" w:space="0" w:color="auto"/>
              <w:bottom w:val="single" w:sz="8" w:space="0" w:color="auto"/>
            </w:tcBorders>
            <w:shd w:val="clear" w:color="auto" w:fill="auto"/>
            <w:noWrap/>
            <w:vAlign w:val="center"/>
            <w:hideMark/>
          </w:tcPr>
          <w:p w14:paraId="37530BD9" w14:textId="77777777" w:rsidR="001C6C50" w:rsidRPr="001C6C50" w:rsidRDefault="00447B0B" w:rsidP="001C6C50">
            <w:pPr>
              <w:spacing w:after="0" w:line="240" w:lineRule="auto"/>
              <w:jc w:val="center"/>
              <w:rPr>
                <w:rFonts w:ascii="Calibri" w:eastAsia="Times New Roman" w:hAnsi="Calibri" w:cs="Times New Roman"/>
                <w:color w:val="000000"/>
                <w:sz w:val="28"/>
                <w:szCs w:val="28"/>
                <w:lang w:eastAsia="en-AU"/>
              </w:rPr>
            </w:pPr>
            <w:r>
              <w:rPr>
                <w:rFonts w:ascii="Calibri" w:eastAsia="Times New Roman" w:hAnsi="Calibri" w:cs="Times New Roman"/>
                <w:color w:val="000000"/>
                <w:sz w:val="28"/>
                <w:szCs w:val="28"/>
                <w:lang w:eastAsia="en-AU"/>
              </w:rPr>
              <w:t xml:space="preserve"> $              90</w:t>
            </w:r>
            <w:r w:rsidR="001C6C50" w:rsidRPr="001C6C50">
              <w:rPr>
                <w:rFonts w:ascii="Calibri" w:eastAsia="Times New Roman" w:hAnsi="Calibri" w:cs="Times New Roman"/>
                <w:color w:val="000000"/>
                <w:sz w:val="28"/>
                <w:szCs w:val="28"/>
                <w:lang w:eastAsia="en-AU"/>
              </w:rPr>
              <w:t xml:space="preserve">.00 </w:t>
            </w:r>
          </w:p>
        </w:tc>
        <w:tc>
          <w:tcPr>
            <w:tcW w:w="299" w:type="pct"/>
            <w:tcBorders>
              <w:top w:val="single" w:sz="8" w:space="0" w:color="auto"/>
              <w:bottom w:val="single" w:sz="8" w:space="0" w:color="auto"/>
              <w:right w:val="single" w:sz="8" w:space="0" w:color="auto"/>
            </w:tcBorders>
            <w:shd w:val="clear" w:color="auto" w:fill="auto"/>
            <w:noWrap/>
            <w:vAlign w:val="center"/>
            <w:hideMark/>
          </w:tcPr>
          <w:p w14:paraId="37530BDA" w14:textId="77777777" w:rsidR="001C6C50" w:rsidRPr="001C6C50" w:rsidRDefault="001C6C50" w:rsidP="001C6C50">
            <w:pPr>
              <w:spacing w:after="0" w:line="240" w:lineRule="auto"/>
              <w:jc w:val="center"/>
              <w:rPr>
                <w:rFonts w:ascii="Calibri" w:eastAsia="Times New Roman" w:hAnsi="Calibri" w:cs="Times New Roman"/>
                <w:color w:val="000000"/>
                <w:sz w:val="28"/>
                <w:szCs w:val="28"/>
                <w:lang w:eastAsia="en-AU"/>
              </w:rPr>
            </w:pPr>
          </w:p>
        </w:tc>
      </w:tr>
      <w:tr w:rsidR="001C6C50" w:rsidRPr="001C6C50" w14:paraId="37530BDD" w14:textId="77777777" w:rsidTr="00B73DDD">
        <w:trPr>
          <w:trHeight w:val="402"/>
          <w:jc w:val="center"/>
        </w:trPr>
        <w:tc>
          <w:tcPr>
            <w:tcW w:w="5000" w:type="pct"/>
            <w:gridSpan w:val="4"/>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37530BDC" w14:textId="77777777" w:rsidR="001C6C50" w:rsidRPr="001C6C50" w:rsidRDefault="001C6C50" w:rsidP="001C6C50">
            <w:pPr>
              <w:spacing w:after="0" w:line="240" w:lineRule="auto"/>
              <w:rPr>
                <w:rFonts w:ascii="Calibri" w:eastAsia="Times New Roman" w:hAnsi="Calibri" w:cs="Times New Roman"/>
                <w:b/>
                <w:bCs/>
                <w:color w:val="000000"/>
                <w:sz w:val="28"/>
                <w:szCs w:val="28"/>
                <w:lang w:eastAsia="en-AU"/>
              </w:rPr>
            </w:pPr>
            <w:r w:rsidRPr="001C6C50">
              <w:rPr>
                <w:rFonts w:ascii="Calibri" w:eastAsia="Times New Roman" w:hAnsi="Calibri" w:cs="Times New Roman"/>
                <w:b/>
                <w:bCs/>
                <w:color w:val="000000"/>
                <w:sz w:val="28"/>
                <w:szCs w:val="28"/>
                <w:lang w:eastAsia="en-AU"/>
              </w:rPr>
              <w:t>Subject Items - Paid for at the office (receipt must be shown to student's teacher to obtain item)</w:t>
            </w:r>
          </w:p>
        </w:tc>
      </w:tr>
      <w:tr w:rsidR="001C6C50" w:rsidRPr="001C6C50" w14:paraId="37530BE2" w14:textId="77777777" w:rsidTr="00A914E7">
        <w:trPr>
          <w:trHeight w:val="402"/>
          <w:jc w:val="center"/>
        </w:trPr>
        <w:tc>
          <w:tcPr>
            <w:tcW w:w="3358" w:type="pct"/>
            <w:tcBorders>
              <w:top w:val="single" w:sz="8" w:space="0" w:color="auto"/>
              <w:left w:val="single" w:sz="8" w:space="0" w:color="auto"/>
              <w:bottom w:val="single" w:sz="8" w:space="0" w:color="auto"/>
            </w:tcBorders>
            <w:shd w:val="clear" w:color="auto" w:fill="auto"/>
            <w:noWrap/>
            <w:vAlign w:val="center"/>
            <w:hideMark/>
          </w:tcPr>
          <w:p w14:paraId="37530BDE" w14:textId="4D0BEA64" w:rsidR="001C6C50" w:rsidRPr="001C6C50" w:rsidRDefault="001C6C50" w:rsidP="009B08C5">
            <w:pPr>
              <w:spacing w:after="0" w:line="240" w:lineRule="auto"/>
              <w:rPr>
                <w:rFonts w:ascii="Calibri" w:eastAsia="Times New Roman" w:hAnsi="Calibri" w:cs="Times New Roman"/>
                <w:color w:val="000000"/>
                <w:sz w:val="28"/>
                <w:szCs w:val="28"/>
                <w:lang w:eastAsia="en-AU"/>
              </w:rPr>
            </w:pPr>
            <w:r w:rsidRPr="001C6C50">
              <w:rPr>
                <w:rFonts w:ascii="Calibri" w:eastAsia="Times New Roman" w:hAnsi="Calibri" w:cs="Times New Roman"/>
                <w:color w:val="000000"/>
                <w:sz w:val="28"/>
                <w:szCs w:val="28"/>
                <w:lang w:eastAsia="en-AU"/>
              </w:rPr>
              <w:t>Calculator (</w:t>
            </w:r>
            <w:r w:rsidR="009B08C5">
              <w:rPr>
                <w:rFonts w:ascii="Calibri" w:eastAsia="Times New Roman" w:hAnsi="Calibri" w:cs="Times New Roman"/>
                <w:color w:val="000000"/>
                <w:sz w:val="28"/>
                <w:szCs w:val="28"/>
                <w:lang w:eastAsia="en-AU"/>
              </w:rPr>
              <w:t>Mathematics</w:t>
            </w:r>
            <w:r w:rsidRPr="001C6C50">
              <w:rPr>
                <w:rFonts w:ascii="Calibri" w:eastAsia="Times New Roman" w:hAnsi="Calibri" w:cs="Times New Roman"/>
                <w:color w:val="000000"/>
                <w:sz w:val="28"/>
                <w:szCs w:val="28"/>
                <w:lang w:eastAsia="en-AU"/>
              </w:rPr>
              <w:t>)</w:t>
            </w:r>
          </w:p>
        </w:tc>
        <w:tc>
          <w:tcPr>
            <w:tcW w:w="304" w:type="pct"/>
            <w:tcBorders>
              <w:top w:val="single" w:sz="8" w:space="0" w:color="auto"/>
              <w:bottom w:val="single" w:sz="8" w:space="0" w:color="auto"/>
              <w:right w:val="single" w:sz="8" w:space="0" w:color="auto"/>
            </w:tcBorders>
            <w:shd w:val="clear" w:color="000000" w:fill="auto"/>
            <w:noWrap/>
            <w:vAlign w:val="center"/>
            <w:hideMark/>
          </w:tcPr>
          <w:p w14:paraId="37530BDF" w14:textId="77777777" w:rsidR="001C6C50" w:rsidRPr="001C6C50" w:rsidRDefault="001C6C50" w:rsidP="001C6C50">
            <w:pPr>
              <w:spacing w:after="0" w:line="240" w:lineRule="auto"/>
              <w:rPr>
                <w:rFonts w:ascii="Calibri" w:eastAsia="Times New Roman" w:hAnsi="Calibri" w:cs="Times New Roman"/>
                <w:color w:val="000000"/>
                <w:sz w:val="28"/>
                <w:szCs w:val="28"/>
                <w:lang w:eastAsia="en-AU"/>
              </w:rPr>
            </w:pPr>
            <w:r w:rsidRPr="001C6C50">
              <w:rPr>
                <w:rFonts w:ascii="Calibri" w:eastAsia="Times New Roman" w:hAnsi="Calibri" w:cs="Times New Roman"/>
                <w:color w:val="000000"/>
                <w:sz w:val="28"/>
                <w:szCs w:val="28"/>
                <w:lang w:eastAsia="en-AU"/>
              </w:rPr>
              <w:t> </w:t>
            </w:r>
          </w:p>
        </w:tc>
        <w:tc>
          <w:tcPr>
            <w:tcW w:w="1039" w:type="pct"/>
            <w:tcBorders>
              <w:top w:val="single" w:sz="8" w:space="0" w:color="auto"/>
              <w:left w:val="single" w:sz="8" w:space="0" w:color="auto"/>
              <w:bottom w:val="single" w:sz="8" w:space="0" w:color="auto"/>
            </w:tcBorders>
            <w:shd w:val="clear" w:color="auto" w:fill="auto"/>
            <w:noWrap/>
            <w:vAlign w:val="center"/>
            <w:hideMark/>
          </w:tcPr>
          <w:p w14:paraId="37530BE0" w14:textId="4AFCB359" w:rsidR="001C6C50" w:rsidRPr="001C6C50" w:rsidRDefault="001C6C50" w:rsidP="001C6C50">
            <w:pPr>
              <w:spacing w:after="0" w:line="240" w:lineRule="auto"/>
              <w:jc w:val="center"/>
              <w:rPr>
                <w:rFonts w:ascii="Calibri" w:eastAsia="Times New Roman" w:hAnsi="Calibri" w:cs="Times New Roman"/>
                <w:color w:val="000000"/>
                <w:sz w:val="28"/>
                <w:szCs w:val="28"/>
                <w:lang w:eastAsia="en-AU"/>
              </w:rPr>
            </w:pPr>
            <w:r w:rsidRPr="001C6C50">
              <w:rPr>
                <w:rFonts w:ascii="Calibri" w:eastAsia="Times New Roman" w:hAnsi="Calibri" w:cs="Times New Roman"/>
                <w:color w:val="000000"/>
                <w:sz w:val="28"/>
                <w:szCs w:val="28"/>
                <w:lang w:eastAsia="en-AU"/>
              </w:rPr>
              <w:t xml:space="preserve"> $              </w:t>
            </w:r>
            <w:r w:rsidR="00FC0C53">
              <w:rPr>
                <w:rFonts w:ascii="Calibri" w:eastAsia="Times New Roman" w:hAnsi="Calibri" w:cs="Times New Roman"/>
                <w:color w:val="000000"/>
                <w:sz w:val="28"/>
                <w:szCs w:val="28"/>
                <w:lang w:eastAsia="en-AU"/>
              </w:rPr>
              <w:t>30</w:t>
            </w:r>
            <w:r w:rsidRPr="001C6C50">
              <w:rPr>
                <w:rFonts w:ascii="Calibri" w:eastAsia="Times New Roman" w:hAnsi="Calibri" w:cs="Times New Roman"/>
                <w:color w:val="000000"/>
                <w:sz w:val="28"/>
                <w:szCs w:val="28"/>
                <w:lang w:eastAsia="en-AU"/>
              </w:rPr>
              <w:t xml:space="preserve">.00 </w:t>
            </w:r>
          </w:p>
        </w:tc>
        <w:tc>
          <w:tcPr>
            <w:tcW w:w="299" w:type="pct"/>
            <w:tcBorders>
              <w:top w:val="single" w:sz="8" w:space="0" w:color="auto"/>
              <w:bottom w:val="single" w:sz="8" w:space="0" w:color="auto"/>
              <w:right w:val="single" w:sz="8" w:space="0" w:color="auto"/>
            </w:tcBorders>
            <w:shd w:val="clear" w:color="000000" w:fill="auto"/>
            <w:noWrap/>
            <w:vAlign w:val="center"/>
            <w:hideMark/>
          </w:tcPr>
          <w:p w14:paraId="37530BE1" w14:textId="77777777" w:rsidR="001C6C50" w:rsidRPr="001C6C50" w:rsidRDefault="001C6C50" w:rsidP="001C6C50">
            <w:pPr>
              <w:spacing w:after="0" w:line="240" w:lineRule="auto"/>
              <w:jc w:val="center"/>
              <w:rPr>
                <w:rFonts w:ascii="Calibri" w:eastAsia="Times New Roman" w:hAnsi="Calibri" w:cs="Times New Roman"/>
                <w:color w:val="000000"/>
                <w:sz w:val="28"/>
                <w:szCs w:val="28"/>
                <w:lang w:eastAsia="en-AU"/>
              </w:rPr>
            </w:pPr>
            <w:r w:rsidRPr="001C6C50">
              <w:rPr>
                <w:rFonts w:ascii="Calibri" w:eastAsia="Times New Roman" w:hAnsi="Calibri" w:cs="Times New Roman"/>
                <w:color w:val="000000"/>
                <w:sz w:val="28"/>
                <w:szCs w:val="28"/>
                <w:lang w:eastAsia="en-AU"/>
              </w:rPr>
              <w:t> </w:t>
            </w:r>
          </w:p>
        </w:tc>
      </w:tr>
      <w:tr w:rsidR="001C6C50" w:rsidRPr="001C6C50" w14:paraId="37530BE7" w14:textId="77777777" w:rsidTr="00A914E7">
        <w:trPr>
          <w:trHeight w:val="402"/>
          <w:jc w:val="center"/>
        </w:trPr>
        <w:tc>
          <w:tcPr>
            <w:tcW w:w="3358" w:type="pct"/>
            <w:tcBorders>
              <w:top w:val="single" w:sz="8" w:space="0" w:color="auto"/>
              <w:left w:val="single" w:sz="8" w:space="0" w:color="auto"/>
              <w:bottom w:val="single" w:sz="8" w:space="0" w:color="auto"/>
            </w:tcBorders>
            <w:shd w:val="clear" w:color="auto" w:fill="auto"/>
            <w:noWrap/>
            <w:vAlign w:val="center"/>
            <w:hideMark/>
          </w:tcPr>
          <w:p w14:paraId="37530BE3" w14:textId="77777777" w:rsidR="001C6C50" w:rsidRPr="001C6C50" w:rsidRDefault="001C6C50" w:rsidP="00447B0B">
            <w:pPr>
              <w:spacing w:after="0" w:line="240" w:lineRule="auto"/>
              <w:rPr>
                <w:rFonts w:ascii="Calibri" w:eastAsia="Times New Roman" w:hAnsi="Calibri" w:cs="Times New Roman"/>
                <w:color w:val="000000"/>
                <w:sz w:val="28"/>
                <w:szCs w:val="28"/>
                <w:lang w:eastAsia="en-AU"/>
              </w:rPr>
            </w:pPr>
            <w:r w:rsidRPr="001C6C50">
              <w:rPr>
                <w:rFonts w:ascii="Calibri" w:eastAsia="Times New Roman" w:hAnsi="Calibri" w:cs="Times New Roman"/>
                <w:color w:val="000000"/>
                <w:sz w:val="28"/>
                <w:szCs w:val="28"/>
                <w:lang w:eastAsia="en-AU"/>
              </w:rPr>
              <w:t>Apron (</w:t>
            </w:r>
            <w:r w:rsidR="00447B0B">
              <w:rPr>
                <w:rFonts w:ascii="Calibri" w:eastAsia="Times New Roman" w:hAnsi="Calibri" w:cs="Times New Roman"/>
                <w:color w:val="000000"/>
                <w:sz w:val="28"/>
                <w:szCs w:val="28"/>
                <w:lang w:eastAsia="en-AU"/>
              </w:rPr>
              <w:t>Hospitality</w:t>
            </w:r>
            <w:r w:rsidRPr="001C6C50">
              <w:rPr>
                <w:rFonts w:ascii="Calibri" w:eastAsia="Times New Roman" w:hAnsi="Calibri" w:cs="Times New Roman"/>
                <w:color w:val="000000"/>
                <w:sz w:val="28"/>
                <w:szCs w:val="28"/>
                <w:lang w:eastAsia="en-AU"/>
              </w:rPr>
              <w:t>)</w:t>
            </w:r>
          </w:p>
        </w:tc>
        <w:tc>
          <w:tcPr>
            <w:tcW w:w="304" w:type="pct"/>
            <w:tcBorders>
              <w:top w:val="single" w:sz="8" w:space="0" w:color="auto"/>
              <w:bottom w:val="single" w:sz="8" w:space="0" w:color="auto"/>
              <w:right w:val="single" w:sz="8" w:space="0" w:color="auto"/>
            </w:tcBorders>
            <w:shd w:val="clear" w:color="000000" w:fill="auto"/>
            <w:noWrap/>
            <w:vAlign w:val="center"/>
            <w:hideMark/>
          </w:tcPr>
          <w:p w14:paraId="37530BE4" w14:textId="77777777" w:rsidR="001C6C50" w:rsidRPr="001C6C50" w:rsidRDefault="001C6C50" w:rsidP="001C6C50">
            <w:pPr>
              <w:spacing w:after="0" w:line="240" w:lineRule="auto"/>
              <w:rPr>
                <w:rFonts w:ascii="Calibri" w:eastAsia="Times New Roman" w:hAnsi="Calibri" w:cs="Times New Roman"/>
                <w:color w:val="000000"/>
                <w:sz w:val="28"/>
                <w:szCs w:val="28"/>
                <w:lang w:eastAsia="en-AU"/>
              </w:rPr>
            </w:pPr>
            <w:r w:rsidRPr="001C6C50">
              <w:rPr>
                <w:rFonts w:ascii="Calibri" w:eastAsia="Times New Roman" w:hAnsi="Calibri" w:cs="Times New Roman"/>
                <w:color w:val="000000"/>
                <w:sz w:val="28"/>
                <w:szCs w:val="28"/>
                <w:lang w:eastAsia="en-AU"/>
              </w:rPr>
              <w:t> </w:t>
            </w:r>
          </w:p>
        </w:tc>
        <w:tc>
          <w:tcPr>
            <w:tcW w:w="1039" w:type="pct"/>
            <w:tcBorders>
              <w:top w:val="single" w:sz="8" w:space="0" w:color="auto"/>
              <w:left w:val="single" w:sz="8" w:space="0" w:color="auto"/>
              <w:bottom w:val="single" w:sz="8" w:space="0" w:color="auto"/>
            </w:tcBorders>
            <w:shd w:val="clear" w:color="auto" w:fill="auto"/>
            <w:noWrap/>
            <w:vAlign w:val="center"/>
            <w:hideMark/>
          </w:tcPr>
          <w:p w14:paraId="37530BE5" w14:textId="77777777" w:rsidR="001C6C50" w:rsidRPr="001C6C50" w:rsidRDefault="00447B0B" w:rsidP="001C6C50">
            <w:pPr>
              <w:spacing w:after="0" w:line="240" w:lineRule="auto"/>
              <w:jc w:val="center"/>
              <w:rPr>
                <w:rFonts w:ascii="Calibri" w:eastAsia="Times New Roman" w:hAnsi="Calibri" w:cs="Times New Roman"/>
                <w:color w:val="000000"/>
                <w:sz w:val="28"/>
                <w:szCs w:val="28"/>
                <w:lang w:eastAsia="en-AU"/>
              </w:rPr>
            </w:pPr>
            <w:r>
              <w:rPr>
                <w:rFonts w:ascii="Calibri" w:eastAsia="Times New Roman" w:hAnsi="Calibri" w:cs="Times New Roman"/>
                <w:color w:val="000000"/>
                <w:sz w:val="28"/>
                <w:szCs w:val="28"/>
                <w:lang w:eastAsia="en-AU"/>
              </w:rPr>
              <w:t xml:space="preserve"> $              7</w:t>
            </w:r>
            <w:r w:rsidR="001C6C50" w:rsidRPr="001C6C50">
              <w:rPr>
                <w:rFonts w:ascii="Calibri" w:eastAsia="Times New Roman" w:hAnsi="Calibri" w:cs="Times New Roman"/>
                <w:color w:val="000000"/>
                <w:sz w:val="28"/>
                <w:szCs w:val="28"/>
                <w:lang w:eastAsia="en-AU"/>
              </w:rPr>
              <w:t xml:space="preserve">.00 </w:t>
            </w:r>
          </w:p>
        </w:tc>
        <w:tc>
          <w:tcPr>
            <w:tcW w:w="299" w:type="pct"/>
            <w:tcBorders>
              <w:top w:val="single" w:sz="8" w:space="0" w:color="auto"/>
              <w:bottom w:val="single" w:sz="8" w:space="0" w:color="auto"/>
              <w:right w:val="single" w:sz="8" w:space="0" w:color="auto"/>
            </w:tcBorders>
            <w:shd w:val="clear" w:color="000000" w:fill="auto"/>
            <w:noWrap/>
            <w:vAlign w:val="center"/>
            <w:hideMark/>
          </w:tcPr>
          <w:p w14:paraId="37530BE6" w14:textId="77777777" w:rsidR="001C6C50" w:rsidRPr="001C6C50" w:rsidRDefault="001C6C50" w:rsidP="001C6C50">
            <w:pPr>
              <w:spacing w:after="0" w:line="240" w:lineRule="auto"/>
              <w:jc w:val="center"/>
              <w:rPr>
                <w:rFonts w:ascii="Calibri" w:eastAsia="Times New Roman" w:hAnsi="Calibri" w:cs="Times New Roman"/>
                <w:color w:val="000000"/>
                <w:sz w:val="28"/>
                <w:szCs w:val="28"/>
                <w:lang w:eastAsia="en-AU"/>
              </w:rPr>
            </w:pPr>
            <w:r w:rsidRPr="001C6C50">
              <w:rPr>
                <w:rFonts w:ascii="Calibri" w:eastAsia="Times New Roman" w:hAnsi="Calibri" w:cs="Times New Roman"/>
                <w:color w:val="000000"/>
                <w:sz w:val="28"/>
                <w:szCs w:val="28"/>
                <w:lang w:eastAsia="en-AU"/>
              </w:rPr>
              <w:t> </w:t>
            </w:r>
          </w:p>
        </w:tc>
      </w:tr>
    </w:tbl>
    <w:p w14:paraId="37530BE8" w14:textId="77777777" w:rsidR="00447B0B" w:rsidRDefault="00447B0B" w:rsidP="0018573A">
      <w:pPr>
        <w:spacing w:after="0" w:line="240" w:lineRule="auto"/>
        <w:jc w:val="both"/>
        <w:rPr>
          <w:rFonts w:cs="Arial"/>
        </w:rPr>
      </w:pPr>
    </w:p>
    <w:p w14:paraId="37530BE9" w14:textId="77777777" w:rsidR="00447B0B" w:rsidRDefault="00447B0B">
      <w:pPr>
        <w:rPr>
          <w:rFonts w:cs="Arial"/>
        </w:rPr>
      </w:pPr>
      <w:r>
        <w:rPr>
          <w:rFonts w:cs="Arial"/>
        </w:rPr>
        <w:br w:type="page"/>
      </w:r>
    </w:p>
    <w:tbl>
      <w:tblPr>
        <w:tblStyle w:val="TableGrid"/>
        <w:tblW w:w="10206" w:type="dxa"/>
        <w:jc w:val="center"/>
        <w:tblLayout w:type="fixed"/>
        <w:tblLook w:val="04A0" w:firstRow="1" w:lastRow="0" w:firstColumn="1" w:lastColumn="0" w:noHBand="0" w:noVBand="1"/>
      </w:tblPr>
      <w:tblGrid>
        <w:gridCol w:w="3403"/>
        <w:gridCol w:w="6803"/>
      </w:tblGrid>
      <w:tr w:rsidR="00447B0B" w:rsidRPr="00A96022" w14:paraId="37530BEB" w14:textId="77777777" w:rsidTr="00B02F3B">
        <w:trPr>
          <w:jc w:val="center"/>
        </w:trPr>
        <w:tc>
          <w:tcPr>
            <w:tcW w:w="10206" w:type="dxa"/>
            <w:gridSpan w:val="2"/>
          </w:tcPr>
          <w:p w14:paraId="37530BEA" w14:textId="77777777" w:rsidR="00447B0B" w:rsidRPr="00A96022" w:rsidRDefault="00447B0B" w:rsidP="00B02F3B">
            <w:pPr>
              <w:pStyle w:val="Heading1"/>
            </w:pPr>
            <w:r>
              <w:rPr>
                <w:sz w:val="40"/>
                <w:szCs w:val="40"/>
              </w:rPr>
              <w:lastRenderedPageBreak/>
              <w:br w:type="page"/>
            </w:r>
            <w:bookmarkStart w:id="160" w:name="_Toc163649764"/>
            <w:r w:rsidRPr="00A96022">
              <w:t xml:space="preserve">Examples of the </w:t>
            </w:r>
            <w:r>
              <w:t>type</w:t>
            </w:r>
            <w:r w:rsidRPr="00A96022">
              <w:t xml:space="preserve"> of school shoes that are appropriate</w:t>
            </w:r>
            <w:bookmarkEnd w:id="160"/>
          </w:p>
        </w:tc>
      </w:tr>
      <w:tr w:rsidR="00447B0B" w:rsidRPr="00A96022" w14:paraId="37530BF9" w14:textId="77777777" w:rsidTr="00B02F3B">
        <w:trPr>
          <w:jc w:val="center"/>
        </w:trPr>
        <w:tc>
          <w:tcPr>
            <w:tcW w:w="3403" w:type="dxa"/>
            <w:tcBorders>
              <w:bottom w:val="single" w:sz="4" w:space="0" w:color="auto"/>
            </w:tcBorders>
          </w:tcPr>
          <w:p w14:paraId="37530BEC" w14:textId="77777777" w:rsidR="00447B0B" w:rsidRPr="00A96022" w:rsidRDefault="00447B0B" w:rsidP="00B02F3B">
            <w:pPr>
              <w:jc w:val="center"/>
              <w:rPr>
                <w:rFonts w:cs="Arial"/>
                <w:sz w:val="28"/>
                <w:szCs w:val="28"/>
              </w:rPr>
            </w:pPr>
          </w:p>
          <w:p w14:paraId="37530BED" w14:textId="77777777" w:rsidR="00447B0B" w:rsidRPr="00A96022" w:rsidRDefault="00447B0B" w:rsidP="00B02F3B">
            <w:pPr>
              <w:jc w:val="center"/>
              <w:rPr>
                <w:rFonts w:cs="Arial"/>
                <w:b/>
                <w:sz w:val="28"/>
                <w:szCs w:val="28"/>
              </w:rPr>
            </w:pPr>
            <w:r w:rsidRPr="00A96022">
              <w:rPr>
                <w:rFonts w:cs="Arial"/>
                <w:b/>
                <w:sz w:val="28"/>
                <w:szCs w:val="28"/>
              </w:rPr>
              <w:t>Covered</w:t>
            </w:r>
          </w:p>
          <w:p w14:paraId="37530BEE" w14:textId="77777777" w:rsidR="00447B0B" w:rsidRPr="00A96022" w:rsidRDefault="00447B0B" w:rsidP="00B02F3B">
            <w:pPr>
              <w:jc w:val="center"/>
              <w:rPr>
                <w:rFonts w:cs="Arial"/>
                <w:b/>
                <w:sz w:val="28"/>
                <w:szCs w:val="28"/>
              </w:rPr>
            </w:pPr>
          </w:p>
          <w:p w14:paraId="37530BEF" w14:textId="77777777" w:rsidR="00447B0B" w:rsidRPr="00A96022" w:rsidRDefault="00447B0B" w:rsidP="00B02F3B">
            <w:pPr>
              <w:jc w:val="center"/>
              <w:rPr>
                <w:rFonts w:cs="Arial"/>
                <w:b/>
                <w:sz w:val="28"/>
                <w:szCs w:val="28"/>
              </w:rPr>
            </w:pPr>
            <w:r w:rsidRPr="00A96022">
              <w:rPr>
                <w:rFonts w:cs="Arial"/>
                <w:b/>
                <w:sz w:val="28"/>
                <w:szCs w:val="28"/>
              </w:rPr>
              <w:t>Leather/Equivalent</w:t>
            </w:r>
          </w:p>
          <w:p w14:paraId="37530BF0" w14:textId="77777777" w:rsidR="00447B0B" w:rsidRPr="00A96022" w:rsidRDefault="00447B0B" w:rsidP="00B02F3B">
            <w:pPr>
              <w:jc w:val="center"/>
              <w:rPr>
                <w:rFonts w:cs="Arial"/>
                <w:b/>
                <w:sz w:val="28"/>
                <w:szCs w:val="28"/>
              </w:rPr>
            </w:pPr>
          </w:p>
          <w:p w14:paraId="37530BF1" w14:textId="77777777" w:rsidR="00447B0B" w:rsidRPr="00A96022" w:rsidRDefault="00447B0B" w:rsidP="00B02F3B">
            <w:pPr>
              <w:jc w:val="center"/>
              <w:rPr>
                <w:rFonts w:cs="Arial"/>
                <w:b/>
                <w:sz w:val="28"/>
                <w:szCs w:val="28"/>
              </w:rPr>
            </w:pPr>
            <w:r w:rsidRPr="00A96022">
              <w:rPr>
                <w:rFonts w:cs="Arial"/>
                <w:b/>
                <w:sz w:val="28"/>
                <w:szCs w:val="28"/>
              </w:rPr>
              <w:t>Supportive</w:t>
            </w:r>
          </w:p>
          <w:p w14:paraId="37530BF2" w14:textId="77777777" w:rsidR="00447B0B" w:rsidRPr="00A96022" w:rsidRDefault="00447B0B" w:rsidP="00B02F3B">
            <w:pPr>
              <w:jc w:val="center"/>
              <w:rPr>
                <w:rFonts w:cs="Arial"/>
                <w:b/>
                <w:sz w:val="28"/>
                <w:szCs w:val="28"/>
              </w:rPr>
            </w:pPr>
          </w:p>
          <w:p w14:paraId="37530BF3" w14:textId="77777777" w:rsidR="00447B0B" w:rsidRPr="00A96022" w:rsidRDefault="00447B0B" w:rsidP="00B02F3B">
            <w:pPr>
              <w:jc w:val="center"/>
              <w:rPr>
                <w:rFonts w:cs="Arial"/>
                <w:b/>
                <w:sz w:val="28"/>
                <w:szCs w:val="28"/>
              </w:rPr>
            </w:pPr>
            <w:r w:rsidRPr="00A96022">
              <w:rPr>
                <w:rFonts w:cs="Arial"/>
                <w:b/>
                <w:sz w:val="28"/>
                <w:szCs w:val="28"/>
              </w:rPr>
              <w:t>Protective</w:t>
            </w:r>
          </w:p>
          <w:p w14:paraId="37530BF4" w14:textId="77777777" w:rsidR="00447B0B" w:rsidRPr="00A96022" w:rsidRDefault="00447B0B" w:rsidP="00B02F3B">
            <w:pPr>
              <w:jc w:val="center"/>
              <w:rPr>
                <w:rFonts w:cs="Arial"/>
                <w:sz w:val="28"/>
                <w:szCs w:val="28"/>
              </w:rPr>
            </w:pPr>
          </w:p>
          <w:p w14:paraId="37530BF5" w14:textId="77777777" w:rsidR="00447B0B" w:rsidRPr="00A96022" w:rsidRDefault="00447B0B" w:rsidP="00B02F3B">
            <w:pPr>
              <w:jc w:val="center"/>
              <w:rPr>
                <w:rFonts w:cs="Arial"/>
                <w:sz w:val="28"/>
                <w:szCs w:val="28"/>
              </w:rPr>
            </w:pPr>
          </w:p>
          <w:p w14:paraId="37530BF6" w14:textId="77777777" w:rsidR="00447B0B" w:rsidRPr="00A96022" w:rsidRDefault="00447B0B" w:rsidP="00B02F3B">
            <w:pPr>
              <w:rPr>
                <w:rFonts w:cs="Arial"/>
                <w:sz w:val="28"/>
                <w:szCs w:val="28"/>
              </w:rPr>
            </w:pPr>
            <w:r>
              <w:rPr>
                <w:rFonts w:cs="Arial"/>
                <w:noProof/>
                <w:sz w:val="28"/>
                <w:szCs w:val="28"/>
                <w:lang w:eastAsia="en-AU"/>
              </w:rPr>
              <w:drawing>
                <wp:inline distT="0" distB="0" distL="0" distR="0" wp14:anchorId="37530F3D" wp14:editId="13DFD03E">
                  <wp:extent cx="2023745" cy="20935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tick.png"/>
                          <pic:cNvPicPr/>
                        </pic:nvPicPr>
                        <pic:blipFill>
                          <a:blip r:embed="rId66">
                            <a:extLst>
                              <a:ext uri="{28A0092B-C50C-407E-A947-70E740481C1C}">
                                <a14:useLocalDpi xmlns:a14="http://schemas.microsoft.com/office/drawing/2010/main" val="0"/>
                              </a:ext>
                            </a:extLst>
                          </a:blip>
                          <a:stretch>
                            <a:fillRect/>
                          </a:stretch>
                        </pic:blipFill>
                        <pic:spPr>
                          <a:xfrm>
                            <a:off x="0" y="0"/>
                            <a:ext cx="2023745" cy="2093595"/>
                          </a:xfrm>
                          <a:prstGeom prst="rect">
                            <a:avLst/>
                          </a:prstGeom>
                        </pic:spPr>
                      </pic:pic>
                    </a:graphicData>
                  </a:graphic>
                </wp:inline>
              </w:drawing>
            </w:r>
          </w:p>
          <w:p w14:paraId="37530BF7" w14:textId="77777777" w:rsidR="00447B0B" w:rsidRPr="00A96022" w:rsidRDefault="00447B0B" w:rsidP="00B02F3B">
            <w:pPr>
              <w:jc w:val="center"/>
              <w:rPr>
                <w:rFonts w:cs="Arial"/>
                <w:sz w:val="28"/>
                <w:szCs w:val="28"/>
              </w:rPr>
            </w:pPr>
          </w:p>
        </w:tc>
        <w:tc>
          <w:tcPr>
            <w:tcW w:w="6803" w:type="dxa"/>
            <w:tcBorders>
              <w:bottom w:val="single" w:sz="4" w:space="0" w:color="auto"/>
            </w:tcBorders>
          </w:tcPr>
          <w:p w14:paraId="37530BF8" w14:textId="77777777" w:rsidR="00447B0B" w:rsidRPr="00A96022" w:rsidRDefault="00447B0B" w:rsidP="00B02F3B">
            <w:pPr>
              <w:rPr>
                <w:rFonts w:cs="Arial"/>
                <w:sz w:val="28"/>
                <w:szCs w:val="28"/>
              </w:rPr>
            </w:pPr>
            <w:r>
              <w:rPr>
                <w:rFonts w:cs="Arial"/>
                <w:noProof/>
                <w:sz w:val="28"/>
                <w:szCs w:val="28"/>
                <w:lang w:eastAsia="en-AU"/>
              </w:rPr>
              <w:drawing>
                <wp:anchor distT="0" distB="0" distL="114300" distR="114300" simplePos="0" relativeHeight="251647488" behindDoc="1" locked="0" layoutInCell="1" allowOverlap="1" wp14:anchorId="37530F3F" wp14:editId="5798DAF4">
                  <wp:simplePos x="0" y="0"/>
                  <wp:positionH relativeFrom="column">
                    <wp:posOffset>107315</wp:posOffset>
                  </wp:positionH>
                  <wp:positionV relativeFrom="paragraph">
                    <wp:posOffset>1691640</wp:posOffset>
                  </wp:positionV>
                  <wp:extent cx="1828800" cy="1045210"/>
                  <wp:effectExtent l="0" t="0" r="0" b="2540"/>
                  <wp:wrapThrough wrapText="bothSides">
                    <wp:wrapPolygon edited="0">
                      <wp:start x="0" y="0"/>
                      <wp:lineTo x="0" y="21259"/>
                      <wp:lineTo x="21375" y="21259"/>
                      <wp:lineTo x="21375" y="0"/>
                      <wp:lineTo x="0"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able shoes 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28800" cy="1045210"/>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28"/>
                <w:szCs w:val="28"/>
                <w:lang w:eastAsia="en-AU"/>
              </w:rPr>
              <w:drawing>
                <wp:anchor distT="0" distB="0" distL="114300" distR="114300" simplePos="0" relativeHeight="251648512" behindDoc="1" locked="0" layoutInCell="1" allowOverlap="1" wp14:anchorId="37530F41" wp14:editId="1E14A15A">
                  <wp:simplePos x="0" y="0"/>
                  <wp:positionH relativeFrom="column">
                    <wp:posOffset>2259965</wp:posOffset>
                  </wp:positionH>
                  <wp:positionV relativeFrom="paragraph">
                    <wp:posOffset>1548765</wp:posOffset>
                  </wp:positionV>
                  <wp:extent cx="1666875" cy="1323975"/>
                  <wp:effectExtent l="0" t="0" r="9525" b="9525"/>
                  <wp:wrapThrough wrapText="bothSides">
                    <wp:wrapPolygon edited="0">
                      <wp:start x="0" y="0"/>
                      <wp:lineTo x="0" y="21445"/>
                      <wp:lineTo x="21477" y="21445"/>
                      <wp:lineTo x="2147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able shoes 4.jpg"/>
                          <pic:cNvPicPr/>
                        </pic:nvPicPr>
                        <pic:blipFill rotWithShape="1">
                          <a:blip r:embed="rId68">
                            <a:extLst>
                              <a:ext uri="{28A0092B-C50C-407E-A947-70E740481C1C}">
                                <a14:useLocalDpi xmlns:a14="http://schemas.microsoft.com/office/drawing/2010/main" val="0"/>
                              </a:ext>
                            </a:extLst>
                          </a:blip>
                          <a:srcRect t="11428" b="9143"/>
                          <a:stretch/>
                        </pic:blipFill>
                        <pic:spPr bwMode="auto">
                          <a:xfrm>
                            <a:off x="0" y="0"/>
                            <a:ext cx="1666875"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sz w:val="28"/>
                <w:szCs w:val="28"/>
                <w:lang w:eastAsia="en-AU"/>
              </w:rPr>
              <w:drawing>
                <wp:anchor distT="0" distB="0" distL="114300" distR="114300" simplePos="0" relativeHeight="251661824" behindDoc="1" locked="0" layoutInCell="1" allowOverlap="1" wp14:anchorId="37530F43" wp14:editId="30BD4B00">
                  <wp:simplePos x="0" y="0"/>
                  <wp:positionH relativeFrom="column">
                    <wp:posOffset>2259965</wp:posOffset>
                  </wp:positionH>
                  <wp:positionV relativeFrom="paragraph">
                    <wp:posOffset>3003550</wp:posOffset>
                  </wp:positionV>
                  <wp:extent cx="1857375" cy="1299845"/>
                  <wp:effectExtent l="0" t="0" r="9525" b="0"/>
                  <wp:wrapThrough wrapText="bothSides">
                    <wp:wrapPolygon edited="0">
                      <wp:start x="0" y="0"/>
                      <wp:lineTo x="0" y="21210"/>
                      <wp:lineTo x="21489" y="21210"/>
                      <wp:lineTo x="2148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able 6.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57375" cy="1299845"/>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28"/>
                <w:szCs w:val="28"/>
                <w:lang w:eastAsia="en-AU"/>
              </w:rPr>
              <w:drawing>
                <wp:anchor distT="0" distB="0" distL="114300" distR="114300" simplePos="0" relativeHeight="251652608" behindDoc="1" locked="0" layoutInCell="1" allowOverlap="1" wp14:anchorId="37530F45" wp14:editId="7DD43B19">
                  <wp:simplePos x="0" y="0"/>
                  <wp:positionH relativeFrom="column">
                    <wp:posOffset>68580</wp:posOffset>
                  </wp:positionH>
                  <wp:positionV relativeFrom="paragraph">
                    <wp:posOffset>3003550</wp:posOffset>
                  </wp:positionV>
                  <wp:extent cx="1899285" cy="1209675"/>
                  <wp:effectExtent l="0" t="0" r="5715" b="9525"/>
                  <wp:wrapThrough wrapText="bothSides">
                    <wp:wrapPolygon edited="0">
                      <wp:start x="0" y="0"/>
                      <wp:lineTo x="0" y="21430"/>
                      <wp:lineTo x="21448" y="21430"/>
                      <wp:lineTo x="2144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able shoes 5.jpg"/>
                          <pic:cNvPicPr/>
                        </pic:nvPicPr>
                        <pic:blipFill>
                          <a:blip r:embed="rId70">
                            <a:extLst>
                              <a:ext uri="{28A0092B-C50C-407E-A947-70E740481C1C}">
                                <a14:useLocalDpi xmlns:a14="http://schemas.microsoft.com/office/drawing/2010/main" val="0"/>
                              </a:ext>
                            </a:extLst>
                          </a:blip>
                          <a:stretch>
                            <a:fillRect/>
                          </a:stretch>
                        </pic:blipFill>
                        <pic:spPr>
                          <a:xfrm>
                            <a:off x="0" y="0"/>
                            <a:ext cx="1899285" cy="1209675"/>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28"/>
                <w:szCs w:val="28"/>
                <w:lang w:eastAsia="en-AU"/>
              </w:rPr>
              <w:drawing>
                <wp:anchor distT="0" distB="0" distL="114300" distR="114300" simplePos="0" relativeHeight="251645440" behindDoc="1" locked="0" layoutInCell="1" allowOverlap="1" wp14:anchorId="37530F47" wp14:editId="3D58E910">
                  <wp:simplePos x="0" y="0"/>
                  <wp:positionH relativeFrom="column">
                    <wp:posOffset>31115</wp:posOffset>
                  </wp:positionH>
                  <wp:positionV relativeFrom="paragraph">
                    <wp:posOffset>196215</wp:posOffset>
                  </wp:positionV>
                  <wp:extent cx="1828800" cy="1163955"/>
                  <wp:effectExtent l="0" t="0" r="0" b="0"/>
                  <wp:wrapThrough wrapText="bothSides">
                    <wp:wrapPolygon edited="0">
                      <wp:start x="0" y="0"/>
                      <wp:lineTo x="0" y="21211"/>
                      <wp:lineTo x="21375" y="21211"/>
                      <wp:lineTo x="21375"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able shoes.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28800" cy="1163955"/>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28"/>
                <w:szCs w:val="28"/>
                <w:lang w:eastAsia="en-AU"/>
              </w:rPr>
              <w:drawing>
                <wp:anchor distT="0" distB="0" distL="114300" distR="114300" simplePos="0" relativeHeight="251646464" behindDoc="1" locked="0" layoutInCell="1" allowOverlap="1" wp14:anchorId="37530F49" wp14:editId="16F1DC30">
                  <wp:simplePos x="0" y="0"/>
                  <wp:positionH relativeFrom="column">
                    <wp:posOffset>2145665</wp:posOffset>
                  </wp:positionH>
                  <wp:positionV relativeFrom="paragraph">
                    <wp:posOffset>104775</wp:posOffset>
                  </wp:positionV>
                  <wp:extent cx="1828800" cy="1314450"/>
                  <wp:effectExtent l="0" t="0" r="0" b="0"/>
                  <wp:wrapThrough wrapText="bothSides">
                    <wp:wrapPolygon edited="0">
                      <wp:start x="0" y="0"/>
                      <wp:lineTo x="0" y="21287"/>
                      <wp:lineTo x="21375" y="21287"/>
                      <wp:lineTo x="2137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able shoes 2.jpg"/>
                          <pic:cNvPicPr/>
                        </pic:nvPicPr>
                        <pic:blipFill rotWithShape="1">
                          <a:blip r:embed="rId72">
                            <a:extLst>
                              <a:ext uri="{28A0092B-C50C-407E-A947-70E740481C1C}">
                                <a14:useLocalDpi xmlns:a14="http://schemas.microsoft.com/office/drawing/2010/main" val="0"/>
                              </a:ext>
                            </a:extLst>
                          </a:blip>
                          <a:srcRect t="13021" b="15104"/>
                          <a:stretch/>
                        </pic:blipFill>
                        <pic:spPr bwMode="auto">
                          <a:xfrm>
                            <a:off x="0" y="0"/>
                            <a:ext cx="1828800"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47B0B" w:rsidRPr="00A96022" w14:paraId="37530BFE" w14:textId="77777777" w:rsidTr="00B02F3B">
        <w:trPr>
          <w:jc w:val="center"/>
        </w:trPr>
        <w:tc>
          <w:tcPr>
            <w:tcW w:w="10206" w:type="dxa"/>
            <w:gridSpan w:val="2"/>
          </w:tcPr>
          <w:p w14:paraId="37530BFD" w14:textId="77777777" w:rsidR="00447B0B" w:rsidRPr="00A96022" w:rsidRDefault="00447B0B" w:rsidP="00B02F3B">
            <w:pPr>
              <w:jc w:val="center"/>
              <w:rPr>
                <w:rFonts w:cs="Arial"/>
                <w:b/>
                <w:sz w:val="28"/>
                <w:szCs w:val="28"/>
              </w:rPr>
            </w:pPr>
            <w:r w:rsidRPr="00A96022">
              <w:rPr>
                <w:rFonts w:cs="Arial"/>
                <w:b/>
                <w:sz w:val="28"/>
                <w:szCs w:val="28"/>
              </w:rPr>
              <w:t>Examples of the kind of school shoes that are not appropriate</w:t>
            </w:r>
          </w:p>
        </w:tc>
      </w:tr>
      <w:tr w:rsidR="00447B0B" w:rsidRPr="00A96022" w14:paraId="37530C0A" w14:textId="77777777" w:rsidTr="00B02F3B">
        <w:trPr>
          <w:jc w:val="center"/>
        </w:trPr>
        <w:tc>
          <w:tcPr>
            <w:tcW w:w="3403" w:type="dxa"/>
          </w:tcPr>
          <w:p w14:paraId="37530BFF" w14:textId="77777777" w:rsidR="00447B0B" w:rsidRDefault="00447B0B" w:rsidP="00B02F3B">
            <w:pPr>
              <w:rPr>
                <w:rFonts w:cs="Arial"/>
                <w:sz w:val="28"/>
                <w:szCs w:val="28"/>
              </w:rPr>
            </w:pPr>
          </w:p>
          <w:p w14:paraId="37530C00" w14:textId="77777777" w:rsidR="00447B0B" w:rsidRDefault="00447B0B" w:rsidP="00B02F3B">
            <w:pPr>
              <w:rPr>
                <w:rFonts w:cs="Arial"/>
                <w:sz w:val="28"/>
                <w:szCs w:val="28"/>
              </w:rPr>
            </w:pPr>
          </w:p>
          <w:p w14:paraId="37530C01" w14:textId="77777777" w:rsidR="00447B0B" w:rsidRDefault="00447B0B" w:rsidP="00B02F3B">
            <w:pPr>
              <w:rPr>
                <w:rFonts w:cs="Arial"/>
                <w:sz w:val="28"/>
                <w:szCs w:val="28"/>
              </w:rPr>
            </w:pPr>
          </w:p>
          <w:p w14:paraId="37530C02" w14:textId="77777777" w:rsidR="00447B0B" w:rsidRDefault="00447B0B" w:rsidP="00B02F3B">
            <w:pPr>
              <w:jc w:val="center"/>
              <w:rPr>
                <w:rFonts w:cs="Arial"/>
                <w:sz w:val="28"/>
                <w:szCs w:val="28"/>
              </w:rPr>
            </w:pPr>
            <w:r>
              <w:rPr>
                <w:rFonts w:cs="Arial"/>
                <w:noProof/>
                <w:sz w:val="28"/>
                <w:szCs w:val="28"/>
                <w:lang w:eastAsia="en-AU"/>
              </w:rPr>
              <w:drawing>
                <wp:inline distT="0" distB="0" distL="0" distR="0" wp14:anchorId="37530F4B" wp14:editId="736832E3">
                  <wp:extent cx="1809750" cy="18097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X.png"/>
                          <pic:cNvPicPr/>
                        </pic:nvPicPr>
                        <pic:blipFill>
                          <a:blip r:embed="rId73">
                            <a:extLst>
                              <a:ext uri="{28A0092B-C50C-407E-A947-70E740481C1C}">
                                <a14:useLocalDpi xmlns:a14="http://schemas.microsoft.com/office/drawing/2010/main" val="0"/>
                              </a:ext>
                            </a:extLst>
                          </a:blip>
                          <a:stretch>
                            <a:fillRect/>
                          </a:stretch>
                        </pic:blipFill>
                        <pic:spPr>
                          <a:xfrm>
                            <a:off x="0" y="0"/>
                            <a:ext cx="1813734" cy="1813734"/>
                          </a:xfrm>
                          <a:prstGeom prst="rect">
                            <a:avLst/>
                          </a:prstGeom>
                        </pic:spPr>
                      </pic:pic>
                    </a:graphicData>
                  </a:graphic>
                </wp:inline>
              </w:drawing>
            </w:r>
          </w:p>
          <w:p w14:paraId="37530C03" w14:textId="77777777" w:rsidR="00447B0B" w:rsidRDefault="00447B0B" w:rsidP="00B02F3B">
            <w:pPr>
              <w:rPr>
                <w:rFonts w:cs="Arial"/>
                <w:sz w:val="28"/>
                <w:szCs w:val="28"/>
              </w:rPr>
            </w:pPr>
          </w:p>
          <w:p w14:paraId="37530C04" w14:textId="77777777" w:rsidR="00447B0B" w:rsidRDefault="00447B0B" w:rsidP="00B02F3B">
            <w:pPr>
              <w:rPr>
                <w:rFonts w:cs="Arial"/>
                <w:sz w:val="28"/>
                <w:szCs w:val="28"/>
              </w:rPr>
            </w:pPr>
          </w:p>
          <w:p w14:paraId="37530C05" w14:textId="77777777" w:rsidR="00447B0B" w:rsidRDefault="00447B0B" w:rsidP="00B02F3B">
            <w:pPr>
              <w:rPr>
                <w:rFonts w:cs="Arial"/>
                <w:sz w:val="28"/>
                <w:szCs w:val="28"/>
              </w:rPr>
            </w:pPr>
          </w:p>
          <w:p w14:paraId="37530C06" w14:textId="77777777" w:rsidR="00447B0B" w:rsidRDefault="00447B0B" w:rsidP="00B02F3B">
            <w:pPr>
              <w:rPr>
                <w:rFonts w:cs="Arial"/>
                <w:sz w:val="28"/>
                <w:szCs w:val="28"/>
              </w:rPr>
            </w:pPr>
          </w:p>
          <w:p w14:paraId="37530C07" w14:textId="77777777" w:rsidR="00447B0B" w:rsidRDefault="00447B0B" w:rsidP="00B02F3B">
            <w:pPr>
              <w:rPr>
                <w:rFonts w:cs="Arial"/>
                <w:sz w:val="28"/>
                <w:szCs w:val="28"/>
              </w:rPr>
            </w:pPr>
          </w:p>
          <w:p w14:paraId="37530C08" w14:textId="77777777" w:rsidR="00447B0B" w:rsidRPr="00A96022" w:rsidRDefault="00447B0B" w:rsidP="00B02F3B">
            <w:pPr>
              <w:rPr>
                <w:rFonts w:cs="Arial"/>
                <w:sz w:val="28"/>
                <w:szCs w:val="28"/>
              </w:rPr>
            </w:pPr>
          </w:p>
        </w:tc>
        <w:tc>
          <w:tcPr>
            <w:tcW w:w="6803" w:type="dxa"/>
          </w:tcPr>
          <w:p w14:paraId="37530C09" w14:textId="77777777" w:rsidR="00447B0B" w:rsidRPr="00A96022" w:rsidRDefault="00447B0B" w:rsidP="00B02F3B">
            <w:pPr>
              <w:rPr>
                <w:rFonts w:cs="Arial"/>
                <w:sz w:val="28"/>
                <w:szCs w:val="28"/>
              </w:rPr>
            </w:pPr>
            <w:r>
              <w:rPr>
                <w:rFonts w:cs="Arial"/>
                <w:noProof/>
                <w:sz w:val="28"/>
                <w:szCs w:val="28"/>
                <w:lang w:eastAsia="en-AU"/>
              </w:rPr>
              <w:drawing>
                <wp:anchor distT="0" distB="0" distL="114300" distR="114300" simplePos="0" relativeHeight="251650560" behindDoc="1" locked="0" layoutInCell="1" allowOverlap="1" wp14:anchorId="37530F4D" wp14:editId="52301B57">
                  <wp:simplePos x="0" y="0"/>
                  <wp:positionH relativeFrom="column">
                    <wp:posOffset>228600</wp:posOffset>
                  </wp:positionH>
                  <wp:positionV relativeFrom="paragraph">
                    <wp:posOffset>1968500</wp:posOffset>
                  </wp:positionV>
                  <wp:extent cx="1333500" cy="1714500"/>
                  <wp:effectExtent l="0" t="0" r="0" b="0"/>
                  <wp:wrapThrough wrapText="bothSides">
                    <wp:wrapPolygon edited="0">
                      <wp:start x="0" y="0"/>
                      <wp:lineTo x="0" y="21360"/>
                      <wp:lineTo x="21291" y="21360"/>
                      <wp:lineTo x="21291"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cceptable 6.jpg"/>
                          <pic:cNvPicPr/>
                        </pic:nvPicPr>
                        <pic:blipFill>
                          <a:blip r:embed="rId74">
                            <a:extLst>
                              <a:ext uri="{28A0092B-C50C-407E-A947-70E740481C1C}">
                                <a14:useLocalDpi xmlns:a14="http://schemas.microsoft.com/office/drawing/2010/main" val="0"/>
                              </a:ext>
                            </a:extLst>
                          </a:blip>
                          <a:stretch>
                            <a:fillRect/>
                          </a:stretch>
                        </pic:blipFill>
                        <pic:spPr>
                          <a:xfrm>
                            <a:off x="0" y="0"/>
                            <a:ext cx="1333500" cy="1714500"/>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28"/>
                <w:szCs w:val="28"/>
                <w:lang w:eastAsia="en-AU"/>
              </w:rPr>
              <w:drawing>
                <wp:anchor distT="0" distB="0" distL="114300" distR="114300" simplePos="0" relativeHeight="251643392" behindDoc="1" locked="0" layoutInCell="1" allowOverlap="1" wp14:anchorId="37530F4F" wp14:editId="1FC10816">
                  <wp:simplePos x="0" y="0"/>
                  <wp:positionH relativeFrom="column">
                    <wp:posOffset>116840</wp:posOffset>
                  </wp:positionH>
                  <wp:positionV relativeFrom="paragraph">
                    <wp:posOffset>1177925</wp:posOffset>
                  </wp:positionV>
                  <wp:extent cx="1485900" cy="990600"/>
                  <wp:effectExtent l="0" t="0" r="0" b="0"/>
                  <wp:wrapThrough wrapText="bothSides">
                    <wp:wrapPolygon edited="0">
                      <wp:start x="0" y="0"/>
                      <wp:lineTo x="0" y="21185"/>
                      <wp:lineTo x="21323" y="21185"/>
                      <wp:lineTo x="21323"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cceptable shoes 3.jpg"/>
                          <pic:cNvPicPr/>
                        </pic:nvPicPr>
                        <pic:blipFill rotWithShape="1">
                          <a:blip r:embed="rId75">
                            <a:extLst>
                              <a:ext uri="{28A0092B-C50C-407E-A947-70E740481C1C}">
                                <a14:useLocalDpi xmlns:a14="http://schemas.microsoft.com/office/drawing/2010/main" val="0"/>
                              </a:ext>
                            </a:extLst>
                          </a:blip>
                          <a:srcRect t="18481" b="28130"/>
                          <a:stretch/>
                        </pic:blipFill>
                        <pic:spPr bwMode="auto">
                          <a:xfrm>
                            <a:off x="0" y="0"/>
                            <a:ext cx="1485900"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sz w:val="28"/>
                <w:szCs w:val="28"/>
                <w:lang w:eastAsia="en-AU"/>
              </w:rPr>
              <w:drawing>
                <wp:anchor distT="0" distB="0" distL="114300" distR="114300" simplePos="0" relativeHeight="251644416" behindDoc="1" locked="0" layoutInCell="1" allowOverlap="1" wp14:anchorId="37530F51" wp14:editId="4B6002D1">
                  <wp:simplePos x="0" y="0"/>
                  <wp:positionH relativeFrom="column">
                    <wp:posOffset>126365</wp:posOffset>
                  </wp:positionH>
                  <wp:positionV relativeFrom="paragraph">
                    <wp:posOffset>120650</wp:posOffset>
                  </wp:positionV>
                  <wp:extent cx="1438275" cy="1000125"/>
                  <wp:effectExtent l="0" t="0" r="9525" b="9525"/>
                  <wp:wrapThrough wrapText="bothSides">
                    <wp:wrapPolygon edited="0">
                      <wp:start x="0" y="0"/>
                      <wp:lineTo x="0" y="21394"/>
                      <wp:lineTo x="21457" y="21394"/>
                      <wp:lineTo x="21457"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cceptable shoes.jpg"/>
                          <pic:cNvPicPr/>
                        </pic:nvPicPr>
                        <pic:blipFill rotWithShape="1">
                          <a:blip r:embed="rId76">
                            <a:extLst>
                              <a:ext uri="{28A0092B-C50C-407E-A947-70E740481C1C}">
                                <a14:useLocalDpi xmlns:a14="http://schemas.microsoft.com/office/drawing/2010/main" val="0"/>
                              </a:ext>
                            </a:extLst>
                          </a:blip>
                          <a:srcRect t="15232" b="15232"/>
                          <a:stretch/>
                        </pic:blipFill>
                        <pic:spPr bwMode="auto">
                          <a:xfrm>
                            <a:off x="0" y="0"/>
                            <a:ext cx="1438275" cy="100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sz w:val="28"/>
                <w:szCs w:val="28"/>
                <w:lang w:eastAsia="en-AU"/>
              </w:rPr>
              <w:drawing>
                <wp:anchor distT="0" distB="0" distL="114300" distR="114300" simplePos="0" relativeHeight="251649536" behindDoc="1" locked="0" layoutInCell="1" allowOverlap="1" wp14:anchorId="37530F53" wp14:editId="187EC3F4">
                  <wp:simplePos x="0" y="0"/>
                  <wp:positionH relativeFrom="column">
                    <wp:posOffset>2078990</wp:posOffset>
                  </wp:positionH>
                  <wp:positionV relativeFrom="paragraph">
                    <wp:posOffset>1196975</wp:posOffset>
                  </wp:positionV>
                  <wp:extent cx="1771650" cy="971550"/>
                  <wp:effectExtent l="0" t="0" r="0" b="0"/>
                  <wp:wrapThrough wrapText="bothSides">
                    <wp:wrapPolygon edited="0">
                      <wp:start x="0" y="0"/>
                      <wp:lineTo x="0" y="21176"/>
                      <wp:lineTo x="21368" y="21176"/>
                      <wp:lineTo x="21368"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cceptable shoes 5.jpg"/>
                          <pic:cNvPicPr/>
                        </pic:nvPicPr>
                        <pic:blipFill rotWithShape="1">
                          <a:blip r:embed="rId77">
                            <a:extLst>
                              <a:ext uri="{28A0092B-C50C-407E-A947-70E740481C1C}">
                                <a14:useLocalDpi xmlns:a14="http://schemas.microsoft.com/office/drawing/2010/main" val="0"/>
                              </a:ext>
                            </a:extLst>
                          </a:blip>
                          <a:srcRect t="6049" b="5818"/>
                          <a:stretch/>
                        </pic:blipFill>
                        <pic:spPr bwMode="auto">
                          <a:xfrm>
                            <a:off x="0" y="0"/>
                            <a:ext cx="1771650"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sz w:val="28"/>
                <w:szCs w:val="28"/>
                <w:lang w:eastAsia="en-AU"/>
              </w:rPr>
              <w:drawing>
                <wp:anchor distT="0" distB="0" distL="114300" distR="114300" simplePos="0" relativeHeight="251651584" behindDoc="1" locked="0" layoutInCell="1" allowOverlap="1" wp14:anchorId="37530F55" wp14:editId="1A95BF2F">
                  <wp:simplePos x="0" y="0"/>
                  <wp:positionH relativeFrom="column">
                    <wp:posOffset>2069465</wp:posOffset>
                  </wp:positionH>
                  <wp:positionV relativeFrom="paragraph">
                    <wp:posOffset>2320290</wp:posOffset>
                  </wp:positionV>
                  <wp:extent cx="1809750" cy="1123950"/>
                  <wp:effectExtent l="0" t="0" r="0" b="0"/>
                  <wp:wrapThrough wrapText="bothSides">
                    <wp:wrapPolygon edited="0">
                      <wp:start x="0" y="0"/>
                      <wp:lineTo x="0" y="21234"/>
                      <wp:lineTo x="21373" y="21234"/>
                      <wp:lineTo x="21373"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s shoes.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09750" cy="1123950"/>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28"/>
                <w:szCs w:val="28"/>
                <w:lang w:eastAsia="en-AU"/>
              </w:rPr>
              <w:drawing>
                <wp:anchor distT="0" distB="0" distL="114300" distR="114300" simplePos="0" relativeHeight="251642368" behindDoc="1" locked="0" layoutInCell="1" allowOverlap="1" wp14:anchorId="37530F57" wp14:editId="6681E1D1">
                  <wp:simplePos x="0" y="0"/>
                  <wp:positionH relativeFrom="column">
                    <wp:posOffset>2150110</wp:posOffset>
                  </wp:positionH>
                  <wp:positionV relativeFrom="paragraph">
                    <wp:posOffset>130175</wp:posOffset>
                  </wp:positionV>
                  <wp:extent cx="1710055" cy="942975"/>
                  <wp:effectExtent l="0" t="0" r="4445" b="9525"/>
                  <wp:wrapThrough wrapText="bothSides">
                    <wp:wrapPolygon edited="0">
                      <wp:start x="0" y="0"/>
                      <wp:lineTo x="0" y="21382"/>
                      <wp:lineTo x="21416" y="21382"/>
                      <wp:lineTo x="21416" y="0"/>
                      <wp:lineTo x="0" y="0"/>
                    </wp:wrapPolygon>
                  </wp:wrapThrough>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cceptable shoes 2.jpg"/>
                          <pic:cNvPicPr/>
                        </pic:nvPicPr>
                        <pic:blipFill rotWithShape="1">
                          <a:blip r:embed="rId79">
                            <a:extLst>
                              <a:ext uri="{28A0092B-C50C-407E-A947-70E740481C1C}">
                                <a14:useLocalDpi xmlns:a14="http://schemas.microsoft.com/office/drawing/2010/main" val="0"/>
                              </a:ext>
                            </a:extLst>
                          </a:blip>
                          <a:srcRect l="5275" t="21127" b="9155"/>
                          <a:stretch/>
                        </pic:blipFill>
                        <pic:spPr bwMode="auto">
                          <a:xfrm>
                            <a:off x="0" y="0"/>
                            <a:ext cx="171005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7530C0B" w14:textId="77777777" w:rsidR="00833EDE" w:rsidRDefault="0018573A" w:rsidP="0018573A">
      <w:pPr>
        <w:spacing w:after="0" w:line="240" w:lineRule="auto"/>
        <w:jc w:val="both"/>
        <w:rPr>
          <w:rFonts w:cs="Arial"/>
        </w:rPr>
      </w:pPr>
      <w:r>
        <w:rPr>
          <w:rFonts w:cs="Arial"/>
        </w:rPr>
        <w:t>Please note, while other shoes may be black, leather and not included in the images above, the school reserves the right to determine the appropriate ‘uniform look’ as indicated in the box marked with a tick.</w:t>
      </w:r>
      <w:r w:rsidR="00833EDE">
        <w:rPr>
          <w:rFonts w:cs="Arial"/>
        </w:rPr>
        <w:br w:type="page"/>
      </w:r>
    </w:p>
    <w:p w14:paraId="37530C0C" w14:textId="77777777" w:rsidR="000922B7" w:rsidRPr="00F9330F" w:rsidRDefault="00833EDE" w:rsidP="00795B3C">
      <w:pPr>
        <w:pStyle w:val="Heading1"/>
        <w:rPr>
          <w:lang w:val="en-US"/>
        </w:rPr>
      </w:pPr>
      <w:bookmarkStart w:id="161" w:name="_Toc163649765"/>
      <w:r w:rsidRPr="00F9330F">
        <w:rPr>
          <w:lang w:val="en-US"/>
        </w:rPr>
        <w:lastRenderedPageBreak/>
        <w:t>Banned Objects</w:t>
      </w:r>
      <w:bookmarkEnd w:id="161"/>
    </w:p>
    <w:p w14:paraId="37530C0D" w14:textId="77777777" w:rsidR="00833EDE" w:rsidRDefault="00833EDE" w:rsidP="00DD1FCC">
      <w:pPr>
        <w:spacing w:after="0" w:line="240" w:lineRule="auto"/>
        <w:jc w:val="both"/>
        <w:rPr>
          <w:b/>
          <w:sz w:val="28"/>
          <w:szCs w:val="28"/>
          <w:u w:val="single"/>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4"/>
        <w:gridCol w:w="4814"/>
      </w:tblGrid>
      <w:tr w:rsidR="00391F47" w:rsidRPr="005B1098" w14:paraId="37530C10" w14:textId="77777777" w:rsidTr="00833EDE">
        <w:tc>
          <w:tcPr>
            <w:tcW w:w="2500" w:type="pct"/>
          </w:tcPr>
          <w:p w14:paraId="37530C0E"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Aerosol cans (incl. aerosol deodorants)</w:t>
            </w:r>
          </w:p>
        </w:tc>
        <w:tc>
          <w:tcPr>
            <w:tcW w:w="2500" w:type="pct"/>
          </w:tcPr>
          <w:p w14:paraId="37530C0F"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Large buckles on belts</w:t>
            </w:r>
          </w:p>
        </w:tc>
      </w:tr>
      <w:tr w:rsidR="00391F47" w:rsidRPr="005B1098" w14:paraId="37530C13" w14:textId="77777777" w:rsidTr="00833EDE">
        <w:tc>
          <w:tcPr>
            <w:tcW w:w="2500" w:type="pct"/>
          </w:tcPr>
          <w:p w14:paraId="37530C11"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Alcohol</w:t>
            </w:r>
          </w:p>
        </w:tc>
        <w:tc>
          <w:tcPr>
            <w:tcW w:w="2500" w:type="pct"/>
          </w:tcPr>
          <w:p w14:paraId="37530C12"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Laser pointers</w:t>
            </w:r>
          </w:p>
        </w:tc>
      </w:tr>
      <w:tr w:rsidR="00391F47" w:rsidRPr="005B1098" w14:paraId="37530C16" w14:textId="77777777" w:rsidTr="00833EDE">
        <w:tc>
          <w:tcPr>
            <w:tcW w:w="2500" w:type="pct"/>
          </w:tcPr>
          <w:p w14:paraId="37530C14"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Batons</w:t>
            </w:r>
          </w:p>
        </w:tc>
        <w:tc>
          <w:tcPr>
            <w:tcW w:w="2500" w:type="pct"/>
          </w:tcPr>
          <w:p w14:paraId="37530C15"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Matches</w:t>
            </w:r>
          </w:p>
        </w:tc>
      </w:tr>
      <w:tr w:rsidR="00391F47" w:rsidRPr="005B1098" w14:paraId="37530C19" w14:textId="77777777" w:rsidTr="00833EDE">
        <w:tc>
          <w:tcPr>
            <w:tcW w:w="2500" w:type="pct"/>
          </w:tcPr>
          <w:p w14:paraId="37530C17"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Belts wider than 30mm</w:t>
            </w:r>
          </w:p>
        </w:tc>
        <w:tc>
          <w:tcPr>
            <w:tcW w:w="2500" w:type="pct"/>
          </w:tcPr>
          <w:p w14:paraId="37530C18"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 xml:space="preserve">Metal chains (including heavy </w:t>
            </w:r>
            <w:proofErr w:type="spellStart"/>
            <w:r>
              <w:rPr>
                <w:rFonts w:eastAsia="Times New Roman" w:cs="Arial"/>
                <w:szCs w:val="24"/>
                <w:lang w:val="en-US"/>
              </w:rPr>
              <w:t>jewellery</w:t>
            </w:r>
            <w:proofErr w:type="spellEnd"/>
            <w:r>
              <w:rPr>
                <w:rFonts w:eastAsia="Times New Roman" w:cs="Arial"/>
                <w:szCs w:val="24"/>
                <w:lang w:val="en-US"/>
              </w:rPr>
              <w:t xml:space="preserve"> chains)</w:t>
            </w:r>
          </w:p>
        </w:tc>
      </w:tr>
      <w:tr w:rsidR="00391F47" w:rsidRPr="005B1098" w14:paraId="37530C1C" w14:textId="77777777" w:rsidTr="00833EDE">
        <w:tc>
          <w:tcPr>
            <w:tcW w:w="2500" w:type="pct"/>
          </w:tcPr>
          <w:p w14:paraId="37530C1A"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 xml:space="preserve">Birds/animals/reptiles/insects (unless approved by the </w:t>
            </w:r>
            <w:proofErr w:type="gramStart"/>
            <w:r>
              <w:rPr>
                <w:rFonts w:eastAsia="Times New Roman" w:cs="Arial"/>
                <w:szCs w:val="24"/>
                <w:lang w:val="en-US"/>
              </w:rPr>
              <w:t>Principal</w:t>
            </w:r>
            <w:proofErr w:type="gramEnd"/>
          </w:p>
        </w:tc>
        <w:tc>
          <w:tcPr>
            <w:tcW w:w="2500" w:type="pct"/>
          </w:tcPr>
          <w:p w14:paraId="37530C1B"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Metal forks/spoons</w:t>
            </w:r>
          </w:p>
        </w:tc>
      </w:tr>
      <w:tr w:rsidR="00391F47" w:rsidRPr="005B1098" w14:paraId="37530C1F" w14:textId="77777777" w:rsidTr="00833EDE">
        <w:tc>
          <w:tcPr>
            <w:tcW w:w="2500" w:type="pct"/>
          </w:tcPr>
          <w:p w14:paraId="37530C1D"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Bottled liquid paper/liquid paper pen (correction tape is ok)</w:t>
            </w:r>
          </w:p>
        </w:tc>
        <w:tc>
          <w:tcPr>
            <w:tcW w:w="2500" w:type="pct"/>
          </w:tcPr>
          <w:p w14:paraId="37530C1E"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Metal/plastic tubing</w:t>
            </w:r>
          </w:p>
        </w:tc>
      </w:tr>
      <w:tr w:rsidR="00391F47" w:rsidRPr="005B1098" w14:paraId="37530C22" w14:textId="77777777" w:rsidTr="00833EDE">
        <w:tc>
          <w:tcPr>
            <w:tcW w:w="2500" w:type="pct"/>
          </w:tcPr>
          <w:p w14:paraId="37530C20"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Bows/arrows/slingshots</w:t>
            </w:r>
          </w:p>
        </w:tc>
        <w:tc>
          <w:tcPr>
            <w:tcW w:w="2500" w:type="pct"/>
          </w:tcPr>
          <w:p w14:paraId="37530C21"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Mobile phones</w:t>
            </w:r>
          </w:p>
        </w:tc>
      </w:tr>
      <w:tr w:rsidR="00391F47" w:rsidRPr="005B1098" w14:paraId="37530C25" w14:textId="77777777" w:rsidTr="00833EDE">
        <w:tc>
          <w:tcPr>
            <w:tcW w:w="2500" w:type="pct"/>
          </w:tcPr>
          <w:p w14:paraId="37530C23"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 xml:space="preserve">Cameras (unless approved by the </w:t>
            </w:r>
            <w:proofErr w:type="gramStart"/>
            <w:r>
              <w:rPr>
                <w:rFonts w:eastAsia="Times New Roman" w:cs="Arial"/>
                <w:szCs w:val="24"/>
                <w:lang w:val="en-US"/>
              </w:rPr>
              <w:t>Principal</w:t>
            </w:r>
            <w:proofErr w:type="gramEnd"/>
            <w:r>
              <w:rPr>
                <w:rFonts w:eastAsia="Times New Roman" w:cs="Arial"/>
                <w:szCs w:val="24"/>
                <w:lang w:val="en-US"/>
              </w:rPr>
              <w:t>)</w:t>
            </w:r>
          </w:p>
        </w:tc>
        <w:tc>
          <w:tcPr>
            <w:tcW w:w="2500" w:type="pct"/>
          </w:tcPr>
          <w:p w14:paraId="37530C24"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 xml:space="preserve">Motor vehicles (unless approved by the </w:t>
            </w:r>
            <w:proofErr w:type="gramStart"/>
            <w:r>
              <w:rPr>
                <w:rFonts w:eastAsia="Times New Roman" w:cs="Arial"/>
                <w:szCs w:val="24"/>
                <w:lang w:val="en-US"/>
              </w:rPr>
              <w:t>Principal</w:t>
            </w:r>
            <w:proofErr w:type="gramEnd"/>
            <w:r>
              <w:rPr>
                <w:rFonts w:eastAsia="Times New Roman" w:cs="Arial"/>
                <w:szCs w:val="24"/>
                <w:lang w:val="en-US"/>
              </w:rPr>
              <w:t>)</w:t>
            </w:r>
          </w:p>
        </w:tc>
      </w:tr>
      <w:tr w:rsidR="00391F47" w:rsidRPr="005B1098" w14:paraId="37530C28" w14:textId="77777777" w:rsidTr="00833EDE">
        <w:tc>
          <w:tcPr>
            <w:tcW w:w="2500" w:type="pct"/>
          </w:tcPr>
          <w:p w14:paraId="37530C26"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Chemicals</w:t>
            </w:r>
          </w:p>
        </w:tc>
        <w:tc>
          <w:tcPr>
            <w:tcW w:w="2500" w:type="pct"/>
          </w:tcPr>
          <w:p w14:paraId="37530C27"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Needles/pins</w:t>
            </w:r>
          </w:p>
        </w:tc>
      </w:tr>
      <w:tr w:rsidR="00391F47" w:rsidRPr="005B1098" w14:paraId="37530C2B" w14:textId="77777777" w:rsidTr="00833EDE">
        <w:tc>
          <w:tcPr>
            <w:tcW w:w="2500" w:type="pct"/>
          </w:tcPr>
          <w:p w14:paraId="37530C29"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Chewing/bubble gum</w:t>
            </w:r>
          </w:p>
        </w:tc>
        <w:tc>
          <w:tcPr>
            <w:tcW w:w="2500" w:type="pct"/>
          </w:tcPr>
          <w:p w14:paraId="37530C2A"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Objects used for drug taking</w:t>
            </w:r>
          </w:p>
        </w:tc>
      </w:tr>
      <w:tr w:rsidR="00391F47" w:rsidRPr="005B1098" w14:paraId="37530C2E" w14:textId="77777777" w:rsidTr="00833EDE">
        <w:tc>
          <w:tcPr>
            <w:tcW w:w="2500" w:type="pct"/>
          </w:tcPr>
          <w:p w14:paraId="37530C2C"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Cigarette lighters</w:t>
            </w:r>
          </w:p>
        </w:tc>
        <w:tc>
          <w:tcPr>
            <w:tcW w:w="2500" w:type="pct"/>
          </w:tcPr>
          <w:p w14:paraId="37530C2D"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Other objects used for communication (</w:t>
            </w:r>
            <w:proofErr w:type="spellStart"/>
            <w:r>
              <w:rPr>
                <w:rFonts w:eastAsia="Times New Roman" w:cs="Arial"/>
                <w:szCs w:val="24"/>
                <w:lang w:val="en-US"/>
              </w:rPr>
              <w:t>eg</w:t>
            </w:r>
            <w:proofErr w:type="spellEnd"/>
            <w:r>
              <w:rPr>
                <w:rFonts w:eastAsia="Times New Roman" w:cs="Arial"/>
                <w:szCs w:val="24"/>
                <w:lang w:val="en-US"/>
              </w:rPr>
              <w:t xml:space="preserve"> </w:t>
            </w:r>
            <w:proofErr w:type="gramStart"/>
            <w:r>
              <w:rPr>
                <w:rFonts w:eastAsia="Times New Roman" w:cs="Arial"/>
                <w:szCs w:val="24"/>
                <w:lang w:val="en-US"/>
              </w:rPr>
              <w:t>2 way</w:t>
            </w:r>
            <w:proofErr w:type="gramEnd"/>
            <w:r>
              <w:rPr>
                <w:rFonts w:eastAsia="Times New Roman" w:cs="Arial"/>
                <w:szCs w:val="24"/>
                <w:lang w:val="en-US"/>
              </w:rPr>
              <w:t xml:space="preserve"> radios)</w:t>
            </w:r>
          </w:p>
        </w:tc>
      </w:tr>
      <w:tr w:rsidR="00391F47" w:rsidRPr="005B1098" w14:paraId="37530C31" w14:textId="77777777" w:rsidTr="00833EDE">
        <w:tc>
          <w:tcPr>
            <w:tcW w:w="2500" w:type="pct"/>
          </w:tcPr>
          <w:p w14:paraId="37530C2F"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Cigarettes</w:t>
            </w:r>
          </w:p>
        </w:tc>
        <w:tc>
          <w:tcPr>
            <w:tcW w:w="2500" w:type="pct"/>
          </w:tcPr>
          <w:p w14:paraId="37530C30"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Paint</w:t>
            </w:r>
          </w:p>
        </w:tc>
      </w:tr>
      <w:tr w:rsidR="00391F47" w:rsidRPr="005B1098" w14:paraId="37530C34" w14:textId="77777777" w:rsidTr="00833EDE">
        <w:tc>
          <w:tcPr>
            <w:tcW w:w="2500" w:type="pct"/>
          </w:tcPr>
          <w:p w14:paraId="37530C32"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Clothing with offensive pictures/words</w:t>
            </w:r>
          </w:p>
        </w:tc>
        <w:tc>
          <w:tcPr>
            <w:tcW w:w="2500" w:type="pct"/>
          </w:tcPr>
          <w:p w14:paraId="37530C33"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Pornographic material</w:t>
            </w:r>
          </w:p>
        </w:tc>
      </w:tr>
      <w:tr w:rsidR="00391F47" w:rsidRPr="005B1098" w14:paraId="37530C37" w14:textId="77777777" w:rsidTr="00833EDE">
        <w:tc>
          <w:tcPr>
            <w:tcW w:w="2500" w:type="pct"/>
          </w:tcPr>
          <w:p w14:paraId="37530C35"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Darts</w:t>
            </w:r>
          </w:p>
        </w:tc>
        <w:tc>
          <w:tcPr>
            <w:tcW w:w="2500" w:type="pct"/>
          </w:tcPr>
          <w:p w14:paraId="37530C36"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 xml:space="preserve">Prescribed medicines unless approved by the </w:t>
            </w:r>
            <w:proofErr w:type="gramStart"/>
            <w:r>
              <w:rPr>
                <w:rFonts w:eastAsia="Times New Roman" w:cs="Arial"/>
                <w:szCs w:val="24"/>
                <w:lang w:val="en-US"/>
              </w:rPr>
              <w:t>Principal</w:t>
            </w:r>
            <w:proofErr w:type="gramEnd"/>
          </w:p>
        </w:tc>
      </w:tr>
      <w:tr w:rsidR="00391F47" w:rsidRPr="005B1098" w14:paraId="37530C3A" w14:textId="77777777" w:rsidTr="00833EDE">
        <w:tc>
          <w:tcPr>
            <w:tcW w:w="2500" w:type="pct"/>
          </w:tcPr>
          <w:p w14:paraId="37530C38"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 xml:space="preserve">Earrings/body pierced </w:t>
            </w:r>
            <w:proofErr w:type="spellStart"/>
            <w:r>
              <w:rPr>
                <w:rFonts w:eastAsia="Times New Roman" w:cs="Arial"/>
                <w:szCs w:val="24"/>
                <w:lang w:val="en-US"/>
              </w:rPr>
              <w:t>jewellery</w:t>
            </w:r>
            <w:proofErr w:type="spellEnd"/>
            <w:r>
              <w:rPr>
                <w:rFonts w:eastAsia="Times New Roman" w:cs="Arial"/>
                <w:szCs w:val="24"/>
                <w:lang w:val="en-US"/>
              </w:rPr>
              <w:t xml:space="preserve"> larger than 15mm diameter/length</w:t>
            </w:r>
          </w:p>
        </w:tc>
        <w:tc>
          <w:tcPr>
            <w:tcW w:w="2500" w:type="pct"/>
          </w:tcPr>
          <w:p w14:paraId="37530C39"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Radios, CD players, MP3 players, iPods, iPads</w:t>
            </w:r>
          </w:p>
        </w:tc>
      </w:tr>
      <w:tr w:rsidR="00391F47" w:rsidRPr="005B1098" w14:paraId="37530C3D" w14:textId="77777777" w:rsidTr="00833EDE">
        <w:tc>
          <w:tcPr>
            <w:tcW w:w="2500" w:type="pct"/>
          </w:tcPr>
          <w:p w14:paraId="37530C3B"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Edible seeds (</w:t>
            </w:r>
            <w:proofErr w:type="spellStart"/>
            <w:r>
              <w:rPr>
                <w:rFonts w:eastAsia="Times New Roman" w:cs="Arial"/>
                <w:szCs w:val="24"/>
                <w:lang w:val="en-US"/>
              </w:rPr>
              <w:t>eg</w:t>
            </w:r>
            <w:proofErr w:type="spellEnd"/>
            <w:r>
              <w:rPr>
                <w:rFonts w:eastAsia="Times New Roman" w:cs="Arial"/>
                <w:szCs w:val="24"/>
                <w:lang w:val="en-US"/>
              </w:rPr>
              <w:t xml:space="preserve"> pumpkin, sunflower </w:t>
            </w:r>
            <w:proofErr w:type="spellStart"/>
            <w:r>
              <w:rPr>
                <w:rFonts w:eastAsia="Times New Roman" w:cs="Arial"/>
                <w:szCs w:val="24"/>
                <w:lang w:val="en-US"/>
              </w:rPr>
              <w:t>etc</w:t>
            </w:r>
            <w:proofErr w:type="spellEnd"/>
            <w:r>
              <w:rPr>
                <w:rFonts w:eastAsia="Times New Roman" w:cs="Arial"/>
                <w:szCs w:val="24"/>
                <w:lang w:val="en-US"/>
              </w:rPr>
              <w:t>)</w:t>
            </w:r>
          </w:p>
        </w:tc>
        <w:tc>
          <w:tcPr>
            <w:tcW w:w="2500" w:type="pct"/>
          </w:tcPr>
          <w:p w14:paraId="37530C3C"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Rope/string</w:t>
            </w:r>
          </w:p>
        </w:tc>
      </w:tr>
      <w:tr w:rsidR="00391F47" w:rsidRPr="005B1098" w14:paraId="37530C40" w14:textId="77777777" w:rsidTr="00833EDE">
        <w:tc>
          <w:tcPr>
            <w:tcW w:w="2500" w:type="pct"/>
          </w:tcPr>
          <w:p w14:paraId="37530C3E"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Electronic devices including smart watches etc.</w:t>
            </w:r>
          </w:p>
        </w:tc>
        <w:tc>
          <w:tcPr>
            <w:tcW w:w="2500" w:type="pct"/>
          </w:tcPr>
          <w:p w14:paraId="37530C3F"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Scissors longer than 12cm</w:t>
            </w:r>
          </w:p>
        </w:tc>
      </w:tr>
      <w:tr w:rsidR="00391F47" w:rsidRPr="005B1098" w14:paraId="37530C43" w14:textId="77777777" w:rsidTr="00833EDE">
        <w:tc>
          <w:tcPr>
            <w:tcW w:w="2500" w:type="pct"/>
          </w:tcPr>
          <w:p w14:paraId="37530C41"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Electronic games</w:t>
            </w:r>
          </w:p>
        </w:tc>
        <w:tc>
          <w:tcPr>
            <w:tcW w:w="2500" w:type="pct"/>
          </w:tcPr>
          <w:p w14:paraId="37530C42"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Smart watches</w:t>
            </w:r>
          </w:p>
        </w:tc>
      </w:tr>
      <w:tr w:rsidR="00391F47" w:rsidRPr="005B1098" w14:paraId="37530C46" w14:textId="77777777" w:rsidTr="00833EDE">
        <w:tc>
          <w:tcPr>
            <w:tcW w:w="2500" w:type="pct"/>
          </w:tcPr>
          <w:p w14:paraId="37530C44"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Felt marker pens of any size</w:t>
            </w:r>
          </w:p>
        </w:tc>
        <w:tc>
          <w:tcPr>
            <w:tcW w:w="2500" w:type="pct"/>
          </w:tcPr>
          <w:p w14:paraId="37530C45"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Steel rulers/steel edged rules (plastic/timber rulers only)</w:t>
            </w:r>
          </w:p>
        </w:tc>
      </w:tr>
      <w:tr w:rsidR="00391F47" w:rsidRPr="005B1098" w14:paraId="37530C49" w14:textId="77777777" w:rsidTr="00833EDE">
        <w:tc>
          <w:tcPr>
            <w:tcW w:w="2500" w:type="pct"/>
          </w:tcPr>
          <w:p w14:paraId="37530C47"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Fireworks</w:t>
            </w:r>
          </w:p>
        </w:tc>
        <w:tc>
          <w:tcPr>
            <w:tcW w:w="2500" w:type="pct"/>
          </w:tcPr>
          <w:p w14:paraId="37530C48"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“Stink bombs” (manufactured/naturally occurring plants)</w:t>
            </w:r>
          </w:p>
        </w:tc>
      </w:tr>
      <w:tr w:rsidR="00391F47" w:rsidRPr="005B1098" w14:paraId="37530C4C" w14:textId="77777777" w:rsidTr="00833EDE">
        <w:tc>
          <w:tcPr>
            <w:tcW w:w="2500" w:type="pct"/>
          </w:tcPr>
          <w:p w14:paraId="37530C4A"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Flammable substances</w:t>
            </w:r>
          </w:p>
        </w:tc>
        <w:tc>
          <w:tcPr>
            <w:tcW w:w="2500" w:type="pct"/>
          </w:tcPr>
          <w:p w14:paraId="37530C4B"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 xml:space="preserve">Sharp </w:t>
            </w:r>
            <w:proofErr w:type="spellStart"/>
            <w:r>
              <w:rPr>
                <w:rFonts w:eastAsia="Times New Roman" w:cs="Arial"/>
                <w:szCs w:val="24"/>
                <w:lang w:val="en-US"/>
              </w:rPr>
              <w:t>jewellery</w:t>
            </w:r>
            <w:proofErr w:type="spellEnd"/>
          </w:p>
        </w:tc>
      </w:tr>
      <w:tr w:rsidR="00391F47" w:rsidRPr="005B1098" w14:paraId="37530C4F" w14:textId="77777777" w:rsidTr="00833EDE">
        <w:tc>
          <w:tcPr>
            <w:tcW w:w="2500" w:type="pct"/>
          </w:tcPr>
          <w:p w14:paraId="37530C4D" w14:textId="77777777" w:rsidR="00391F47"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 xml:space="preserve">Glass bottles or containers </w:t>
            </w:r>
            <w:proofErr w:type="spellStart"/>
            <w:r>
              <w:rPr>
                <w:rFonts w:eastAsia="Times New Roman" w:cs="Arial"/>
                <w:szCs w:val="24"/>
                <w:lang w:val="en-US"/>
              </w:rPr>
              <w:t>eg</w:t>
            </w:r>
            <w:proofErr w:type="spellEnd"/>
            <w:r>
              <w:rPr>
                <w:rFonts w:eastAsia="Times New Roman" w:cs="Arial"/>
                <w:szCs w:val="24"/>
                <w:lang w:val="en-US"/>
              </w:rPr>
              <w:t xml:space="preserve"> bottled perfume or drink</w:t>
            </w:r>
          </w:p>
        </w:tc>
        <w:tc>
          <w:tcPr>
            <w:tcW w:w="2500" w:type="pct"/>
          </w:tcPr>
          <w:p w14:paraId="37530C4E"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Skateboards/roller blades/roller skates</w:t>
            </w:r>
          </w:p>
        </w:tc>
      </w:tr>
      <w:tr w:rsidR="00391F47" w:rsidRPr="005B1098" w14:paraId="37530C52" w14:textId="77777777" w:rsidTr="00833EDE">
        <w:tc>
          <w:tcPr>
            <w:tcW w:w="2500" w:type="pct"/>
          </w:tcPr>
          <w:p w14:paraId="37530C50"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Guns/firearms</w:t>
            </w:r>
          </w:p>
        </w:tc>
        <w:tc>
          <w:tcPr>
            <w:tcW w:w="2500" w:type="pct"/>
          </w:tcPr>
          <w:p w14:paraId="37530C51"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Spray paint</w:t>
            </w:r>
          </w:p>
        </w:tc>
      </w:tr>
      <w:tr w:rsidR="00391F47" w:rsidRPr="005B1098" w14:paraId="37530C55" w14:textId="77777777" w:rsidTr="00833EDE">
        <w:tc>
          <w:tcPr>
            <w:tcW w:w="2500" w:type="pct"/>
          </w:tcPr>
          <w:p w14:paraId="37530C53"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Illegal drugs</w:t>
            </w:r>
          </w:p>
        </w:tc>
        <w:tc>
          <w:tcPr>
            <w:tcW w:w="2500" w:type="pct"/>
          </w:tcPr>
          <w:p w14:paraId="37530C54"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Studded belts</w:t>
            </w:r>
          </w:p>
        </w:tc>
      </w:tr>
      <w:tr w:rsidR="00391F47" w:rsidRPr="005B1098" w14:paraId="37530C58" w14:textId="77777777" w:rsidTr="00833EDE">
        <w:tc>
          <w:tcPr>
            <w:tcW w:w="2500" w:type="pct"/>
          </w:tcPr>
          <w:p w14:paraId="37530C56"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Imitation guns/firearms</w:t>
            </w:r>
          </w:p>
        </w:tc>
        <w:tc>
          <w:tcPr>
            <w:tcW w:w="2500" w:type="pct"/>
          </w:tcPr>
          <w:p w14:paraId="37530C57"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 xml:space="preserve">Trade tools (unless approved by the </w:t>
            </w:r>
            <w:proofErr w:type="gramStart"/>
            <w:r>
              <w:rPr>
                <w:rFonts w:eastAsia="Times New Roman" w:cs="Arial"/>
                <w:szCs w:val="24"/>
                <w:lang w:val="en-US"/>
              </w:rPr>
              <w:t>Principal</w:t>
            </w:r>
            <w:proofErr w:type="gramEnd"/>
            <w:r>
              <w:rPr>
                <w:rFonts w:eastAsia="Times New Roman" w:cs="Arial"/>
                <w:szCs w:val="24"/>
                <w:lang w:val="en-US"/>
              </w:rPr>
              <w:t>)</w:t>
            </w:r>
          </w:p>
        </w:tc>
      </w:tr>
      <w:tr w:rsidR="00391F47" w:rsidRPr="005B1098" w14:paraId="37530C5B" w14:textId="77777777" w:rsidTr="00833EDE">
        <w:tc>
          <w:tcPr>
            <w:tcW w:w="2500" w:type="pct"/>
          </w:tcPr>
          <w:p w14:paraId="37530C59"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Imitation knives/swords</w:t>
            </w:r>
          </w:p>
        </w:tc>
        <w:tc>
          <w:tcPr>
            <w:tcW w:w="2500" w:type="pct"/>
          </w:tcPr>
          <w:p w14:paraId="37530C5A"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Uber Eats</w:t>
            </w:r>
          </w:p>
        </w:tc>
      </w:tr>
      <w:tr w:rsidR="00391F47" w:rsidRPr="005B1098" w14:paraId="37530C5E" w14:textId="77777777" w:rsidTr="00833EDE">
        <w:tc>
          <w:tcPr>
            <w:tcW w:w="2500" w:type="pct"/>
          </w:tcPr>
          <w:p w14:paraId="37530C5C"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Items to be traded</w:t>
            </w:r>
          </w:p>
        </w:tc>
        <w:tc>
          <w:tcPr>
            <w:tcW w:w="2500" w:type="pct"/>
          </w:tcPr>
          <w:p w14:paraId="37530C5D"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Vapes</w:t>
            </w:r>
          </w:p>
        </w:tc>
      </w:tr>
      <w:tr w:rsidR="00391F47" w:rsidRPr="005B1098" w14:paraId="37530C61" w14:textId="77777777" w:rsidTr="00833EDE">
        <w:tc>
          <w:tcPr>
            <w:tcW w:w="2500" w:type="pct"/>
          </w:tcPr>
          <w:p w14:paraId="37530C5F" w14:textId="77777777" w:rsidR="00391F47" w:rsidRPr="005B1098" w:rsidRDefault="00391F47" w:rsidP="00391F47">
            <w:pPr>
              <w:numPr>
                <w:ilvl w:val="0"/>
                <w:numId w:val="8"/>
              </w:numPr>
              <w:spacing w:after="0" w:line="240" w:lineRule="auto"/>
              <w:rPr>
                <w:rFonts w:eastAsia="Times New Roman" w:cs="Arial"/>
                <w:szCs w:val="24"/>
                <w:lang w:val="en-US"/>
              </w:rPr>
            </w:pPr>
            <w:r>
              <w:rPr>
                <w:rFonts w:eastAsia="Times New Roman" w:cs="Arial"/>
                <w:szCs w:val="24"/>
                <w:lang w:val="en-US"/>
              </w:rPr>
              <w:t>Knives/swords/sharp implements of any type</w:t>
            </w:r>
          </w:p>
        </w:tc>
        <w:tc>
          <w:tcPr>
            <w:tcW w:w="2500" w:type="pct"/>
          </w:tcPr>
          <w:p w14:paraId="37530C60" w14:textId="77777777" w:rsidR="00391F47" w:rsidRDefault="00391F47" w:rsidP="00391F47">
            <w:pPr>
              <w:spacing w:after="0" w:line="240" w:lineRule="auto"/>
              <w:ind w:left="360"/>
              <w:rPr>
                <w:rFonts w:eastAsia="Times New Roman" w:cs="Arial"/>
                <w:szCs w:val="24"/>
                <w:lang w:val="en-US"/>
              </w:rPr>
            </w:pPr>
          </w:p>
        </w:tc>
      </w:tr>
    </w:tbl>
    <w:p w14:paraId="37530C62" w14:textId="77777777" w:rsidR="00BC1DEF" w:rsidRDefault="00BC1DEF" w:rsidP="00DD1FCC">
      <w:pPr>
        <w:spacing w:after="0" w:line="240" w:lineRule="auto"/>
        <w:jc w:val="both"/>
        <w:rPr>
          <w:rFonts w:cs="Arial"/>
          <w:b/>
          <w:sz w:val="28"/>
          <w:szCs w:val="28"/>
        </w:rPr>
      </w:pPr>
    </w:p>
    <w:p w14:paraId="37530C63" w14:textId="77777777" w:rsidR="00D95E3F" w:rsidRDefault="00D95E3F">
      <w:pPr>
        <w:rPr>
          <w:rFonts w:cs="Arial"/>
          <w:b/>
          <w:sz w:val="28"/>
          <w:szCs w:val="28"/>
        </w:rPr>
      </w:pPr>
      <w:r>
        <w:rPr>
          <w:rFonts w:cs="Arial"/>
          <w:b/>
          <w:sz w:val="28"/>
          <w:szCs w:val="28"/>
        </w:rPr>
        <w:br w:type="page"/>
      </w:r>
    </w:p>
    <w:p w14:paraId="37530C64" w14:textId="77777777" w:rsidR="00D95E3F" w:rsidRPr="00F9330F" w:rsidRDefault="00D95E3F" w:rsidP="00D95E3F">
      <w:pPr>
        <w:pStyle w:val="Heading1"/>
        <w:rPr>
          <w:lang w:val="en-US"/>
        </w:rPr>
      </w:pPr>
      <w:bookmarkStart w:id="162" w:name="_Toc163649766"/>
      <w:r>
        <w:rPr>
          <w:lang w:val="en-US"/>
        </w:rPr>
        <w:lastRenderedPageBreak/>
        <w:t>Bell Times</w:t>
      </w:r>
      <w:bookmarkEnd w:id="162"/>
    </w:p>
    <w:p w14:paraId="37530C65" w14:textId="77777777" w:rsidR="00027065" w:rsidRDefault="00027065" w:rsidP="0052685A">
      <w:pPr>
        <w:spacing w:after="0"/>
        <w:rPr>
          <w:rFonts w:cs="Arial"/>
          <w:b/>
          <w:sz w:val="28"/>
          <w:szCs w:val="28"/>
        </w:rPr>
      </w:pPr>
    </w:p>
    <w:p w14:paraId="1D27FC0B" w14:textId="77777777" w:rsidR="0052685A" w:rsidRPr="007D05F4" w:rsidRDefault="0052685A" w:rsidP="0052685A">
      <w:pPr>
        <w:tabs>
          <w:tab w:val="left" w:pos="5103"/>
        </w:tabs>
        <w:spacing w:after="0"/>
        <w:rPr>
          <w:rFonts w:cs="Arial"/>
          <w:b/>
          <w:sz w:val="32"/>
          <w:lang w:val="en-US"/>
        </w:rPr>
      </w:pPr>
      <w:r w:rsidRPr="007D05F4">
        <w:rPr>
          <w:rFonts w:cs="Arial"/>
          <w:b/>
          <w:sz w:val="32"/>
          <w:lang w:val="en-US"/>
        </w:rPr>
        <w:t>MONDAY</w:t>
      </w:r>
      <w:r w:rsidRPr="007D05F4">
        <w:rPr>
          <w:rFonts w:cs="Arial"/>
          <w:b/>
          <w:sz w:val="28"/>
          <w:lang w:val="en-US"/>
        </w:rPr>
        <w:tab/>
      </w:r>
      <w:r w:rsidRPr="007D05F4">
        <w:rPr>
          <w:rFonts w:cs="Arial"/>
          <w:b/>
          <w:sz w:val="32"/>
          <w:lang w:val="en-US"/>
        </w:rPr>
        <w:t>TUESDAY</w:t>
      </w:r>
    </w:p>
    <w:tbl>
      <w:tblPr>
        <w:tblW w:w="907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77"/>
        <w:gridCol w:w="2141"/>
        <w:gridCol w:w="1460"/>
        <w:gridCol w:w="1655"/>
        <w:gridCol w:w="2239"/>
      </w:tblGrid>
      <w:tr w:rsidR="0052685A" w14:paraId="513A9FD2" w14:textId="77777777" w:rsidTr="0052685A">
        <w:trPr>
          <w:cantSplit/>
          <w:trHeight w:val="454"/>
          <w:jc w:val="center"/>
        </w:trPr>
        <w:tc>
          <w:tcPr>
            <w:tcW w:w="1577" w:type="dxa"/>
            <w:tcBorders>
              <w:top w:val="single" w:sz="4" w:space="0" w:color="auto"/>
              <w:left w:val="single" w:sz="4" w:space="0" w:color="auto"/>
              <w:right w:val="single" w:sz="4" w:space="0" w:color="auto"/>
            </w:tcBorders>
            <w:vAlign w:val="center"/>
          </w:tcPr>
          <w:p w14:paraId="21FCF25D" w14:textId="77777777" w:rsidR="0052685A" w:rsidRPr="00C15A49" w:rsidRDefault="0052685A" w:rsidP="0052685A">
            <w:pPr>
              <w:spacing w:after="0"/>
              <w:rPr>
                <w:lang w:val="en-US"/>
              </w:rPr>
            </w:pPr>
            <w:r w:rsidRPr="00C15A49">
              <w:rPr>
                <w:lang w:val="en-US"/>
              </w:rPr>
              <w:t>Period 0</w:t>
            </w:r>
          </w:p>
        </w:tc>
        <w:tc>
          <w:tcPr>
            <w:tcW w:w="2141" w:type="dxa"/>
            <w:tcBorders>
              <w:top w:val="single" w:sz="4" w:space="0" w:color="auto"/>
              <w:left w:val="single" w:sz="4" w:space="0" w:color="auto"/>
              <w:right w:val="single" w:sz="4" w:space="0" w:color="auto"/>
            </w:tcBorders>
            <w:vAlign w:val="center"/>
          </w:tcPr>
          <w:p w14:paraId="7FEA8E62" w14:textId="77777777" w:rsidR="0052685A" w:rsidRPr="00C15A49" w:rsidRDefault="0052685A" w:rsidP="0052685A">
            <w:pPr>
              <w:spacing w:after="0"/>
              <w:jc w:val="center"/>
              <w:rPr>
                <w:lang w:val="en-US"/>
              </w:rPr>
            </w:pPr>
            <w:r w:rsidRPr="00C15A49">
              <w:rPr>
                <w:lang w:val="en-US"/>
              </w:rPr>
              <w:t>7.50 – 8.50</w:t>
            </w:r>
          </w:p>
        </w:tc>
        <w:tc>
          <w:tcPr>
            <w:tcW w:w="1460" w:type="dxa"/>
            <w:vMerge w:val="restart"/>
            <w:tcBorders>
              <w:top w:val="nil"/>
              <w:left w:val="single" w:sz="4" w:space="0" w:color="auto"/>
              <w:bottom w:val="nil"/>
            </w:tcBorders>
          </w:tcPr>
          <w:p w14:paraId="64653312" w14:textId="77777777" w:rsidR="0052685A" w:rsidRDefault="0052685A" w:rsidP="0052685A">
            <w:pPr>
              <w:spacing w:after="0"/>
              <w:rPr>
                <w:lang w:val="en-US"/>
              </w:rPr>
            </w:pPr>
          </w:p>
        </w:tc>
        <w:tc>
          <w:tcPr>
            <w:tcW w:w="1655" w:type="dxa"/>
            <w:vAlign w:val="center"/>
          </w:tcPr>
          <w:p w14:paraId="196521EB" w14:textId="77777777" w:rsidR="0052685A" w:rsidRPr="00C15A49" w:rsidRDefault="0052685A" w:rsidP="0052685A">
            <w:pPr>
              <w:spacing w:after="0"/>
            </w:pPr>
            <w:r w:rsidRPr="00C15A49">
              <w:t xml:space="preserve">Period 0 </w:t>
            </w:r>
          </w:p>
        </w:tc>
        <w:tc>
          <w:tcPr>
            <w:tcW w:w="2239" w:type="dxa"/>
            <w:vAlign w:val="center"/>
          </w:tcPr>
          <w:p w14:paraId="57D2E8D2" w14:textId="77777777" w:rsidR="0052685A" w:rsidRPr="00C15A49" w:rsidRDefault="0052685A" w:rsidP="0052685A">
            <w:pPr>
              <w:spacing w:after="0"/>
              <w:jc w:val="center"/>
              <w:rPr>
                <w:lang w:val="en-US"/>
              </w:rPr>
            </w:pPr>
            <w:r w:rsidRPr="00C15A49">
              <w:rPr>
                <w:lang w:val="en-US"/>
              </w:rPr>
              <w:t>7.50 – 8.50</w:t>
            </w:r>
          </w:p>
        </w:tc>
      </w:tr>
      <w:tr w:rsidR="0052685A" w14:paraId="2114F136" w14:textId="77777777" w:rsidTr="0052685A">
        <w:trPr>
          <w:cantSplit/>
          <w:trHeight w:val="454"/>
          <w:jc w:val="center"/>
        </w:trPr>
        <w:tc>
          <w:tcPr>
            <w:tcW w:w="1577" w:type="dxa"/>
            <w:vAlign w:val="center"/>
          </w:tcPr>
          <w:p w14:paraId="51122BD5" w14:textId="77777777" w:rsidR="0052685A" w:rsidRDefault="0052685A" w:rsidP="0052685A">
            <w:pPr>
              <w:spacing w:after="0"/>
            </w:pPr>
            <w:r>
              <w:t>Period 1</w:t>
            </w:r>
          </w:p>
        </w:tc>
        <w:tc>
          <w:tcPr>
            <w:tcW w:w="2141" w:type="dxa"/>
            <w:vAlign w:val="center"/>
          </w:tcPr>
          <w:p w14:paraId="41285D7A" w14:textId="77777777" w:rsidR="0052685A" w:rsidRDefault="0052685A" w:rsidP="0052685A">
            <w:pPr>
              <w:spacing w:after="0"/>
              <w:jc w:val="center"/>
              <w:rPr>
                <w:lang w:val="en-US"/>
              </w:rPr>
            </w:pPr>
            <w:r>
              <w:rPr>
                <w:lang w:val="en-US"/>
              </w:rPr>
              <w:t>8.50 – 9.50</w:t>
            </w:r>
          </w:p>
        </w:tc>
        <w:tc>
          <w:tcPr>
            <w:tcW w:w="1460" w:type="dxa"/>
            <w:vMerge/>
            <w:tcBorders>
              <w:top w:val="single" w:sz="6" w:space="0" w:color="auto"/>
              <w:left w:val="single" w:sz="4" w:space="0" w:color="auto"/>
              <w:bottom w:val="nil"/>
            </w:tcBorders>
          </w:tcPr>
          <w:p w14:paraId="4496D5A8" w14:textId="77777777" w:rsidR="0052685A" w:rsidRDefault="0052685A" w:rsidP="0052685A">
            <w:pPr>
              <w:spacing w:after="0"/>
              <w:rPr>
                <w:lang w:val="en-US"/>
              </w:rPr>
            </w:pPr>
          </w:p>
        </w:tc>
        <w:tc>
          <w:tcPr>
            <w:tcW w:w="1655" w:type="dxa"/>
            <w:vAlign w:val="center"/>
          </w:tcPr>
          <w:p w14:paraId="698F5AAE" w14:textId="77777777" w:rsidR="0052685A" w:rsidRDefault="0052685A" w:rsidP="0052685A">
            <w:pPr>
              <w:spacing w:after="0"/>
            </w:pPr>
            <w:r>
              <w:t>Period 1</w:t>
            </w:r>
          </w:p>
        </w:tc>
        <w:tc>
          <w:tcPr>
            <w:tcW w:w="2239" w:type="dxa"/>
            <w:vAlign w:val="center"/>
          </w:tcPr>
          <w:p w14:paraId="3B96BE72" w14:textId="77777777" w:rsidR="0052685A" w:rsidRDefault="0052685A" w:rsidP="0052685A">
            <w:pPr>
              <w:spacing w:after="0"/>
              <w:jc w:val="center"/>
              <w:rPr>
                <w:lang w:val="en-US"/>
              </w:rPr>
            </w:pPr>
            <w:r>
              <w:rPr>
                <w:lang w:val="en-US"/>
              </w:rPr>
              <w:t>8.50 – 9.50</w:t>
            </w:r>
          </w:p>
        </w:tc>
      </w:tr>
      <w:tr w:rsidR="0052685A" w14:paraId="2E884341" w14:textId="77777777" w:rsidTr="0052685A">
        <w:trPr>
          <w:cantSplit/>
          <w:trHeight w:val="454"/>
          <w:jc w:val="center"/>
        </w:trPr>
        <w:tc>
          <w:tcPr>
            <w:tcW w:w="1577" w:type="dxa"/>
            <w:vAlign w:val="center"/>
          </w:tcPr>
          <w:p w14:paraId="781C7650" w14:textId="77777777" w:rsidR="00F97B94" w:rsidRDefault="006120F6" w:rsidP="0052685A">
            <w:pPr>
              <w:spacing w:after="0"/>
            </w:pPr>
            <w:r>
              <w:t>Period 2</w:t>
            </w:r>
          </w:p>
          <w:p w14:paraId="3B765745" w14:textId="2E20AF37" w:rsidR="0052685A" w:rsidRDefault="00F97B94" w:rsidP="0052685A">
            <w:pPr>
              <w:spacing w:after="0"/>
            </w:pPr>
            <w:r>
              <w:t>Assembly</w:t>
            </w:r>
            <w:r w:rsidR="0052685A">
              <w:t xml:space="preserve"> </w:t>
            </w:r>
          </w:p>
        </w:tc>
        <w:tc>
          <w:tcPr>
            <w:tcW w:w="2141" w:type="dxa"/>
            <w:vAlign w:val="center"/>
          </w:tcPr>
          <w:p w14:paraId="45FEC3D0" w14:textId="77777777" w:rsidR="0052685A" w:rsidRDefault="0052685A" w:rsidP="0052685A">
            <w:pPr>
              <w:spacing w:after="0"/>
              <w:jc w:val="center"/>
              <w:rPr>
                <w:lang w:val="en-US"/>
              </w:rPr>
            </w:pPr>
            <w:r>
              <w:rPr>
                <w:lang w:val="en-US"/>
              </w:rPr>
              <w:t>9.50 – 10.20</w:t>
            </w:r>
          </w:p>
        </w:tc>
        <w:tc>
          <w:tcPr>
            <w:tcW w:w="1460" w:type="dxa"/>
            <w:vMerge/>
            <w:tcBorders>
              <w:top w:val="single" w:sz="6" w:space="0" w:color="auto"/>
              <w:left w:val="single" w:sz="4" w:space="0" w:color="auto"/>
              <w:bottom w:val="nil"/>
            </w:tcBorders>
          </w:tcPr>
          <w:p w14:paraId="59AAE2EB" w14:textId="77777777" w:rsidR="0052685A" w:rsidRDefault="0052685A" w:rsidP="0052685A">
            <w:pPr>
              <w:spacing w:after="0"/>
              <w:rPr>
                <w:lang w:val="en-US"/>
              </w:rPr>
            </w:pPr>
          </w:p>
        </w:tc>
        <w:tc>
          <w:tcPr>
            <w:tcW w:w="1655" w:type="dxa"/>
            <w:vAlign w:val="center"/>
          </w:tcPr>
          <w:p w14:paraId="0BD041D8" w14:textId="77777777" w:rsidR="0052685A" w:rsidRPr="006674B2" w:rsidRDefault="0052685A" w:rsidP="0052685A">
            <w:pPr>
              <w:spacing w:after="0"/>
            </w:pPr>
            <w:r>
              <w:t>Period 2</w:t>
            </w:r>
          </w:p>
        </w:tc>
        <w:tc>
          <w:tcPr>
            <w:tcW w:w="2239" w:type="dxa"/>
            <w:vAlign w:val="center"/>
          </w:tcPr>
          <w:p w14:paraId="4F7AA13B" w14:textId="77777777" w:rsidR="0052685A" w:rsidRPr="00064E40" w:rsidRDefault="0052685A" w:rsidP="0052685A">
            <w:pPr>
              <w:spacing w:after="0"/>
              <w:jc w:val="center"/>
              <w:rPr>
                <w:lang w:val="en-US"/>
              </w:rPr>
            </w:pPr>
            <w:r w:rsidRPr="00064E40">
              <w:rPr>
                <w:lang w:val="en-US"/>
              </w:rPr>
              <w:t>9.50 – 10.50</w:t>
            </w:r>
          </w:p>
        </w:tc>
      </w:tr>
      <w:tr w:rsidR="0052685A" w14:paraId="4DC89854" w14:textId="77777777" w:rsidTr="0052685A">
        <w:trPr>
          <w:cantSplit/>
          <w:trHeight w:val="454"/>
          <w:jc w:val="center"/>
        </w:trPr>
        <w:tc>
          <w:tcPr>
            <w:tcW w:w="1577" w:type="dxa"/>
            <w:vAlign w:val="center"/>
          </w:tcPr>
          <w:p w14:paraId="3C88E0E4" w14:textId="77777777" w:rsidR="0052685A" w:rsidRPr="00444E6B" w:rsidRDefault="0052685A" w:rsidP="0052685A">
            <w:pPr>
              <w:spacing w:after="0"/>
              <w:rPr>
                <w:lang w:val="en-US"/>
              </w:rPr>
            </w:pPr>
            <w:r w:rsidRPr="00444E6B">
              <w:rPr>
                <w:lang w:val="en-US"/>
              </w:rPr>
              <w:t>Recess</w:t>
            </w:r>
          </w:p>
        </w:tc>
        <w:tc>
          <w:tcPr>
            <w:tcW w:w="2141" w:type="dxa"/>
            <w:vAlign w:val="center"/>
          </w:tcPr>
          <w:p w14:paraId="6A286138" w14:textId="77777777" w:rsidR="0052685A" w:rsidRPr="00E84FA2" w:rsidRDefault="0052685A" w:rsidP="0052685A">
            <w:pPr>
              <w:spacing w:after="0"/>
              <w:jc w:val="center"/>
              <w:rPr>
                <w:lang w:val="en-US"/>
              </w:rPr>
            </w:pPr>
            <w:r w:rsidRPr="00E84FA2">
              <w:rPr>
                <w:lang w:val="en-US"/>
              </w:rPr>
              <w:t>10.20 – 10.50</w:t>
            </w:r>
          </w:p>
        </w:tc>
        <w:tc>
          <w:tcPr>
            <w:tcW w:w="1460" w:type="dxa"/>
            <w:vMerge/>
            <w:tcBorders>
              <w:top w:val="single" w:sz="6" w:space="0" w:color="auto"/>
              <w:left w:val="single" w:sz="4" w:space="0" w:color="auto"/>
              <w:bottom w:val="nil"/>
            </w:tcBorders>
          </w:tcPr>
          <w:p w14:paraId="2A268BBE" w14:textId="77777777" w:rsidR="0052685A" w:rsidRDefault="0052685A" w:rsidP="0052685A">
            <w:pPr>
              <w:spacing w:after="0"/>
              <w:rPr>
                <w:lang w:val="en-US"/>
              </w:rPr>
            </w:pPr>
          </w:p>
        </w:tc>
        <w:tc>
          <w:tcPr>
            <w:tcW w:w="1655" w:type="dxa"/>
            <w:vAlign w:val="center"/>
          </w:tcPr>
          <w:p w14:paraId="23CBCF2B" w14:textId="77777777" w:rsidR="0052685A" w:rsidRPr="006674B2" w:rsidRDefault="0052685A" w:rsidP="0052685A">
            <w:pPr>
              <w:spacing w:after="0"/>
              <w:rPr>
                <w:bCs/>
              </w:rPr>
            </w:pPr>
            <w:r>
              <w:rPr>
                <w:bCs/>
              </w:rPr>
              <w:t>Recess</w:t>
            </w:r>
          </w:p>
        </w:tc>
        <w:tc>
          <w:tcPr>
            <w:tcW w:w="2239" w:type="dxa"/>
            <w:vAlign w:val="center"/>
          </w:tcPr>
          <w:p w14:paraId="5CD7619C" w14:textId="77777777" w:rsidR="0052685A" w:rsidRPr="006674B2" w:rsidRDefault="0052685A" w:rsidP="0052685A">
            <w:pPr>
              <w:spacing w:after="0"/>
              <w:jc w:val="center"/>
              <w:rPr>
                <w:lang w:val="en-US"/>
              </w:rPr>
            </w:pPr>
            <w:r>
              <w:rPr>
                <w:lang w:val="en-US"/>
              </w:rPr>
              <w:t>10.50 – 11.10</w:t>
            </w:r>
          </w:p>
        </w:tc>
      </w:tr>
      <w:tr w:rsidR="0052685A" w14:paraId="3610E7B1" w14:textId="77777777" w:rsidTr="0052685A">
        <w:trPr>
          <w:cantSplit/>
          <w:trHeight w:val="454"/>
          <w:jc w:val="center"/>
        </w:trPr>
        <w:tc>
          <w:tcPr>
            <w:tcW w:w="1577" w:type="dxa"/>
            <w:vAlign w:val="center"/>
          </w:tcPr>
          <w:p w14:paraId="2388B59E" w14:textId="085EA91F" w:rsidR="0052685A" w:rsidRDefault="006120F6" w:rsidP="0052685A">
            <w:pPr>
              <w:spacing w:after="0"/>
              <w:rPr>
                <w:lang w:val="en-US"/>
              </w:rPr>
            </w:pPr>
            <w:r>
              <w:rPr>
                <w:lang w:val="en-US"/>
              </w:rPr>
              <w:t>Period 3</w:t>
            </w:r>
          </w:p>
        </w:tc>
        <w:tc>
          <w:tcPr>
            <w:tcW w:w="2141" w:type="dxa"/>
            <w:vAlign w:val="center"/>
          </w:tcPr>
          <w:p w14:paraId="4EAC45D7" w14:textId="77777777" w:rsidR="0052685A" w:rsidRDefault="0052685A" w:rsidP="0052685A">
            <w:pPr>
              <w:spacing w:after="0"/>
              <w:jc w:val="center"/>
              <w:rPr>
                <w:lang w:val="en-US"/>
              </w:rPr>
            </w:pPr>
            <w:r>
              <w:rPr>
                <w:lang w:val="en-US"/>
              </w:rPr>
              <w:t>10.50 – 11.50</w:t>
            </w:r>
          </w:p>
        </w:tc>
        <w:tc>
          <w:tcPr>
            <w:tcW w:w="1460" w:type="dxa"/>
            <w:vMerge/>
            <w:tcBorders>
              <w:top w:val="single" w:sz="6" w:space="0" w:color="auto"/>
              <w:left w:val="single" w:sz="4" w:space="0" w:color="auto"/>
              <w:bottom w:val="nil"/>
            </w:tcBorders>
          </w:tcPr>
          <w:p w14:paraId="420021F8" w14:textId="77777777" w:rsidR="0052685A" w:rsidRDefault="0052685A" w:rsidP="0052685A">
            <w:pPr>
              <w:spacing w:after="0"/>
              <w:rPr>
                <w:lang w:val="en-US"/>
              </w:rPr>
            </w:pPr>
          </w:p>
        </w:tc>
        <w:tc>
          <w:tcPr>
            <w:tcW w:w="1655" w:type="dxa"/>
            <w:vAlign w:val="center"/>
          </w:tcPr>
          <w:p w14:paraId="1A241145" w14:textId="77777777" w:rsidR="0052685A" w:rsidRPr="00A07E45" w:rsidRDefault="0052685A" w:rsidP="0052685A">
            <w:pPr>
              <w:spacing w:after="0"/>
            </w:pPr>
            <w:r>
              <w:t>Period 3</w:t>
            </w:r>
          </w:p>
        </w:tc>
        <w:tc>
          <w:tcPr>
            <w:tcW w:w="2239" w:type="dxa"/>
            <w:vAlign w:val="center"/>
          </w:tcPr>
          <w:p w14:paraId="74B7464D" w14:textId="77777777" w:rsidR="0052685A" w:rsidRDefault="0052685A" w:rsidP="0052685A">
            <w:pPr>
              <w:spacing w:after="0"/>
              <w:jc w:val="center"/>
              <w:rPr>
                <w:iCs/>
                <w:lang w:val="en-US"/>
              </w:rPr>
            </w:pPr>
            <w:r>
              <w:rPr>
                <w:iCs/>
                <w:lang w:val="en-US"/>
              </w:rPr>
              <w:t>11.10 – 12.10</w:t>
            </w:r>
          </w:p>
        </w:tc>
      </w:tr>
      <w:tr w:rsidR="0052685A" w14:paraId="0B11F592" w14:textId="77777777" w:rsidTr="0052685A">
        <w:trPr>
          <w:cantSplit/>
          <w:trHeight w:val="454"/>
          <w:jc w:val="center"/>
        </w:trPr>
        <w:tc>
          <w:tcPr>
            <w:tcW w:w="1577" w:type="dxa"/>
            <w:vAlign w:val="center"/>
          </w:tcPr>
          <w:p w14:paraId="4195448C" w14:textId="0FA9B316" w:rsidR="0052685A" w:rsidRPr="00E84FA2" w:rsidRDefault="006120F6" w:rsidP="0052685A">
            <w:pPr>
              <w:spacing w:after="0"/>
            </w:pPr>
            <w:r>
              <w:t>Period 4</w:t>
            </w:r>
          </w:p>
        </w:tc>
        <w:tc>
          <w:tcPr>
            <w:tcW w:w="2141" w:type="dxa"/>
            <w:vAlign w:val="center"/>
          </w:tcPr>
          <w:p w14:paraId="16738122" w14:textId="77777777" w:rsidR="0052685A" w:rsidRPr="00E84FA2" w:rsidRDefault="0052685A" w:rsidP="0052685A">
            <w:pPr>
              <w:spacing w:after="0"/>
              <w:jc w:val="center"/>
              <w:rPr>
                <w:lang w:val="en-US"/>
              </w:rPr>
            </w:pPr>
            <w:r w:rsidRPr="00E84FA2">
              <w:rPr>
                <w:lang w:val="en-US"/>
              </w:rPr>
              <w:t>11.50 – 12.50</w:t>
            </w:r>
          </w:p>
        </w:tc>
        <w:tc>
          <w:tcPr>
            <w:tcW w:w="1460" w:type="dxa"/>
            <w:vMerge/>
            <w:tcBorders>
              <w:top w:val="single" w:sz="6" w:space="0" w:color="auto"/>
              <w:left w:val="single" w:sz="4" w:space="0" w:color="auto"/>
              <w:bottom w:val="nil"/>
            </w:tcBorders>
          </w:tcPr>
          <w:p w14:paraId="682DB9C2" w14:textId="77777777" w:rsidR="0052685A" w:rsidRDefault="0052685A" w:rsidP="0052685A">
            <w:pPr>
              <w:spacing w:after="0"/>
              <w:rPr>
                <w:lang w:val="en-US"/>
              </w:rPr>
            </w:pPr>
          </w:p>
        </w:tc>
        <w:tc>
          <w:tcPr>
            <w:tcW w:w="1655" w:type="dxa"/>
            <w:vAlign w:val="center"/>
          </w:tcPr>
          <w:p w14:paraId="3D3C4176" w14:textId="77777777" w:rsidR="0052685A" w:rsidRDefault="0052685A" w:rsidP="0052685A">
            <w:pPr>
              <w:spacing w:after="0"/>
            </w:pPr>
            <w:r>
              <w:t>Lunch</w:t>
            </w:r>
          </w:p>
        </w:tc>
        <w:tc>
          <w:tcPr>
            <w:tcW w:w="2239" w:type="dxa"/>
            <w:vAlign w:val="center"/>
          </w:tcPr>
          <w:p w14:paraId="4BA81A9E" w14:textId="77777777" w:rsidR="0052685A" w:rsidRDefault="0052685A" w:rsidP="0052685A">
            <w:pPr>
              <w:spacing w:after="0"/>
              <w:jc w:val="center"/>
              <w:rPr>
                <w:lang w:val="en-US"/>
              </w:rPr>
            </w:pPr>
            <w:r>
              <w:rPr>
                <w:lang w:val="en-US"/>
              </w:rPr>
              <w:t>12.10 – 12.40</w:t>
            </w:r>
          </w:p>
        </w:tc>
      </w:tr>
      <w:tr w:rsidR="0052685A" w14:paraId="64CE27A2" w14:textId="77777777" w:rsidTr="0052685A">
        <w:trPr>
          <w:cantSplit/>
          <w:trHeight w:val="454"/>
          <w:jc w:val="center"/>
        </w:trPr>
        <w:tc>
          <w:tcPr>
            <w:tcW w:w="1577" w:type="dxa"/>
            <w:tcBorders>
              <w:bottom w:val="single" w:sz="6" w:space="0" w:color="auto"/>
            </w:tcBorders>
            <w:vAlign w:val="center"/>
          </w:tcPr>
          <w:p w14:paraId="4B06912B" w14:textId="77777777" w:rsidR="0052685A" w:rsidRPr="00E84FA2" w:rsidRDefault="0052685A" w:rsidP="0052685A">
            <w:pPr>
              <w:spacing w:after="0"/>
              <w:rPr>
                <w:lang w:val="en-US"/>
              </w:rPr>
            </w:pPr>
            <w:r>
              <w:rPr>
                <w:lang w:val="en-US"/>
              </w:rPr>
              <w:t>Lunch</w:t>
            </w:r>
          </w:p>
        </w:tc>
        <w:tc>
          <w:tcPr>
            <w:tcW w:w="2141" w:type="dxa"/>
            <w:tcBorders>
              <w:bottom w:val="single" w:sz="6" w:space="0" w:color="auto"/>
            </w:tcBorders>
            <w:vAlign w:val="center"/>
          </w:tcPr>
          <w:p w14:paraId="55FC0220" w14:textId="77777777" w:rsidR="0052685A" w:rsidRPr="00E84FA2" w:rsidRDefault="0052685A" w:rsidP="0052685A">
            <w:pPr>
              <w:spacing w:after="0"/>
              <w:jc w:val="center"/>
              <w:rPr>
                <w:lang w:val="en-US"/>
              </w:rPr>
            </w:pPr>
            <w:r w:rsidRPr="00E84FA2">
              <w:rPr>
                <w:lang w:val="en-US"/>
              </w:rPr>
              <w:t>12.50 – 1.20</w:t>
            </w:r>
          </w:p>
        </w:tc>
        <w:tc>
          <w:tcPr>
            <w:tcW w:w="1460" w:type="dxa"/>
            <w:vMerge/>
            <w:tcBorders>
              <w:top w:val="single" w:sz="6" w:space="0" w:color="auto"/>
              <w:left w:val="single" w:sz="4" w:space="0" w:color="auto"/>
              <w:bottom w:val="nil"/>
            </w:tcBorders>
          </w:tcPr>
          <w:p w14:paraId="3FEA67DB" w14:textId="77777777" w:rsidR="0052685A" w:rsidRDefault="0052685A" w:rsidP="0052685A">
            <w:pPr>
              <w:spacing w:after="0"/>
              <w:rPr>
                <w:lang w:val="en-US"/>
              </w:rPr>
            </w:pPr>
          </w:p>
        </w:tc>
        <w:tc>
          <w:tcPr>
            <w:tcW w:w="3894" w:type="dxa"/>
            <w:gridSpan w:val="2"/>
            <w:vMerge w:val="restart"/>
            <w:vAlign w:val="center"/>
          </w:tcPr>
          <w:p w14:paraId="1E9F1B6C" w14:textId="77777777" w:rsidR="0052685A" w:rsidRDefault="0052685A" w:rsidP="0052685A">
            <w:pPr>
              <w:spacing w:after="0"/>
              <w:jc w:val="center"/>
              <w:rPr>
                <w:lang w:val="en-US"/>
              </w:rPr>
            </w:pPr>
            <w:r>
              <w:rPr>
                <w:lang w:val="en-US"/>
              </w:rPr>
              <w:t>SPORT</w:t>
            </w:r>
          </w:p>
          <w:p w14:paraId="58EBB00F" w14:textId="77777777" w:rsidR="0052685A" w:rsidRDefault="0052685A" w:rsidP="0052685A">
            <w:pPr>
              <w:spacing w:after="0"/>
              <w:jc w:val="center"/>
              <w:rPr>
                <w:lang w:val="en-US"/>
              </w:rPr>
            </w:pPr>
            <w:r>
              <w:rPr>
                <w:lang w:val="en-US"/>
              </w:rPr>
              <w:t>12.40 – 2.30</w:t>
            </w:r>
          </w:p>
        </w:tc>
      </w:tr>
      <w:tr w:rsidR="0052685A" w14:paraId="23039F7E" w14:textId="77777777" w:rsidTr="0052685A">
        <w:trPr>
          <w:cantSplit/>
          <w:trHeight w:val="454"/>
          <w:jc w:val="center"/>
        </w:trPr>
        <w:tc>
          <w:tcPr>
            <w:tcW w:w="1577" w:type="dxa"/>
            <w:tcBorders>
              <w:top w:val="single" w:sz="6" w:space="0" w:color="auto"/>
              <w:bottom w:val="single" w:sz="4" w:space="0" w:color="auto"/>
            </w:tcBorders>
            <w:vAlign w:val="center"/>
          </w:tcPr>
          <w:p w14:paraId="53D3592D" w14:textId="365CA4E0" w:rsidR="0052685A" w:rsidRDefault="006120F6" w:rsidP="0052685A">
            <w:pPr>
              <w:spacing w:after="0"/>
              <w:rPr>
                <w:lang w:val="en-US"/>
              </w:rPr>
            </w:pPr>
            <w:r>
              <w:rPr>
                <w:lang w:val="en-US"/>
              </w:rPr>
              <w:t>Period 5</w:t>
            </w:r>
          </w:p>
        </w:tc>
        <w:tc>
          <w:tcPr>
            <w:tcW w:w="2141" w:type="dxa"/>
            <w:tcBorders>
              <w:top w:val="single" w:sz="6" w:space="0" w:color="auto"/>
              <w:bottom w:val="single" w:sz="4" w:space="0" w:color="auto"/>
            </w:tcBorders>
            <w:vAlign w:val="center"/>
          </w:tcPr>
          <w:p w14:paraId="6E10FFB1" w14:textId="77777777" w:rsidR="0052685A" w:rsidRDefault="0052685A" w:rsidP="0052685A">
            <w:pPr>
              <w:spacing w:after="0"/>
              <w:jc w:val="center"/>
              <w:rPr>
                <w:lang w:val="en-US"/>
              </w:rPr>
            </w:pPr>
            <w:r>
              <w:rPr>
                <w:lang w:val="en-US"/>
              </w:rPr>
              <w:t>1.20 – 2.20</w:t>
            </w:r>
          </w:p>
        </w:tc>
        <w:tc>
          <w:tcPr>
            <w:tcW w:w="1460" w:type="dxa"/>
            <w:vMerge/>
            <w:tcBorders>
              <w:top w:val="single" w:sz="6" w:space="0" w:color="auto"/>
              <w:left w:val="single" w:sz="4" w:space="0" w:color="auto"/>
              <w:bottom w:val="nil"/>
            </w:tcBorders>
          </w:tcPr>
          <w:p w14:paraId="1D2E1C2B" w14:textId="77777777" w:rsidR="0052685A" w:rsidRDefault="0052685A" w:rsidP="0052685A">
            <w:pPr>
              <w:spacing w:after="0"/>
              <w:rPr>
                <w:lang w:val="en-US"/>
              </w:rPr>
            </w:pPr>
          </w:p>
        </w:tc>
        <w:tc>
          <w:tcPr>
            <w:tcW w:w="3894" w:type="dxa"/>
            <w:gridSpan w:val="2"/>
            <w:vMerge/>
            <w:vAlign w:val="center"/>
          </w:tcPr>
          <w:p w14:paraId="0CFB62A2" w14:textId="77777777" w:rsidR="0052685A" w:rsidRDefault="0052685A" w:rsidP="0052685A">
            <w:pPr>
              <w:spacing w:after="0"/>
              <w:rPr>
                <w:lang w:val="en-US"/>
              </w:rPr>
            </w:pPr>
          </w:p>
        </w:tc>
      </w:tr>
    </w:tbl>
    <w:p w14:paraId="5D0A78EB" w14:textId="77777777" w:rsidR="0052685A" w:rsidRDefault="0052685A" w:rsidP="0052685A">
      <w:pPr>
        <w:spacing w:after="0"/>
        <w:rPr>
          <w:rFonts w:cs="Arial"/>
        </w:rPr>
      </w:pPr>
    </w:p>
    <w:p w14:paraId="75CDA888" w14:textId="77777777" w:rsidR="0052685A" w:rsidRPr="007E1914" w:rsidRDefault="0052685A" w:rsidP="0052685A">
      <w:pPr>
        <w:tabs>
          <w:tab w:val="left" w:pos="2552"/>
        </w:tabs>
        <w:spacing w:after="0"/>
        <w:rPr>
          <w:rFonts w:cs="Arial"/>
          <w:b/>
          <w:sz w:val="28"/>
          <w:szCs w:val="28"/>
        </w:rPr>
      </w:pPr>
      <w:r>
        <w:rPr>
          <w:rFonts w:cs="Arial"/>
        </w:rPr>
        <w:tab/>
      </w:r>
      <w:r w:rsidRPr="007D05F4">
        <w:rPr>
          <w:rFonts w:cs="Arial"/>
          <w:b/>
          <w:sz w:val="32"/>
          <w:szCs w:val="28"/>
        </w:rPr>
        <w:t>WEDNESDAY</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76"/>
        <w:gridCol w:w="2143"/>
      </w:tblGrid>
      <w:tr w:rsidR="0052685A" w14:paraId="3139C7C7" w14:textId="77777777" w:rsidTr="0052685A">
        <w:trPr>
          <w:cantSplit/>
          <w:trHeight w:val="454"/>
          <w:jc w:val="center"/>
        </w:trPr>
        <w:tc>
          <w:tcPr>
            <w:tcW w:w="1576" w:type="dxa"/>
            <w:tcBorders>
              <w:top w:val="single" w:sz="4" w:space="0" w:color="auto"/>
              <w:left w:val="single" w:sz="4" w:space="0" w:color="auto"/>
              <w:right w:val="single" w:sz="4" w:space="0" w:color="auto"/>
            </w:tcBorders>
            <w:vAlign w:val="center"/>
          </w:tcPr>
          <w:p w14:paraId="6DC76F73" w14:textId="77777777" w:rsidR="0052685A" w:rsidRPr="00C15A49" w:rsidRDefault="0052685A" w:rsidP="0052685A">
            <w:pPr>
              <w:spacing w:after="0"/>
              <w:rPr>
                <w:lang w:val="en-US"/>
              </w:rPr>
            </w:pPr>
            <w:r w:rsidRPr="00C15A49">
              <w:rPr>
                <w:lang w:val="en-US"/>
              </w:rPr>
              <w:t>Period 0</w:t>
            </w:r>
          </w:p>
        </w:tc>
        <w:tc>
          <w:tcPr>
            <w:tcW w:w="2143" w:type="dxa"/>
            <w:tcBorders>
              <w:top w:val="single" w:sz="4" w:space="0" w:color="auto"/>
              <w:left w:val="single" w:sz="4" w:space="0" w:color="auto"/>
              <w:right w:val="single" w:sz="4" w:space="0" w:color="auto"/>
            </w:tcBorders>
            <w:vAlign w:val="center"/>
          </w:tcPr>
          <w:p w14:paraId="170B8D56" w14:textId="77777777" w:rsidR="0052685A" w:rsidRPr="00C15A49" w:rsidRDefault="0052685A" w:rsidP="0052685A">
            <w:pPr>
              <w:spacing w:after="0"/>
              <w:jc w:val="center"/>
              <w:rPr>
                <w:lang w:val="en-US"/>
              </w:rPr>
            </w:pPr>
            <w:r w:rsidRPr="00C15A49">
              <w:rPr>
                <w:lang w:val="en-US"/>
              </w:rPr>
              <w:t>7.50 – 8.50</w:t>
            </w:r>
          </w:p>
        </w:tc>
      </w:tr>
      <w:tr w:rsidR="0052685A" w14:paraId="6DA4D4B3" w14:textId="77777777" w:rsidTr="0052685A">
        <w:trPr>
          <w:cantSplit/>
          <w:trHeight w:val="454"/>
          <w:jc w:val="center"/>
        </w:trPr>
        <w:tc>
          <w:tcPr>
            <w:tcW w:w="1576" w:type="dxa"/>
            <w:vAlign w:val="center"/>
          </w:tcPr>
          <w:p w14:paraId="10B1E53A" w14:textId="77777777" w:rsidR="0052685A" w:rsidRDefault="0052685A" w:rsidP="0052685A">
            <w:pPr>
              <w:spacing w:after="0"/>
            </w:pPr>
            <w:r>
              <w:t>Period 1</w:t>
            </w:r>
          </w:p>
        </w:tc>
        <w:tc>
          <w:tcPr>
            <w:tcW w:w="2143" w:type="dxa"/>
            <w:vAlign w:val="center"/>
          </w:tcPr>
          <w:p w14:paraId="13B3A3EF" w14:textId="77777777" w:rsidR="0052685A" w:rsidRDefault="0052685A" w:rsidP="0052685A">
            <w:pPr>
              <w:spacing w:after="0"/>
              <w:jc w:val="center"/>
              <w:rPr>
                <w:lang w:val="en-US"/>
              </w:rPr>
            </w:pPr>
            <w:r>
              <w:rPr>
                <w:lang w:val="en-US"/>
              </w:rPr>
              <w:t>8.50 – 9.50</w:t>
            </w:r>
          </w:p>
        </w:tc>
      </w:tr>
      <w:tr w:rsidR="0052685A" w14:paraId="074120B7" w14:textId="77777777" w:rsidTr="0052685A">
        <w:trPr>
          <w:cantSplit/>
          <w:trHeight w:val="454"/>
          <w:jc w:val="center"/>
        </w:trPr>
        <w:tc>
          <w:tcPr>
            <w:tcW w:w="1576" w:type="dxa"/>
            <w:vAlign w:val="center"/>
          </w:tcPr>
          <w:p w14:paraId="6780BECD" w14:textId="77777777" w:rsidR="0052685A" w:rsidRPr="007E1914" w:rsidRDefault="0052685A" w:rsidP="0052685A">
            <w:pPr>
              <w:spacing w:after="0"/>
            </w:pPr>
            <w:r>
              <w:t>Period 2</w:t>
            </w:r>
            <w:r w:rsidRPr="007E1914">
              <w:t xml:space="preserve"> </w:t>
            </w:r>
          </w:p>
        </w:tc>
        <w:tc>
          <w:tcPr>
            <w:tcW w:w="2143" w:type="dxa"/>
            <w:vAlign w:val="center"/>
          </w:tcPr>
          <w:p w14:paraId="5124AE57" w14:textId="77777777" w:rsidR="0052685A" w:rsidRPr="007E1914" w:rsidRDefault="0052685A" w:rsidP="0052685A">
            <w:pPr>
              <w:spacing w:after="0"/>
              <w:jc w:val="center"/>
              <w:rPr>
                <w:lang w:val="en-US"/>
              </w:rPr>
            </w:pPr>
            <w:r>
              <w:rPr>
                <w:lang w:val="en-US"/>
              </w:rPr>
              <w:t>9.50 – 10.50</w:t>
            </w:r>
          </w:p>
        </w:tc>
      </w:tr>
      <w:tr w:rsidR="0052685A" w:rsidRPr="00E84FA2" w14:paraId="67342E7E" w14:textId="77777777" w:rsidTr="0052685A">
        <w:trPr>
          <w:cantSplit/>
          <w:trHeight w:val="454"/>
          <w:jc w:val="center"/>
        </w:trPr>
        <w:tc>
          <w:tcPr>
            <w:tcW w:w="1576" w:type="dxa"/>
            <w:vAlign w:val="center"/>
          </w:tcPr>
          <w:p w14:paraId="6890CF8A" w14:textId="77777777" w:rsidR="0052685A" w:rsidRPr="007E1914" w:rsidRDefault="0052685A" w:rsidP="0052685A">
            <w:pPr>
              <w:spacing w:after="0"/>
              <w:rPr>
                <w:lang w:val="en-US"/>
              </w:rPr>
            </w:pPr>
            <w:r w:rsidRPr="007E1914">
              <w:rPr>
                <w:lang w:val="en-US"/>
              </w:rPr>
              <w:t>Recess</w:t>
            </w:r>
          </w:p>
        </w:tc>
        <w:tc>
          <w:tcPr>
            <w:tcW w:w="2143" w:type="dxa"/>
            <w:vAlign w:val="center"/>
          </w:tcPr>
          <w:p w14:paraId="1676D0C7" w14:textId="77777777" w:rsidR="0052685A" w:rsidRPr="007E1914" w:rsidRDefault="0052685A" w:rsidP="0052685A">
            <w:pPr>
              <w:spacing w:after="0"/>
              <w:jc w:val="center"/>
              <w:rPr>
                <w:lang w:val="en-US"/>
              </w:rPr>
            </w:pPr>
            <w:r>
              <w:rPr>
                <w:lang w:val="en-US"/>
              </w:rPr>
              <w:t>10.50 – 11.20</w:t>
            </w:r>
          </w:p>
        </w:tc>
      </w:tr>
      <w:tr w:rsidR="0052685A" w14:paraId="78F1F35C" w14:textId="77777777" w:rsidTr="0052685A">
        <w:trPr>
          <w:cantSplit/>
          <w:trHeight w:val="454"/>
          <w:jc w:val="center"/>
        </w:trPr>
        <w:tc>
          <w:tcPr>
            <w:tcW w:w="1576" w:type="dxa"/>
            <w:vAlign w:val="center"/>
          </w:tcPr>
          <w:p w14:paraId="57E88D8F" w14:textId="77777777" w:rsidR="0052685A" w:rsidRDefault="0052685A" w:rsidP="0052685A">
            <w:pPr>
              <w:spacing w:after="0"/>
              <w:rPr>
                <w:lang w:val="en-US"/>
              </w:rPr>
            </w:pPr>
            <w:r>
              <w:rPr>
                <w:lang w:val="en-US"/>
              </w:rPr>
              <w:t>Period 3</w:t>
            </w:r>
          </w:p>
        </w:tc>
        <w:tc>
          <w:tcPr>
            <w:tcW w:w="2143" w:type="dxa"/>
            <w:vAlign w:val="center"/>
          </w:tcPr>
          <w:p w14:paraId="0F8B9579" w14:textId="77777777" w:rsidR="0052685A" w:rsidRDefault="0052685A" w:rsidP="0052685A">
            <w:pPr>
              <w:spacing w:after="0"/>
              <w:jc w:val="center"/>
              <w:rPr>
                <w:lang w:val="en-US"/>
              </w:rPr>
            </w:pPr>
            <w:r>
              <w:rPr>
                <w:lang w:val="en-US"/>
              </w:rPr>
              <w:t>11.20 – 12.20</w:t>
            </w:r>
          </w:p>
        </w:tc>
      </w:tr>
      <w:tr w:rsidR="0052685A" w:rsidRPr="00E84FA2" w14:paraId="05B4CB67" w14:textId="77777777" w:rsidTr="0052685A">
        <w:trPr>
          <w:cantSplit/>
          <w:trHeight w:val="454"/>
          <w:jc w:val="center"/>
        </w:trPr>
        <w:tc>
          <w:tcPr>
            <w:tcW w:w="1576" w:type="dxa"/>
            <w:vAlign w:val="center"/>
          </w:tcPr>
          <w:p w14:paraId="7511F74C" w14:textId="77777777" w:rsidR="0052685A" w:rsidRPr="00E84FA2" w:rsidRDefault="0052685A" w:rsidP="0052685A">
            <w:pPr>
              <w:spacing w:after="0"/>
            </w:pPr>
            <w:r>
              <w:t>Period 4</w:t>
            </w:r>
          </w:p>
        </w:tc>
        <w:tc>
          <w:tcPr>
            <w:tcW w:w="2143" w:type="dxa"/>
            <w:vAlign w:val="center"/>
          </w:tcPr>
          <w:p w14:paraId="4D490795" w14:textId="77777777" w:rsidR="0052685A" w:rsidRPr="00E84FA2" w:rsidRDefault="0052685A" w:rsidP="0052685A">
            <w:pPr>
              <w:spacing w:after="0"/>
              <w:jc w:val="center"/>
              <w:rPr>
                <w:lang w:val="en-US"/>
              </w:rPr>
            </w:pPr>
            <w:r>
              <w:rPr>
                <w:lang w:val="en-US"/>
              </w:rPr>
              <w:t>12.20 – 1.20</w:t>
            </w:r>
          </w:p>
        </w:tc>
      </w:tr>
      <w:tr w:rsidR="0052685A" w:rsidRPr="00E84FA2" w14:paraId="62F3AA53" w14:textId="77777777" w:rsidTr="0052685A">
        <w:trPr>
          <w:cantSplit/>
          <w:trHeight w:val="454"/>
          <w:jc w:val="center"/>
        </w:trPr>
        <w:tc>
          <w:tcPr>
            <w:tcW w:w="1576" w:type="dxa"/>
            <w:tcBorders>
              <w:bottom w:val="single" w:sz="6" w:space="0" w:color="auto"/>
            </w:tcBorders>
            <w:vAlign w:val="center"/>
          </w:tcPr>
          <w:p w14:paraId="03EBF3F5" w14:textId="77777777" w:rsidR="0052685A" w:rsidRPr="00E84FA2" w:rsidRDefault="0052685A" w:rsidP="0052685A">
            <w:pPr>
              <w:spacing w:after="0"/>
              <w:rPr>
                <w:lang w:val="en-US"/>
              </w:rPr>
            </w:pPr>
            <w:r>
              <w:rPr>
                <w:lang w:val="en-US"/>
              </w:rPr>
              <w:t>Lunch</w:t>
            </w:r>
          </w:p>
        </w:tc>
        <w:tc>
          <w:tcPr>
            <w:tcW w:w="2143" w:type="dxa"/>
            <w:tcBorders>
              <w:bottom w:val="single" w:sz="6" w:space="0" w:color="auto"/>
            </w:tcBorders>
            <w:vAlign w:val="center"/>
          </w:tcPr>
          <w:p w14:paraId="0DFAA0B3" w14:textId="77777777" w:rsidR="0052685A" w:rsidRPr="00E84FA2" w:rsidRDefault="0052685A" w:rsidP="0052685A">
            <w:pPr>
              <w:spacing w:after="0"/>
              <w:jc w:val="center"/>
              <w:rPr>
                <w:lang w:val="en-US"/>
              </w:rPr>
            </w:pPr>
            <w:r>
              <w:rPr>
                <w:lang w:val="en-US"/>
              </w:rPr>
              <w:t>1.20 – 1.50</w:t>
            </w:r>
          </w:p>
        </w:tc>
      </w:tr>
      <w:tr w:rsidR="0052685A" w14:paraId="0F8B3E77" w14:textId="77777777" w:rsidTr="0052685A">
        <w:trPr>
          <w:cantSplit/>
          <w:trHeight w:val="454"/>
          <w:jc w:val="center"/>
        </w:trPr>
        <w:tc>
          <w:tcPr>
            <w:tcW w:w="1576" w:type="dxa"/>
            <w:tcBorders>
              <w:top w:val="single" w:sz="6" w:space="0" w:color="auto"/>
              <w:bottom w:val="single" w:sz="6" w:space="0" w:color="auto"/>
            </w:tcBorders>
            <w:vAlign w:val="center"/>
          </w:tcPr>
          <w:p w14:paraId="38DA0DF1" w14:textId="77777777" w:rsidR="0052685A" w:rsidRDefault="0052685A" w:rsidP="0052685A">
            <w:pPr>
              <w:spacing w:after="0"/>
              <w:rPr>
                <w:lang w:val="en-US"/>
              </w:rPr>
            </w:pPr>
            <w:r>
              <w:rPr>
                <w:lang w:val="en-US"/>
              </w:rPr>
              <w:t>Period 5</w:t>
            </w:r>
          </w:p>
        </w:tc>
        <w:tc>
          <w:tcPr>
            <w:tcW w:w="2143" w:type="dxa"/>
            <w:tcBorders>
              <w:top w:val="single" w:sz="6" w:space="0" w:color="auto"/>
              <w:bottom w:val="single" w:sz="6" w:space="0" w:color="auto"/>
            </w:tcBorders>
            <w:vAlign w:val="center"/>
          </w:tcPr>
          <w:p w14:paraId="20559D96" w14:textId="77777777" w:rsidR="0052685A" w:rsidRDefault="0052685A" w:rsidP="0052685A">
            <w:pPr>
              <w:spacing w:after="0"/>
              <w:jc w:val="center"/>
              <w:rPr>
                <w:lang w:val="en-US"/>
              </w:rPr>
            </w:pPr>
            <w:r>
              <w:rPr>
                <w:lang w:val="en-US"/>
              </w:rPr>
              <w:t>1.50 – 2.50</w:t>
            </w:r>
          </w:p>
        </w:tc>
      </w:tr>
    </w:tbl>
    <w:p w14:paraId="6BE80CD5" w14:textId="77777777" w:rsidR="0052685A" w:rsidRPr="00064E40" w:rsidRDefault="0052685A" w:rsidP="0052685A">
      <w:pPr>
        <w:tabs>
          <w:tab w:val="left" w:pos="5103"/>
        </w:tabs>
        <w:spacing w:after="0"/>
        <w:rPr>
          <w:rFonts w:cs="Arial"/>
          <w:b/>
          <w:szCs w:val="24"/>
          <w:lang w:val="en-US"/>
        </w:rPr>
      </w:pPr>
    </w:p>
    <w:p w14:paraId="40412AA9" w14:textId="77777777" w:rsidR="0052685A" w:rsidRPr="007D05F4" w:rsidRDefault="0052685A" w:rsidP="0052685A">
      <w:pPr>
        <w:tabs>
          <w:tab w:val="left" w:pos="5103"/>
        </w:tabs>
        <w:spacing w:after="0"/>
        <w:rPr>
          <w:rFonts w:cs="Arial"/>
          <w:b/>
          <w:sz w:val="28"/>
          <w:lang w:val="en-US"/>
        </w:rPr>
      </w:pPr>
      <w:r w:rsidRPr="007D05F4">
        <w:rPr>
          <w:rFonts w:cs="Arial"/>
          <w:b/>
          <w:sz w:val="32"/>
          <w:lang w:val="en-US"/>
        </w:rPr>
        <w:t>THURSDAY</w:t>
      </w:r>
      <w:r w:rsidRPr="007D05F4">
        <w:rPr>
          <w:rFonts w:cs="Arial"/>
          <w:b/>
          <w:sz w:val="32"/>
          <w:lang w:val="en-US"/>
        </w:rPr>
        <w:tab/>
        <w:t>FRIDAY</w:t>
      </w:r>
    </w:p>
    <w:tbl>
      <w:tblPr>
        <w:tblW w:w="907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92"/>
        <w:gridCol w:w="2162"/>
        <w:gridCol w:w="1475"/>
        <w:gridCol w:w="1672"/>
        <w:gridCol w:w="2171"/>
      </w:tblGrid>
      <w:tr w:rsidR="0052685A" w14:paraId="1BE19D16" w14:textId="77777777" w:rsidTr="0052685A">
        <w:trPr>
          <w:cantSplit/>
          <w:trHeight w:val="454"/>
          <w:jc w:val="center"/>
        </w:trPr>
        <w:tc>
          <w:tcPr>
            <w:tcW w:w="1593" w:type="dxa"/>
            <w:tcBorders>
              <w:top w:val="single" w:sz="4" w:space="0" w:color="auto"/>
              <w:left w:val="single" w:sz="4" w:space="0" w:color="auto"/>
              <w:right w:val="single" w:sz="4" w:space="0" w:color="auto"/>
            </w:tcBorders>
            <w:vAlign w:val="center"/>
          </w:tcPr>
          <w:p w14:paraId="1F0E62CC" w14:textId="77777777" w:rsidR="0052685A" w:rsidRPr="00C15A49" w:rsidRDefault="0052685A" w:rsidP="0052685A">
            <w:pPr>
              <w:spacing w:after="0"/>
              <w:rPr>
                <w:lang w:val="en-US"/>
              </w:rPr>
            </w:pPr>
            <w:r w:rsidRPr="00C15A49">
              <w:rPr>
                <w:lang w:val="en-US"/>
              </w:rPr>
              <w:t>Period 0</w:t>
            </w:r>
          </w:p>
        </w:tc>
        <w:tc>
          <w:tcPr>
            <w:tcW w:w="2164" w:type="dxa"/>
            <w:tcBorders>
              <w:top w:val="single" w:sz="4" w:space="0" w:color="auto"/>
              <w:left w:val="single" w:sz="4" w:space="0" w:color="auto"/>
              <w:right w:val="single" w:sz="4" w:space="0" w:color="auto"/>
            </w:tcBorders>
            <w:vAlign w:val="center"/>
          </w:tcPr>
          <w:p w14:paraId="05F0F7F1" w14:textId="77777777" w:rsidR="0052685A" w:rsidRPr="00C15A49" w:rsidRDefault="0052685A" w:rsidP="0052685A">
            <w:pPr>
              <w:spacing w:after="0"/>
              <w:jc w:val="center"/>
              <w:rPr>
                <w:lang w:val="en-US"/>
              </w:rPr>
            </w:pPr>
            <w:r w:rsidRPr="00C15A49">
              <w:rPr>
                <w:lang w:val="en-US"/>
              </w:rPr>
              <w:t>7.50 – 8.50</w:t>
            </w:r>
          </w:p>
        </w:tc>
        <w:tc>
          <w:tcPr>
            <w:tcW w:w="1476" w:type="dxa"/>
            <w:vMerge w:val="restart"/>
            <w:tcBorders>
              <w:top w:val="nil"/>
              <w:left w:val="single" w:sz="4" w:space="0" w:color="auto"/>
              <w:bottom w:val="nil"/>
            </w:tcBorders>
          </w:tcPr>
          <w:p w14:paraId="08648523" w14:textId="77777777" w:rsidR="0052685A" w:rsidRDefault="0052685A" w:rsidP="0052685A">
            <w:pPr>
              <w:spacing w:after="0"/>
              <w:rPr>
                <w:lang w:val="en-US"/>
              </w:rPr>
            </w:pPr>
          </w:p>
        </w:tc>
        <w:tc>
          <w:tcPr>
            <w:tcW w:w="1673" w:type="dxa"/>
            <w:vAlign w:val="center"/>
          </w:tcPr>
          <w:p w14:paraId="1354461E" w14:textId="77777777" w:rsidR="0052685A" w:rsidRPr="00C15A49" w:rsidRDefault="0052685A" w:rsidP="0052685A">
            <w:pPr>
              <w:spacing w:after="0"/>
            </w:pPr>
            <w:r w:rsidRPr="00C15A49">
              <w:t xml:space="preserve">Period 0 </w:t>
            </w:r>
          </w:p>
        </w:tc>
        <w:tc>
          <w:tcPr>
            <w:tcW w:w="2166" w:type="dxa"/>
            <w:vAlign w:val="center"/>
          </w:tcPr>
          <w:p w14:paraId="23129B6E" w14:textId="77777777" w:rsidR="0052685A" w:rsidRPr="00C15A49" w:rsidRDefault="0052685A" w:rsidP="0052685A">
            <w:pPr>
              <w:spacing w:after="0"/>
              <w:jc w:val="center"/>
              <w:rPr>
                <w:lang w:val="en-US"/>
              </w:rPr>
            </w:pPr>
            <w:r w:rsidRPr="00C15A49">
              <w:rPr>
                <w:lang w:val="en-US"/>
              </w:rPr>
              <w:t>7.50 – 8.50</w:t>
            </w:r>
          </w:p>
        </w:tc>
      </w:tr>
      <w:tr w:rsidR="0052685A" w14:paraId="2FEA605B" w14:textId="77777777" w:rsidTr="0052685A">
        <w:trPr>
          <w:cantSplit/>
          <w:trHeight w:val="454"/>
          <w:jc w:val="center"/>
        </w:trPr>
        <w:tc>
          <w:tcPr>
            <w:tcW w:w="1593" w:type="dxa"/>
            <w:vAlign w:val="center"/>
          </w:tcPr>
          <w:p w14:paraId="39540B77" w14:textId="77777777" w:rsidR="0052685A" w:rsidRDefault="0052685A" w:rsidP="0052685A">
            <w:pPr>
              <w:spacing w:after="0"/>
            </w:pPr>
            <w:r>
              <w:t>Period 1</w:t>
            </w:r>
          </w:p>
        </w:tc>
        <w:tc>
          <w:tcPr>
            <w:tcW w:w="2164" w:type="dxa"/>
            <w:vAlign w:val="center"/>
          </w:tcPr>
          <w:p w14:paraId="6848B017" w14:textId="77777777" w:rsidR="0052685A" w:rsidRDefault="0052685A" w:rsidP="0052685A">
            <w:pPr>
              <w:spacing w:after="0"/>
              <w:jc w:val="center"/>
              <w:rPr>
                <w:lang w:val="en-US"/>
              </w:rPr>
            </w:pPr>
            <w:r>
              <w:rPr>
                <w:lang w:val="en-US"/>
              </w:rPr>
              <w:t>8.50 – 9.50</w:t>
            </w:r>
          </w:p>
        </w:tc>
        <w:tc>
          <w:tcPr>
            <w:tcW w:w="1476" w:type="dxa"/>
            <w:vMerge/>
            <w:tcBorders>
              <w:top w:val="single" w:sz="6" w:space="0" w:color="auto"/>
              <w:left w:val="single" w:sz="4" w:space="0" w:color="auto"/>
              <w:bottom w:val="nil"/>
            </w:tcBorders>
          </w:tcPr>
          <w:p w14:paraId="479856B8" w14:textId="77777777" w:rsidR="0052685A" w:rsidRDefault="0052685A" w:rsidP="0052685A">
            <w:pPr>
              <w:spacing w:after="0"/>
              <w:rPr>
                <w:lang w:val="en-US"/>
              </w:rPr>
            </w:pPr>
          </w:p>
        </w:tc>
        <w:tc>
          <w:tcPr>
            <w:tcW w:w="1673" w:type="dxa"/>
            <w:vAlign w:val="center"/>
          </w:tcPr>
          <w:p w14:paraId="3A43AE0E" w14:textId="77777777" w:rsidR="0052685A" w:rsidRDefault="0052685A" w:rsidP="0052685A">
            <w:pPr>
              <w:spacing w:after="0"/>
            </w:pPr>
            <w:r>
              <w:t>Period 1</w:t>
            </w:r>
          </w:p>
        </w:tc>
        <w:tc>
          <w:tcPr>
            <w:tcW w:w="2166" w:type="dxa"/>
            <w:vAlign w:val="center"/>
          </w:tcPr>
          <w:p w14:paraId="5179276D" w14:textId="77777777" w:rsidR="0052685A" w:rsidRDefault="0052685A" w:rsidP="0052685A">
            <w:pPr>
              <w:spacing w:after="0"/>
              <w:jc w:val="center"/>
              <w:rPr>
                <w:lang w:val="en-US"/>
              </w:rPr>
            </w:pPr>
            <w:r>
              <w:rPr>
                <w:lang w:val="en-US"/>
              </w:rPr>
              <w:t>8.50 – 9.50</w:t>
            </w:r>
          </w:p>
        </w:tc>
      </w:tr>
      <w:tr w:rsidR="0052685A" w14:paraId="7AC82962" w14:textId="77777777" w:rsidTr="0052685A">
        <w:trPr>
          <w:cantSplit/>
          <w:trHeight w:val="454"/>
          <w:jc w:val="center"/>
        </w:trPr>
        <w:tc>
          <w:tcPr>
            <w:tcW w:w="1593" w:type="dxa"/>
            <w:vAlign w:val="center"/>
          </w:tcPr>
          <w:p w14:paraId="4D7F6224" w14:textId="77777777" w:rsidR="0052685A" w:rsidRPr="00064E40" w:rsidRDefault="0052685A" w:rsidP="0052685A">
            <w:pPr>
              <w:spacing w:after="0"/>
            </w:pPr>
            <w:r>
              <w:t>Period 2</w:t>
            </w:r>
            <w:r w:rsidRPr="00064E40">
              <w:t xml:space="preserve"> </w:t>
            </w:r>
          </w:p>
        </w:tc>
        <w:tc>
          <w:tcPr>
            <w:tcW w:w="2164" w:type="dxa"/>
            <w:vAlign w:val="center"/>
          </w:tcPr>
          <w:p w14:paraId="2AE4EC2D" w14:textId="77777777" w:rsidR="0052685A" w:rsidRPr="00064E40" w:rsidRDefault="0052685A" w:rsidP="0052685A">
            <w:pPr>
              <w:spacing w:after="0"/>
              <w:jc w:val="center"/>
              <w:rPr>
                <w:lang w:val="en-US"/>
              </w:rPr>
            </w:pPr>
            <w:r>
              <w:rPr>
                <w:lang w:val="en-US"/>
              </w:rPr>
              <w:t>9.50 – 10.50</w:t>
            </w:r>
          </w:p>
        </w:tc>
        <w:tc>
          <w:tcPr>
            <w:tcW w:w="1476" w:type="dxa"/>
            <w:vMerge/>
            <w:tcBorders>
              <w:top w:val="single" w:sz="6" w:space="0" w:color="auto"/>
              <w:left w:val="single" w:sz="4" w:space="0" w:color="auto"/>
              <w:bottom w:val="nil"/>
            </w:tcBorders>
          </w:tcPr>
          <w:p w14:paraId="2B453FCF" w14:textId="77777777" w:rsidR="0052685A" w:rsidRDefault="0052685A" w:rsidP="0052685A">
            <w:pPr>
              <w:spacing w:after="0"/>
              <w:rPr>
                <w:lang w:val="en-US"/>
              </w:rPr>
            </w:pPr>
          </w:p>
        </w:tc>
        <w:tc>
          <w:tcPr>
            <w:tcW w:w="1673" w:type="dxa"/>
          </w:tcPr>
          <w:p w14:paraId="1AADAA4A" w14:textId="77777777" w:rsidR="0052685A" w:rsidRPr="006674B2" w:rsidRDefault="0052685A" w:rsidP="0052685A">
            <w:pPr>
              <w:spacing w:after="0"/>
            </w:pPr>
            <w:r>
              <w:t>Period 2</w:t>
            </w:r>
          </w:p>
        </w:tc>
        <w:tc>
          <w:tcPr>
            <w:tcW w:w="2166" w:type="dxa"/>
            <w:vAlign w:val="center"/>
          </w:tcPr>
          <w:p w14:paraId="136A944E" w14:textId="77777777" w:rsidR="0052685A" w:rsidRPr="006674B2" w:rsidRDefault="0052685A" w:rsidP="0052685A">
            <w:pPr>
              <w:spacing w:after="0"/>
              <w:jc w:val="center"/>
              <w:rPr>
                <w:lang w:val="en-US"/>
              </w:rPr>
            </w:pPr>
            <w:r w:rsidRPr="006674B2">
              <w:rPr>
                <w:lang w:val="en-US"/>
              </w:rPr>
              <w:t>9.50 – 10.50</w:t>
            </w:r>
          </w:p>
        </w:tc>
      </w:tr>
      <w:tr w:rsidR="0052685A" w14:paraId="5B6E961D" w14:textId="77777777" w:rsidTr="0052685A">
        <w:trPr>
          <w:cantSplit/>
          <w:trHeight w:val="454"/>
          <w:jc w:val="center"/>
        </w:trPr>
        <w:tc>
          <w:tcPr>
            <w:tcW w:w="1593" w:type="dxa"/>
            <w:vAlign w:val="center"/>
          </w:tcPr>
          <w:p w14:paraId="6BE88584" w14:textId="77777777" w:rsidR="0052685A" w:rsidRPr="00444E6B" w:rsidRDefault="0052685A" w:rsidP="0052685A">
            <w:pPr>
              <w:spacing w:after="0"/>
              <w:rPr>
                <w:lang w:val="en-US"/>
              </w:rPr>
            </w:pPr>
            <w:r w:rsidRPr="00444E6B">
              <w:rPr>
                <w:lang w:val="en-US"/>
              </w:rPr>
              <w:t>Recess</w:t>
            </w:r>
          </w:p>
        </w:tc>
        <w:tc>
          <w:tcPr>
            <w:tcW w:w="2164" w:type="dxa"/>
            <w:vAlign w:val="center"/>
          </w:tcPr>
          <w:p w14:paraId="52570EF7" w14:textId="77777777" w:rsidR="0052685A" w:rsidRPr="00E84FA2" w:rsidRDefault="0052685A" w:rsidP="0052685A">
            <w:pPr>
              <w:spacing w:after="0"/>
              <w:jc w:val="center"/>
              <w:rPr>
                <w:lang w:val="en-US"/>
              </w:rPr>
            </w:pPr>
            <w:r>
              <w:rPr>
                <w:lang w:val="en-US"/>
              </w:rPr>
              <w:t>10.50 – 11.20</w:t>
            </w:r>
          </w:p>
        </w:tc>
        <w:tc>
          <w:tcPr>
            <w:tcW w:w="1476" w:type="dxa"/>
            <w:vMerge/>
            <w:tcBorders>
              <w:top w:val="single" w:sz="6" w:space="0" w:color="auto"/>
              <w:left w:val="single" w:sz="4" w:space="0" w:color="auto"/>
              <w:bottom w:val="nil"/>
            </w:tcBorders>
          </w:tcPr>
          <w:p w14:paraId="70E5F6DD" w14:textId="77777777" w:rsidR="0052685A" w:rsidRDefault="0052685A" w:rsidP="0052685A">
            <w:pPr>
              <w:spacing w:after="0"/>
              <w:rPr>
                <w:lang w:val="en-US"/>
              </w:rPr>
            </w:pPr>
          </w:p>
        </w:tc>
        <w:tc>
          <w:tcPr>
            <w:tcW w:w="1673" w:type="dxa"/>
            <w:vAlign w:val="center"/>
          </w:tcPr>
          <w:p w14:paraId="413C7405" w14:textId="77777777" w:rsidR="0052685A" w:rsidRPr="006674B2" w:rsidRDefault="0052685A" w:rsidP="0052685A">
            <w:pPr>
              <w:spacing w:after="0"/>
              <w:rPr>
                <w:bCs/>
              </w:rPr>
            </w:pPr>
            <w:r>
              <w:rPr>
                <w:bCs/>
              </w:rPr>
              <w:t>Recess</w:t>
            </w:r>
          </w:p>
        </w:tc>
        <w:tc>
          <w:tcPr>
            <w:tcW w:w="2166" w:type="dxa"/>
            <w:vAlign w:val="center"/>
          </w:tcPr>
          <w:p w14:paraId="473BC7D8" w14:textId="77777777" w:rsidR="0052685A" w:rsidRPr="006674B2" w:rsidRDefault="0052685A" w:rsidP="0052685A">
            <w:pPr>
              <w:spacing w:after="0"/>
              <w:jc w:val="center"/>
              <w:rPr>
                <w:lang w:val="en-US"/>
              </w:rPr>
            </w:pPr>
            <w:r>
              <w:rPr>
                <w:lang w:val="en-US"/>
              </w:rPr>
              <w:t>10.50 – 11.20</w:t>
            </w:r>
          </w:p>
        </w:tc>
      </w:tr>
      <w:tr w:rsidR="0052685A" w14:paraId="3DB171BB" w14:textId="77777777" w:rsidTr="0052685A">
        <w:trPr>
          <w:cantSplit/>
          <w:trHeight w:val="454"/>
          <w:jc w:val="center"/>
        </w:trPr>
        <w:tc>
          <w:tcPr>
            <w:tcW w:w="1593" w:type="dxa"/>
            <w:vAlign w:val="center"/>
          </w:tcPr>
          <w:p w14:paraId="3C81BEE9" w14:textId="77777777" w:rsidR="0052685A" w:rsidRDefault="0052685A" w:rsidP="0052685A">
            <w:pPr>
              <w:spacing w:after="0"/>
              <w:rPr>
                <w:lang w:val="en-US"/>
              </w:rPr>
            </w:pPr>
            <w:r>
              <w:rPr>
                <w:lang w:val="en-US"/>
              </w:rPr>
              <w:t>Period 3</w:t>
            </w:r>
          </w:p>
        </w:tc>
        <w:tc>
          <w:tcPr>
            <w:tcW w:w="2164" w:type="dxa"/>
            <w:vAlign w:val="center"/>
          </w:tcPr>
          <w:p w14:paraId="5885CB75" w14:textId="77777777" w:rsidR="0052685A" w:rsidRDefault="0052685A" w:rsidP="0052685A">
            <w:pPr>
              <w:spacing w:after="0"/>
              <w:jc w:val="center"/>
              <w:rPr>
                <w:lang w:val="en-US"/>
              </w:rPr>
            </w:pPr>
            <w:r>
              <w:rPr>
                <w:lang w:val="en-US"/>
              </w:rPr>
              <w:t>11.20 – 12.20</w:t>
            </w:r>
          </w:p>
        </w:tc>
        <w:tc>
          <w:tcPr>
            <w:tcW w:w="1476" w:type="dxa"/>
            <w:vMerge/>
            <w:tcBorders>
              <w:top w:val="single" w:sz="6" w:space="0" w:color="auto"/>
              <w:left w:val="single" w:sz="4" w:space="0" w:color="auto"/>
              <w:bottom w:val="nil"/>
            </w:tcBorders>
          </w:tcPr>
          <w:p w14:paraId="1FDB270A" w14:textId="77777777" w:rsidR="0052685A" w:rsidRDefault="0052685A" w:rsidP="0052685A">
            <w:pPr>
              <w:spacing w:after="0"/>
              <w:rPr>
                <w:lang w:val="en-US"/>
              </w:rPr>
            </w:pPr>
          </w:p>
        </w:tc>
        <w:tc>
          <w:tcPr>
            <w:tcW w:w="1673" w:type="dxa"/>
            <w:vAlign w:val="center"/>
          </w:tcPr>
          <w:p w14:paraId="357574D0" w14:textId="77777777" w:rsidR="0052685A" w:rsidRPr="00A07E45" w:rsidRDefault="0052685A" w:rsidP="0052685A">
            <w:pPr>
              <w:spacing w:after="0"/>
            </w:pPr>
            <w:r>
              <w:t>Period 3</w:t>
            </w:r>
          </w:p>
        </w:tc>
        <w:tc>
          <w:tcPr>
            <w:tcW w:w="2166" w:type="dxa"/>
            <w:vAlign w:val="center"/>
          </w:tcPr>
          <w:p w14:paraId="760F22A8" w14:textId="77777777" w:rsidR="0052685A" w:rsidRDefault="0052685A" w:rsidP="0052685A">
            <w:pPr>
              <w:spacing w:after="0"/>
              <w:jc w:val="center"/>
              <w:rPr>
                <w:iCs/>
                <w:lang w:val="en-US"/>
              </w:rPr>
            </w:pPr>
            <w:r>
              <w:rPr>
                <w:iCs/>
                <w:lang w:val="en-US"/>
              </w:rPr>
              <w:t>11.20 – 12.20</w:t>
            </w:r>
          </w:p>
        </w:tc>
      </w:tr>
      <w:tr w:rsidR="0052685A" w14:paraId="05F290C8" w14:textId="77777777" w:rsidTr="0052685A">
        <w:trPr>
          <w:cantSplit/>
          <w:trHeight w:val="454"/>
          <w:jc w:val="center"/>
        </w:trPr>
        <w:tc>
          <w:tcPr>
            <w:tcW w:w="1593" w:type="dxa"/>
            <w:vAlign w:val="center"/>
          </w:tcPr>
          <w:p w14:paraId="5B64DF95" w14:textId="77777777" w:rsidR="0052685A" w:rsidRPr="00E84FA2" w:rsidRDefault="0052685A" w:rsidP="0052685A">
            <w:pPr>
              <w:spacing w:after="0"/>
            </w:pPr>
            <w:r>
              <w:t>Period 4</w:t>
            </w:r>
          </w:p>
        </w:tc>
        <w:tc>
          <w:tcPr>
            <w:tcW w:w="2164" w:type="dxa"/>
            <w:vAlign w:val="center"/>
          </w:tcPr>
          <w:p w14:paraId="47E2505D" w14:textId="77777777" w:rsidR="0052685A" w:rsidRPr="00E84FA2" w:rsidRDefault="0052685A" w:rsidP="0052685A">
            <w:pPr>
              <w:spacing w:after="0"/>
              <w:jc w:val="center"/>
              <w:rPr>
                <w:lang w:val="en-US"/>
              </w:rPr>
            </w:pPr>
            <w:r>
              <w:rPr>
                <w:lang w:val="en-US"/>
              </w:rPr>
              <w:t>12.20 – 1.20</w:t>
            </w:r>
          </w:p>
        </w:tc>
        <w:tc>
          <w:tcPr>
            <w:tcW w:w="1476" w:type="dxa"/>
            <w:vMerge/>
            <w:tcBorders>
              <w:top w:val="single" w:sz="6" w:space="0" w:color="auto"/>
              <w:left w:val="single" w:sz="4" w:space="0" w:color="auto"/>
              <w:bottom w:val="nil"/>
            </w:tcBorders>
          </w:tcPr>
          <w:p w14:paraId="5031D594" w14:textId="77777777" w:rsidR="0052685A" w:rsidRDefault="0052685A" w:rsidP="0052685A">
            <w:pPr>
              <w:spacing w:after="0"/>
              <w:rPr>
                <w:lang w:val="en-US"/>
              </w:rPr>
            </w:pPr>
          </w:p>
        </w:tc>
        <w:tc>
          <w:tcPr>
            <w:tcW w:w="1673" w:type="dxa"/>
            <w:vAlign w:val="center"/>
          </w:tcPr>
          <w:p w14:paraId="22DB67C8" w14:textId="77777777" w:rsidR="0052685A" w:rsidRPr="00064E40" w:rsidRDefault="0052685A" w:rsidP="0052685A">
            <w:pPr>
              <w:spacing w:after="0"/>
            </w:pPr>
            <w:r w:rsidRPr="00064E40">
              <w:t>Period 4</w:t>
            </w:r>
          </w:p>
        </w:tc>
        <w:tc>
          <w:tcPr>
            <w:tcW w:w="2166" w:type="dxa"/>
            <w:vAlign w:val="center"/>
          </w:tcPr>
          <w:p w14:paraId="56293567" w14:textId="77777777" w:rsidR="0052685A" w:rsidRPr="00064E40" w:rsidRDefault="0052685A" w:rsidP="0052685A">
            <w:pPr>
              <w:spacing w:after="0"/>
              <w:jc w:val="center"/>
              <w:rPr>
                <w:lang w:val="en-US"/>
              </w:rPr>
            </w:pPr>
            <w:r w:rsidRPr="00064E40">
              <w:rPr>
                <w:lang w:val="en-US"/>
              </w:rPr>
              <w:t>12.20 – 1.20</w:t>
            </w:r>
          </w:p>
        </w:tc>
      </w:tr>
      <w:tr w:rsidR="0052685A" w14:paraId="7F75E02A" w14:textId="77777777" w:rsidTr="0052685A">
        <w:trPr>
          <w:cantSplit/>
          <w:trHeight w:val="454"/>
          <w:jc w:val="center"/>
        </w:trPr>
        <w:tc>
          <w:tcPr>
            <w:tcW w:w="1593" w:type="dxa"/>
            <w:tcBorders>
              <w:bottom w:val="single" w:sz="6" w:space="0" w:color="auto"/>
            </w:tcBorders>
            <w:vAlign w:val="center"/>
          </w:tcPr>
          <w:p w14:paraId="45A8EC66" w14:textId="77777777" w:rsidR="0052685A" w:rsidRPr="00E84FA2" w:rsidRDefault="0052685A" w:rsidP="0052685A">
            <w:pPr>
              <w:spacing w:after="0"/>
              <w:rPr>
                <w:lang w:val="en-US"/>
              </w:rPr>
            </w:pPr>
            <w:r>
              <w:rPr>
                <w:lang w:val="en-US"/>
              </w:rPr>
              <w:t>Lunch</w:t>
            </w:r>
          </w:p>
        </w:tc>
        <w:tc>
          <w:tcPr>
            <w:tcW w:w="2164" w:type="dxa"/>
            <w:tcBorders>
              <w:bottom w:val="single" w:sz="6" w:space="0" w:color="auto"/>
            </w:tcBorders>
            <w:vAlign w:val="center"/>
          </w:tcPr>
          <w:p w14:paraId="7C81D12E" w14:textId="77777777" w:rsidR="0052685A" w:rsidRPr="00E84FA2" w:rsidRDefault="0052685A" w:rsidP="0052685A">
            <w:pPr>
              <w:spacing w:after="0"/>
              <w:jc w:val="center"/>
              <w:rPr>
                <w:lang w:val="en-US"/>
              </w:rPr>
            </w:pPr>
            <w:r>
              <w:rPr>
                <w:lang w:val="en-US"/>
              </w:rPr>
              <w:t>1.20 – 1.50</w:t>
            </w:r>
          </w:p>
        </w:tc>
        <w:tc>
          <w:tcPr>
            <w:tcW w:w="1476" w:type="dxa"/>
            <w:vMerge/>
            <w:tcBorders>
              <w:top w:val="single" w:sz="6" w:space="0" w:color="auto"/>
              <w:left w:val="single" w:sz="4" w:space="0" w:color="auto"/>
              <w:bottom w:val="nil"/>
            </w:tcBorders>
          </w:tcPr>
          <w:p w14:paraId="1B42C088" w14:textId="77777777" w:rsidR="0052685A" w:rsidRDefault="0052685A" w:rsidP="0052685A">
            <w:pPr>
              <w:spacing w:after="0"/>
              <w:rPr>
                <w:lang w:val="en-US"/>
              </w:rPr>
            </w:pPr>
          </w:p>
        </w:tc>
        <w:tc>
          <w:tcPr>
            <w:tcW w:w="1666" w:type="dxa"/>
            <w:vAlign w:val="center"/>
          </w:tcPr>
          <w:p w14:paraId="6AE0EDC2" w14:textId="77777777" w:rsidR="0052685A" w:rsidRPr="00D66F38" w:rsidRDefault="0052685A" w:rsidP="0052685A">
            <w:pPr>
              <w:spacing w:after="0"/>
              <w:rPr>
                <w:lang w:val="en-US"/>
              </w:rPr>
            </w:pPr>
            <w:r w:rsidRPr="00D66F38">
              <w:rPr>
                <w:lang w:val="en-US"/>
              </w:rPr>
              <w:t>Lunch</w:t>
            </w:r>
          </w:p>
        </w:tc>
        <w:tc>
          <w:tcPr>
            <w:tcW w:w="2173" w:type="dxa"/>
            <w:vAlign w:val="center"/>
          </w:tcPr>
          <w:p w14:paraId="520E08D6" w14:textId="77777777" w:rsidR="0052685A" w:rsidRPr="00D66F38" w:rsidRDefault="0052685A" w:rsidP="0052685A">
            <w:pPr>
              <w:spacing w:after="0"/>
              <w:jc w:val="center"/>
              <w:rPr>
                <w:lang w:val="en-US"/>
              </w:rPr>
            </w:pPr>
            <w:r w:rsidRPr="00D66F38">
              <w:rPr>
                <w:lang w:val="en-US"/>
              </w:rPr>
              <w:t>1.20 – 1.50</w:t>
            </w:r>
          </w:p>
        </w:tc>
      </w:tr>
      <w:tr w:rsidR="0052685A" w14:paraId="55868A7C" w14:textId="77777777" w:rsidTr="0052685A">
        <w:trPr>
          <w:cantSplit/>
          <w:trHeight w:val="454"/>
          <w:jc w:val="center"/>
        </w:trPr>
        <w:tc>
          <w:tcPr>
            <w:tcW w:w="1593" w:type="dxa"/>
            <w:tcBorders>
              <w:top w:val="single" w:sz="6" w:space="0" w:color="auto"/>
              <w:bottom w:val="single" w:sz="6" w:space="0" w:color="auto"/>
            </w:tcBorders>
            <w:vAlign w:val="center"/>
          </w:tcPr>
          <w:p w14:paraId="6825B712" w14:textId="77777777" w:rsidR="0052685A" w:rsidRDefault="0052685A" w:rsidP="0052685A">
            <w:pPr>
              <w:spacing w:after="0"/>
              <w:rPr>
                <w:lang w:val="en-US"/>
              </w:rPr>
            </w:pPr>
            <w:r>
              <w:rPr>
                <w:lang w:val="en-US"/>
              </w:rPr>
              <w:t>Period 5</w:t>
            </w:r>
          </w:p>
        </w:tc>
        <w:tc>
          <w:tcPr>
            <w:tcW w:w="2164" w:type="dxa"/>
            <w:tcBorders>
              <w:top w:val="single" w:sz="6" w:space="0" w:color="auto"/>
              <w:bottom w:val="single" w:sz="6" w:space="0" w:color="auto"/>
            </w:tcBorders>
            <w:vAlign w:val="center"/>
          </w:tcPr>
          <w:p w14:paraId="09ED2BA6" w14:textId="77777777" w:rsidR="0052685A" w:rsidRDefault="0052685A" w:rsidP="0052685A">
            <w:pPr>
              <w:spacing w:after="0"/>
              <w:jc w:val="center"/>
              <w:rPr>
                <w:lang w:val="en-US"/>
              </w:rPr>
            </w:pPr>
            <w:r>
              <w:rPr>
                <w:lang w:val="en-US"/>
              </w:rPr>
              <w:t>1.50 – 2.50</w:t>
            </w:r>
          </w:p>
        </w:tc>
        <w:tc>
          <w:tcPr>
            <w:tcW w:w="1476" w:type="dxa"/>
            <w:vMerge/>
            <w:tcBorders>
              <w:top w:val="single" w:sz="6" w:space="0" w:color="auto"/>
              <w:left w:val="single" w:sz="4" w:space="0" w:color="auto"/>
              <w:bottom w:val="nil"/>
            </w:tcBorders>
          </w:tcPr>
          <w:p w14:paraId="6AB02750" w14:textId="77777777" w:rsidR="0052685A" w:rsidRDefault="0052685A" w:rsidP="0052685A">
            <w:pPr>
              <w:spacing w:after="0"/>
              <w:rPr>
                <w:lang w:val="en-US"/>
              </w:rPr>
            </w:pPr>
          </w:p>
        </w:tc>
        <w:tc>
          <w:tcPr>
            <w:tcW w:w="1666" w:type="dxa"/>
            <w:vAlign w:val="center"/>
          </w:tcPr>
          <w:p w14:paraId="02E1281E" w14:textId="77777777" w:rsidR="0052685A" w:rsidRPr="00D66F38" w:rsidRDefault="0052685A" w:rsidP="0052685A">
            <w:pPr>
              <w:spacing w:after="0"/>
              <w:rPr>
                <w:lang w:val="en-US"/>
              </w:rPr>
            </w:pPr>
            <w:r w:rsidRPr="00D66F38">
              <w:rPr>
                <w:lang w:val="en-US"/>
              </w:rPr>
              <w:t>Period 5</w:t>
            </w:r>
          </w:p>
        </w:tc>
        <w:tc>
          <w:tcPr>
            <w:tcW w:w="2173" w:type="dxa"/>
            <w:vAlign w:val="center"/>
          </w:tcPr>
          <w:p w14:paraId="12CCCAA3" w14:textId="77777777" w:rsidR="0052685A" w:rsidRPr="00D66F38" w:rsidRDefault="0052685A" w:rsidP="0052685A">
            <w:pPr>
              <w:spacing w:after="0"/>
              <w:jc w:val="center"/>
              <w:rPr>
                <w:lang w:val="en-US"/>
              </w:rPr>
            </w:pPr>
            <w:r w:rsidRPr="00D66F38">
              <w:rPr>
                <w:lang w:val="en-US"/>
              </w:rPr>
              <w:t>1.50 – 2.50</w:t>
            </w:r>
          </w:p>
        </w:tc>
      </w:tr>
    </w:tbl>
    <w:p w14:paraId="37530D41" w14:textId="5E00B4C7" w:rsidR="00833EDE" w:rsidRPr="00F9330F" w:rsidRDefault="00BC1DEF" w:rsidP="00795B3C">
      <w:pPr>
        <w:pStyle w:val="Heading1"/>
      </w:pPr>
      <w:bookmarkStart w:id="163" w:name="_Toc163649767"/>
      <w:r w:rsidRPr="00F9330F">
        <w:lastRenderedPageBreak/>
        <w:t xml:space="preserve">Student Equipment Requirements </w:t>
      </w:r>
      <w:r w:rsidR="00080CD9">
        <w:t>20</w:t>
      </w:r>
      <w:r w:rsidR="00A63227">
        <w:t>2</w:t>
      </w:r>
      <w:r w:rsidR="00B563E3">
        <w:t>4</w:t>
      </w:r>
      <w:bookmarkEnd w:id="163"/>
    </w:p>
    <w:p w14:paraId="37530D42" w14:textId="77777777" w:rsidR="00BC1DEF" w:rsidRDefault="00BC1DEF" w:rsidP="00DD1FCC">
      <w:pPr>
        <w:spacing w:after="0" w:line="240" w:lineRule="auto"/>
        <w:jc w:val="both"/>
        <w:rPr>
          <w:b/>
          <w:sz w:val="28"/>
          <w:szCs w:val="28"/>
          <w:u w:val="single"/>
        </w:rPr>
      </w:pPr>
    </w:p>
    <w:p w14:paraId="37530D43" w14:textId="77777777" w:rsidR="00BC1DEF" w:rsidRPr="00CC18C4" w:rsidRDefault="00BC1DEF" w:rsidP="00BC1DEF">
      <w:pPr>
        <w:spacing w:after="0" w:line="240" w:lineRule="auto"/>
        <w:rPr>
          <w:rFonts w:cs="Arial"/>
        </w:rPr>
      </w:pPr>
      <w:r w:rsidRPr="00CC18C4">
        <w:rPr>
          <w:rFonts w:cs="Arial"/>
        </w:rPr>
        <w:t>All students require the following stationery items in addition to the items required for the subjects that they study:</w:t>
      </w:r>
    </w:p>
    <w:p w14:paraId="37530D44" w14:textId="77777777" w:rsidR="00BC1DEF" w:rsidRPr="00CC18C4" w:rsidRDefault="00BC1DEF" w:rsidP="00BC1DEF">
      <w:pPr>
        <w:spacing w:after="0" w:line="240" w:lineRule="auto"/>
        <w:rPr>
          <w:rFonts w:cs="Arial"/>
        </w:rPr>
      </w:pPr>
    </w:p>
    <w:tbl>
      <w:tblPr>
        <w:tblW w:w="0" w:type="auto"/>
        <w:jc w:val="center"/>
        <w:tblLook w:val="04A0" w:firstRow="1" w:lastRow="0" w:firstColumn="1" w:lastColumn="0" w:noHBand="0" w:noVBand="1"/>
      </w:tblPr>
      <w:tblGrid>
        <w:gridCol w:w="2545"/>
        <w:gridCol w:w="2557"/>
        <w:gridCol w:w="3951"/>
      </w:tblGrid>
      <w:tr w:rsidR="00BC1DEF" w:rsidRPr="00CC18C4" w14:paraId="37530D48" w14:textId="77777777" w:rsidTr="00B74E9F">
        <w:trPr>
          <w:jc w:val="center"/>
        </w:trPr>
        <w:tc>
          <w:tcPr>
            <w:tcW w:w="2545" w:type="dxa"/>
          </w:tcPr>
          <w:p w14:paraId="37530D45" w14:textId="77777777" w:rsidR="00BC1DEF" w:rsidRPr="00CC18C4" w:rsidRDefault="00BC1DEF" w:rsidP="004A27B1">
            <w:pPr>
              <w:numPr>
                <w:ilvl w:val="0"/>
                <w:numId w:val="9"/>
              </w:numPr>
              <w:spacing w:after="0" w:line="240" w:lineRule="auto"/>
              <w:ind w:left="567" w:hanging="567"/>
              <w:contextualSpacing/>
              <w:rPr>
                <w:rFonts w:cs="Arial"/>
              </w:rPr>
            </w:pPr>
            <w:r w:rsidRPr="00CC18C4">
              <w:rPr>
                <w:rFonts w:cs="Arial"/>
              </w:rPr>
              <w:t>Black pens</w:t>
            </w:r>
          </w:p>
        </w:tc>
        <w:tc>
          <w:tcPr>
            <w:tcW w:w="2557" w:type="dxa"/>
          </w:tcPr>
          <w:p w14:paraId="37530D46" w14:textId="77777777" w:rsidR="00BC1DEF" w:rsidRPr="00CC18C4" w:rsidRDefault="00BC1DEF" w:rsidP="004A27B1">
            <w:pPr>
              <w:numPr>
                <w:ilvl w:val="0"/>
                <w:numId w:val="9"/>
              </w:numPr>
              <w:spacing w:after="0" w:line="240" w:lineRule="auto"/>
              <w:ind w:left="567" w:hanging="567"/>
              <w:contextualSpacing/>
              <w:rPr>
                <w:rFonts w:cs="Arial"/>
              </w:rPr>
            </w:pPr>
            <w:r w:rsidRPr="00CC18C4">
              <w:rPr>
                <w:rFonts w:cs="Arial"/>
              </w:rPr>
              <w:t>Eraser</w:t>
            </w:r>
          </w:p>
        </w:tc>
        <w:tc>
          <w:tcPr>
            <w:tcW w:w="3951" w:type="dxa"/>
          </w:tcPr>
          <w:p w14:paraId="37530D47" w14:textId="77777777" w:rsidR="00BC1DEF" w:rsidRPr="00CC18C4" w:rsidRDefault="00BC1DEF" w:rsidP="004A27B1">
            <w:pPr>
              <w:numPr>
                <w:ilvl w:val="0"/>
                <w:numId w:val="9"/>
              </w:numPr>
              <w:spacing w:after="0" w:line="240" w:lineRule="auto"/>
              <w:ind w:left="567" w:hanging="567"/>
              <w:contextualSpacing/>
              <w:rPr>
                <w:rFonts w:cs="Arial"/>
              </w:rPr>
            </w:pPr>
            <w:r w:rsidRPr="00CC18C4">
              <w:rPr>
                <w:rFonts w:cs="Arial"/>
              </w:rPr>
              <w:t>Red pens</w:t>
            </w:r>
          </w:p>
        </w:tc>
      </w:tr>
      <w:tr w:rsidR="00BC1DEF" w:rsidRPr="00CC18C4" w14:paraId="37530D4C" w14:textId="77777777" w:rsidTr="00B74E9F">
        <w:trPr>
          <w:jc w:val="center"/>
        </w:trPr>
        <w:tc>
          <w:tcPr>
            <w:tcW w:w="2545" w:type="dxa"/>
          </w:tcPr>
          <w:p w14:paraId="37530D49" w14:textId="77777777" w:rsidR="00BC1DEF" w:rsidRPr="00CC18C4" w:rsidRDefault="00BC1DEF" w:rsidP="004A27B1">
            <w:pPr>
              <w:numPr>
                <w:ilvl w:val="0"/>
                <w:numId w:val="9"/>
              </w:numPr>
              <w:spacing w:after="0" w:line="240" w:lineRule="auto"/>
              <w:ind w:left="567" w:hanging="567"/>
              <w:contextualSpacing/>
              <w:rPr>
                <w:rFonts w:cs="Arial"/>
              </w:rPr>
            </w:pPr>
            <w:r w:rsidRPr="00CC18C4">
              <w:rPr>
                <w:rFonts w:cs="Arial"/>
              </w:rPr>
              <w:t>Blue pens</w:t>
            </w:r>
          </w:p>
        </w:tc>
        <w:tc>
          <w:tcPr>
            <w:tcW w:w="2557" w:type="dxa"/>
          </w:tcPr>
          <w:p w14:paraId="37530D4A" w14:textId="77777777" w:rsidR="00BC1DEF" w:rsidRPr="00CC18C4" w:rsidRDefault="00BC1DEF" w:rsidP="004A27B1">
            <w:pPr>
              <w:numPr>
                <w:ilvl w:val="0"/>
                <w:numId w:val="9"/>
              </w:numPr>
              <w:spacing w:after="0" w:line="240" w:lineRule="auto"/>
              <w:ind w:left="567" w:hanging="567"/>
              <w:contextualSpacing/>
              <w:rPr>
                <w:rFonts w:cs="Arial"/>
              </w:rPr>
            </w:pPr>
            <w:r w:rsidRPr="00CC18C4">
              <w:rPr>
                <w:rFonts w:cs="Arial"/>
              </w:rPr>
              <w:t>Glue stick</w:t>
            </w:r>
          </w:p>
        </w:tc>
        <w:tc>
          <w:tcPr>
            <w:tcW w:w="3951" w:type="dxa"/>
          </w:tcPr>
          <w:p w14:paraId="37530D4B" w14:textId="77777777" w:rsidR="00BC1DEF" w:rsidRPr="00CC18C4" w:rsidRDefault="00BC1DEF" w:rsidP="004A27B1">
            <w:pPr>
              <w:numPr>
                <w:ilvl w:val="0"/>
                <w:numId w:val="9"/>
              </w:numPr>
              <w:spacing w:after="0" w:line="240" w:lineRule="auto"/>
              <w:ind w:left="567" w:hanging="567"/>
              <w:contextualSpacing/>
              <w:rPr>
                <w:rFonts w:cs="Arial"/>
              </w:rPr>
            </w:pPr>
            <w:r w:rsidRPr="00CC18C4">
              <w:rPr>
                <w:rFonts w:cs="Arial"/>
              </w:rPr>
              <w:t>Scissors (no longer than 12cm)</w:t>
            </w:r>
          </w:p>
        </w:tc>
      </w:tr>
      <w:tr w:rsidR="00BC1DEF" w:rsidRPr="00CC18C4" w14:paraId="37530D50" w14:textId="77777777" w:rsidTr="00B74E9F">
        <w:trPr>
          <w:jc w:val="center"/>
        </w:trPr>
        <w:tc>
          <w:tcPr>
            <w:tcW w:w="2545" w:type="dxa"/>
          </w:tcPr>
          <w:p w14:paraId="37530D4D" w14:textId="77777777" w:rsidR="00BC1DEF" w:rsidRPr="00CC18C4" w:rsidRDefault="00BC1DEF" w:rsidP="004A27B1">
            <w:pPr>
              <w:numPr>
                <w:ilvl w:val="0"/>
                <w:numId w:val="9"/>
              </w:numPr>
              <w:spacing w:after="0" w:line="240" w:lineRule="auto"/>
              <w:ind w:left="567" w:hanging="567"/>
              <w:contextualSpacing/>
              <w:rPr>
                <w:rFonts w:cs="Arial"/>
              </w:rPr>
            </w:pPr>
            <w:r w:rsidRPr="00CC18C4">
              <w:rPr>
                <w:rFonts w:cs="Arial"/>
              </w:rPr>
              <w:t>Coloured pencils</w:t>
            </w:r>
          </w:p>
        </w:tc>
        <w:tc>
          <w:tcPr>
            <w:tcW w:w="2557" w:type="dxa"/>
          </w:tcPr>
          <w:p w14:paraId="37530D4E" w14:textId="77777777" w:rsidR="00BC1DEF" w:rsidRPr="00CC18C4" w:rsidRDefault="00BC1DEF" w:rsidP="004A27B1">
            <w:pPr>
              <w:numPr>
                <w:ilvl w:val="0"/>
                <w:numId w:val="9"/>
              </w:numPr>
              <w:spacing w:after="0" w:line="240" w:lineRule="auto"/>
              <w:ind w:left="567" w:hanging="567"/>
              <w:contextualSpacing/>
              <w:rPr>
                <w:rFonts w:cs="Arial"/>
              </w:rPr>
            </w:pPr>
            <w:r>
              <w:rPr>
                <w:rFonts w:cs="Arial"/>
              </w:rPr>
              <w:t xml:space="preserve">HB </w:t>
            </w:r>
            <w:proofErr w:type="gramStart"/>
            <w:r>
              <w:rPr>
                <w:rFonts w:cs="Arial"/>
              </w:rPr>
              <w:t>l</w:t>
            </w:r>
            <w:r w:rsidRPr="00CC18C4">
              <w:rPr>
                <w:rFonts w:cs="Arial"/>
              </w:rPr>
              <w:t>ead</w:t>
            </w:r>
            <w:proofErr w:type="gramEnd"/>
            <w:r w:rsidRPr="00CC18C4">
              <w:rPr>
                <w:rFonts w:cs="Arial"/>
              </w:rPr>
              <w:t xml:space="preserve"> pencils</w:t>
            </w:r>
          </w:p>
        </w:tc>
        <w:tc>
          <w:tcPr>
            <w:tcW w:w="3951" w:type="dxa"/>
          </w:tcPr>
          <w:p w14:paraId="37530D4F" w14:textId="77777777" w:rsidR="00BC1DEF" w:rsidRPr="00CC18C4" w:rsidRDefault="00BC1DEF" w:rsidP="004A27B1">
            <w:pPr>
              <w:numPr>
                <w:ilvl w:val="0"/>
                <w:numId w:val="9"/>
              </w:numPr>
              <w:spacing w:after="0" w:line="240" w:lineRule="auto"/>
              <w:ind w:left="567" w:hanging="567"/>
              <w:contextualSpacing/>
              <w:rPr>
                <w:rFonts w:cs="Arial"/>
              </w:rPr>
            </w:pPr>
            <w:r w:rsidRPr="00CC18C4">
              <w:rPr>
                <w:rFonts w:cs="Arial"/>
              </w:rPr>
              <w:t>School diary</w:t>
            </w:r>
          </w:p>
        </w:tc>
      </w:tr>
      <w:tr w:rsidR="00BC1DEF" w:rsidRPr="00CC18C4" w14:paraId="37530D54" w14:textId="77777777" w:rsidTr="00B74E9F">
        <w:trPr>
          <w:jc w:val="center"/>
        </w:trPr>
        <w:tc>
          <w:tcPr>
            <w:tcW w:w="2545" w:type="dxa"/>
          </w:tcPr>
          <w:p w14:paraId="37530D51" w14:textId="77777777" w:rsidR="00BC1DEF" w:rsidRPr="00CC18C4" w:rsidRDefault="00BC1DEF" w:rsidP="004A27B1">
            <w:pPr>
              <w:numPr>
                <w:ilvl w:val="0"/>
                <w:numId w:val="9"/>
              </w:numPr>
              <w:spacing w:after="0" w:line="240" w:lineRule="auto"/>
              <w:ind w:left="567" w:hanging="567"/>
              <w:contextualSpacing/>
              <w:rPr>
                <w:rFonts w:cs="Arial"/>
              </w:rPr>
            </w:pPr>
            <w:r w:rsidRPr="00CC18C4">
              <w:rPr>
                <w:rFonts w:cs="Arial"/>
              </w:rPr>
              <w:t>Correction tape</w:t>
            </w:r>
          </w:p>
        </w:tc>
        <w:tc>
          <w:tcPr>
            <w:tcW w:w="2557" w:type="dxa"/>
          </w:tcPr>
          <w:p w14:paraId="37530D52" w14:textId="77777777" w:rsidR="00BC1DEF" w:rsidRPr="00CC18C4" w:rsidRDefault="00BC1DEF" w:rsidP="004A27B1">
            <w:pPr>
              <w:numPr>
                <w:ilvl w:val="0"/>
                <w:numId w:val="9"/>
              </w:numPr>
              <w:spacing w:after="0" w:line="240" w:lineRule="auto"/>
              <w:ind w:left="567" w:hanging="567"/>
              <w:contextualSpacing/>
              <w:rPr>
                <w:rFonts w:cs="Arial"/>
              </w:rPr>
            </w:pPr>
            <w:r w:rsidRPr="00CC18C4">
              <w:rPr>
                <w:rFonts w:cs="Arial"/>
              </w:rPr>
              <w:t>Highlighters</w:t>
            </w:r>
          </w:p>
        </w:tc>
        <w:tc>
          <w:tcPr>
            <w:tcW w:w="3951" w:type="dxa"/>
          </w:tcPr>
          <w:p w14:paraId="37530D53" w14:textId="77777777" w:rsidR="00BC1DEF" w:rsidRPr="00CC18C4" w:rsidRDefault="00BC1DEF" w:rsidP="004A27B1">
            <w:pPr>
              <w:numPr>
                <w:ilvl w:val="0"/>
                <w:numId w:val="9"/>
              </w:numPr>
              <w:spacing w:after="0" w:line="240" w:lineRule="auto"/>
              <w:ind w:left="567" w:hanging="567"/>
              <w:contextualSpacing/>
              <w:rPr>
                <w:rFonts w:cs="Arial"/>
              </w:rPr>
            </w:pPr>
            <w:r>
              <w:rPr>
                <w:rFonts w:cs="Arial"/>
              </w:rPr>
              <w:t>Wooden or plastic r</w:t>
            </w:r>
            <w:r w:rsidRPr="00CC18C4">
              <w:rPr>
                <w:rFonts w:cs="Arial"/>
              </w:rPr>
              <w:t>uler</w:t>
            </w:r>
          </w:p>
        </w:tc>
      </w:tr>
      <w:tr w:rsidR="00BC1DEF" w:rsidRPr="00CC18C4" w14:paraId="37530D58" w14:textId="77777777" w:rsidTr="00B74E9F">
        <w:trPr>
          <w:jc w:val="center"/>
        </w:trPr>
        <w:tc>
          <w:tcPr>
            <w:tcW w:w="2545" w:type="dxa"/>
          </w:tcPr>
          <w:p w14:paraId="37530D55" w14:textId="77777777" w:rsidR="00BC1DEF" w:rsidRPr="00CC18C4" w:rsidRDefault="00BC1DEF" w:rsidP="004A27B1">
            <w:pPr>
              <w:numPr>
                <w:ilvl w:val="0"/>
                <w:numId w:val="9"/>
              </w:numPr>
              <w:spacing w:after="0" w:line="240" w:lineRule="auto"/>
              <w:ind w:left="567" w:hanging="567"/>
              <w:contextualSpacing/>
              <w:rPr>
                <w:rFonts w:cs="Arial"/>
              </w:rPr>
            </w:pPr>
            <w:r w:rsidRPr="00CC18C4">
              <w:rPr>
                <w:rFonts w:cs="Arial"/>
              </w:rPr>
              <w:t>Dictionary</w:t>
            </w:r>
          </w:p>
        </w:tc>
        <w:tc>
          <w:tcPr>
            <w:tcW w:w="2557" w:type="dxa"/>
          </w:tcPr>
          <w:p w14:paraId="37530D56" w14:textId="77777777" w:rsidR="00BC1DEF" w:rsidRPr="00CC18C4" w:rsidRDefault="00BC1DEF" w:rsidP="004A27B1">
            <w:pPr>
              <w:numPr>
                <w:ilvl w:val="0"/>
                <w:numId w:val="9"/>
              </w:numPr>
              <w:spacing w:after="0" w:line="240" w:lineRule="auto"/>
              <w:ind w:left="567" w:hanging="567"/>
              <w:contextualSpacing/>
              <w:rPr>
                <w:rFonts w:cs="Arial"/>
              </w:rPr>
            </w:pPr>
            <w:r w:rsidRPr="00CC18C4">
              <w:rPr>
                <w:rFonts w:cs="Arial"/>
              </w:rPr>
              <w:t>Pencil sharpener</w:t>
            </w:r>
          </w:p>
        </w:tc>
        <w:tc>
          <w:tcPr>
            <w:tcW w:w="3951" w:type="dxa"/>
          </w:tcPr>
          <w:p w14:paraId="37530D57" w14:textId="77777777" w:rsidR="00BC1DEF" w:rsidRPr="00CC18C4" w:rsidRDefault="00BC1DEF" w:rsidP="004A27B1">
            <w:pPr>
              <w:numPr>
                <w:ilvl w:val="0"/>
                <w:numId w:val="9"/>
              </w:numPr>
              <w:spacing w:after="0" w:line="240" w:lineRule="auto"/>
              <w:ind w:left="567" w:hanging="567"/>
              <w:contextualSpacing/>
              <w:rPr>
                <w:rFonts w:cs="Arial"/>
              </w:rPr>
            </w:pPr>
            <w:r w:rsidRPr="00CC18C4">
              <w:rPr>
                <w:rFonts w:cs="Arial"/>
              </w:rPr>
              <w:t>USB flash drive</w:t>
            </w:r>
          </w:p>
        </w:tc>
      </w:tr>
    </w:tbl>
    <w:p w14:paraId="37530D59" w14:textId="77777777" w:rsidR="00BC1DEF" w:rsidRPr="00CC18C4" w:rsidRDefault="00BC1DEF" w:rsidP="00BC1DEF">
      <w:pPr>
        <w:spacing w:after="0" w:line="240" w:lineRule="auto"/>
        <w:rPr>
          <w:rFonts w:cs="Arial"/>
        </w:rPr>
      </w:pPr>
    </w:p>
    <w:p w14:paraId="37530D5A" w14:textId="77777777" w:rsidR="00BC1DEF" w:rsidRPr="00A46457" w:rsidRDefault="00BC1DEF" w:rsidP="004A27B1">
      <w:pPr>
        <w:pStyle w:val="ListParagraph"/>
        <w:numPr>
          <w:ilvl w:val="0"/>
          <w:numId w:val="10"/>
        </w:numPr>
        <w:spacing w:after="0" w:line="240" w:lineRule="auto"/>
        <w:ind w:left="567" w:hanging="567"/>
        <w:rPr>
          <w:rFonts w:cs="Arial"/>
        </w:rPr>
      </w:pPr>
      <w:r w:rsidRPr="00A46457">
        <w:rPr>
          <w:rFonts w:cs="Arial"/>
        </w:rPr>
        <w:t>All stationery items must be placed in a pencil case.</w:t>
      </w:r>
    </w:p>
    <w:p w14:paraId="37530D5B" w14:textId="77777777" w:rsidR="00BC1DEF" w:rsidRPr="00A46457" w:rsidRDefault="00BC1DEF" w:rsidP="004A27B1">
      <w:pPr>
        <w:pStyle w:val="ListParagraph"/>
        <w:numPr>
          <w:ilvl w:val="0"/>
          <w:numId w:val="10"/>
        </w:numPr>
        <w:spacing w:after="0" w:line="240" w:lineRule="auto"/>
        <w:ind w:left="567" w:hanging="567"/>
        <w:rPr>
          <w:rFonts w:cs="Arial"/>
        </w:rPr>
      </w:pPr>
      <w:r w:rsidRPr="00A46457">
        <w:rPr>
          <w:rFonts w:cs="Arial"/>
        </w:rPr>
        <w:t>All notebooks must be covered in contact or plastic.</w:t>
      </w:r>
    </w:p>
    <w:p w14:paraId="37530D5C" w14:textId="77777777" w:rsidR="00BC1DEF" w:rsidRPr="00A46457" w:rsidRDefault="00BC1DEF" w:rsidP="004A27B1">
      <w:pPr>
        <w:pStyle w:val="ListParagraph"/>
        <w:numPr>
          <w:ilvl w:val="0"/>
          <w:numId w:val="10"/>
        </w:numPr>
        <w:spacing w:after="0" w:line="240" w:lineRule="auto"/>
        <w:ind w:left="567" w:hanging="567"/>
        <w:rPr>
          <w:rFonts w:cs="Arial"/>
        </w:rPr>
      </w:pPr>
      <w:r w:rsidRPr="00A46457">
        <w:rPr>
          <w:rFonts w:cs="Arial"/>
        </w:rPr>
        <w:t>You must also bring your issued textbooks.</w:t>
      </w:r>
    </w:p>
    <w:p w14:paraId="37530D5D" w14:textId="77777777" w:rsidR="00BC1DEF" w:rsidRPr="00CC18C4" w:rsidRDefault="00BC1DEF" w:rsidP="00BC1DEF">
      <w:pPr>
        <w:spacing w:after="0" w:line="240" w:lineRule="auto"/>
        <w:rPr>
          <w:rFonts w:cs="Arial"/>
        </w:rPr>
      </w:pPr>
    </w:p>
    <w:p w14:paraId="37530D5E" w14:textId="77777777" w:rsidR="00BC1DEF" w:rsidRPr="00CC18C4" w:rsidRDefault="00BC1DEF" w:rsidP="00BC1DEF">
      <w:pPr>
        <w:spacing w:after="0" w:line="240" w:lineRule="auto"/>
        <w:rPr>
          <w:rFonts w:cs="Arial"/>
        </w:rPr>
      </w:pPr>
      <w:r w:rsidRPr="00CC18C4">
        <w:rPr>
          <w:rFonts w:cs="Arial"/>
        </w:rPr>
        <w:t>All students must wear full school uniform including closed leather shoes (this is a safety requirement) to all classes except PE &amp; Sport where the sport uniform must be worn.</w:t>
      </w:r>
    </w:p>
    <w:p w14:paraId="37530D5F" w14:textId="77777777" w:rsidR="00BC1DEF" w:rsidRDefault="00BC1DEF" w:rsidP="00DD1FCC">
      <w:pPr>
        <w:spacing w:after="0" w:line="240" w:lineRule="auto"/>
        <w:jc w:val="both"/>
        <w:rPr>
          <w:rFonts w:cs="Arial"/>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8"/>
        <w:gridCol w:w="2529"/>
        <w:gridCol w:w="2530"/>
        <w:gridCol w:w="2511"/>
      </w:tblGrid>
      <w:tr w:rsidR="00BC1DEF" w:rsidRPr="00CC18C4" w14:paraId="37530D64" w14:textId="77777777" w:rsidTr="00925860">
        <w:trPr>
          <w:cantSplit/>
          <w:tblHeader/>
          <w:jc w:val="center"/>
        </w:trPr>
        <w:tc>
          <w:tcPr>
            <w:tcW w:w="2099" w:type="dxa"/>
          </w:tcPr>
          <w:p w14:paraId="37530D60" w14:textId="77777777" w:rsidR="00BC1DEF" w:rsidRPr="00CC18C4" w:rsidRDefault="00BC1DEF" w:rsidP="00B74E9F">
            <w:pPr>
              <w:spacing w:after="0" w:line="240" w:lineRule="auto"/>
              <w:jc w:val="center"/>
              <w:rPr>
                <w:rFonts w:cs="Arial"/>
                <w:b/>
              </w:rPr>
            </w:pPr>
            <w:r w:rsidRPr="00CC18C4">
              <w:rPr>
                <w:rFonts w:cs="Arial"/>
                <w:b/>
              </w:rPr>
              <w:t>Subject</w:t>
            </w:r>
          </w:p>
        </w:tc>
        <w:tc>
          <w:tcPr>
            <w:tcW w:w="2590" w:type="dxa"/>
          </w:tcPr>
          <w:p w14:paraId="37530D61" w14:textId="77777777" w:rsidR="00BC1DEF" w:rsidRPr="00CC18C4" w:rsidRDefault="00BC1DEF" w:rsidP="00B74E9F">
            <w:pPr>
              <w:spacing w:after="0" w:line="240" w:lineRule="auto"/>
              <w:jc w:val="center"/>
              <w:rPr>
                <w:rFonts w:cs="Arial"/>
                <w:b/>
              </w:rPr>
            </w:pPr>
            <w:r w:rsidRPr="00CC18C4">
              <w:rPr>
                <w:rFonts w:cs="Arial"/>
                <w:b/>
              </w:rPr>
              <w:t>Stage 4 (7 &amp; 8)</w:t>
            </w:r>
          </w:p>
        </w:tc>
        <w:tc>
          <w:tcPr>
            <w:tcW w:w="2591" w:type="dxa"/>
          </w:tcPr>
          <w:p w14:paraId="37530D62" w14:textId="77777777" w:rsidR="00BC1DEF" w:rsidRPr="00CC18C4" w:rsidRDefault="00BC1DEF" w:rsidP="00B74E9F">
            <w:pPr>
              <w:spacing w:after="0" w:line="240" w:lineRule="auto"/>
              <w:jc w:val="center"/>
              <w:rPr>
                <w:rFonts w:cs="Arial"/>
                <w:b/>
              </w:rPr>
            </w:pPr>
            <w:r w:rsidRPr="00CC18C4">
              <w:rPr>
                <w:rFonts w:cs="Arial"/>
                <w:b/>
              </w:rPr>
              <w:t>Stage 5 (9 &amp; 10)</w:t>
            </w:r>
          </w:p>
        </w:tc>
        <w:tc>
          <w:tcPr>
            <w:tcW w:w="2574" w:type="dxa"/>
          </w:tcPr>
          <w:p w14:paraId="37530D63" w14:textId="77777777" w:rsidR="00BC1DEF" w:rsidRPr="00CC18C4" w:rsidRDefault="00BC1DEF" w:rsidP="00B74E9F">
            <w:pPr>
              <w:spacing w:after="0" w:line="240" w:lineRule="auto"/>
              <w:jc w:val="center"/>
              <w:rPr>
                <w:rFonts w:cs="Arial"/>
                <w:b/>
              </w:rPr>
            </w:pPr>
            <w:r w:rsidRPr="00CC18C4">
              <w:rPr>
                <w:rFonts w:cs="Arial"/>
                <w:b/>
              </w:rPr>
              <w:t>Stage 6 (11 &amp; 12)</w:t>
            </w:r>
          </w:p>
        </w:tc>
      </w:tr>
      <w:tr w:rsidR="00BC1DEF" w:rsidRPr="00CC18C4" w14:paraId="37530D6D" w14:textId="77777777" w:rsidTr="00925860">
        <w:trPr>
          <w:cantSplit/>
          <w:jc w:val="center"/>
        </w:trPr>
        <w:tc>
          <w:tcPr>
            <w:tcW w:w="2099" w:type="dxa"/>
          </w:tcPr>
          <w:p w14:paraId="37530D65" w14:textId="77777777" w:rsidR="00BC1DEF" w:rsidRPr="00CC18C4" w:rsidRDefault="00BC1DEF" w:rsidP="00B74E9F">
            <w:pPr>
              <w:spacing w:after="0" w:line="240" w:lineRule="auto"/>
              <w:rPr>
                <w:rFonts w:cs="Arial"/>
                <w:sz w:val="20"/>
                <w:szCs w:val="20"/>
              </w:rPr>
            </w:pPr>
            <w:r>
              <w:rPr>
                <w:rFonts w:cs="Arial"/>
                <w:sz w:val="20"/>
                <w:szCs w:val="20"/>
              </w:rPr>
              <w:t>Ancient History</w:t>
            </w:r>
          </w:p>
        </w:tc>
        <w:tc>
          <w:tcPr>
            <w:tcW w:w="2590" w:type="dxa"/>
          </w:tcPr>
          <w:p w14:paraId="37530D66" w14:textId="77777777" w:rsidR="00BC1DEF" w:rsidRPr="00CC18C4" w:rsidRDefault="00BC1DEF" w:rsidP="00B74E9F">
            <w:pPr>
              <w:spacing w:after="0" w:line="240" w:lineRule="auto"/>
              <w:rPr>
                <w:rFonts w:cs="Arial"/>
                <w:sz w:val="20"/>
                <w:szCs w:val="20"/>
              </w:rPr>
            </w:pPr>
          </w:p>
        </w:tc>
        <w:tc>
          <w:tcPr>
            <w:tcW w:w="2591" w:type="dxa"/>
          </w:tcPr>
          <w:p w14:paraId="37530D67" w14:textId="77777777" w:rsidR="00BC1DEF" w:rsidRPr="00CC18C4" w:rsidRDefault="00BC1DEF" w:rsidP="00B74E9F">
            <w:pPr>
              <w:spacing w:after="0" w:line="240" w:lineRule="auto"/>
              <w:rPr>
                <w:rFonts w:cs="Arial"/>
                <w:sz w:val="20"/>
                <w:szCs w:val="20"/>
              </w:rPr>
            </w:pPr>
          </w:p>
        </w:tc>
        <w:tc>
          <w:tcPr>
            <w:tcW w:w="2574" w:type="dxa"/>
          </w:tcPr>
          <w:p w14:paraId="37530D68" w14:textId="77777777" w:rsidR="00BC1DEF" w:rsidRDefault="00BC1DEF" w:rsidP="00B74E9F">
            <w:pPr>
              <w:spacing w:after="0" w:line="240" w:lineRule="auto"/>
              <w:rPr>
                <w:rFonts w:cs="Arial"/>
                <w:sz w:val="20"/>
                <w:szCs w:val="20"/>
              </w:rPr>
            </w:pPr>
            <w:r>
              <w:rPr>
                <w:rFonts w:cs="Arial"/>
                <w:sz w:val="20"/>
                <w:szCs w:val="20"/>
              </w:rPr>
              <w:t>2 A4 notebooks 196</w:t>
            </w:r>
            <w:r w:rsidRPr="00CC18C4">
              <w:rPr>
                <w:rFonts w:cs="Arial"/>
                <w:sz w:val="20"/>
                <w:szCs w:val="20"/>
              </w:rPr>
              <w:t xml:space="preserve"> pages</w:t>
            </w:r>
          </w:p>
          <w:p w14:paraId="37530D69" w14:textId="77777777" w:rsidR="00BC1DEF" w:rsidRDefault="00BC1DEF" w:rsidP="00B74E9F">
            <w:pPr>
              <w:spacing w:after="0" w:line="240" w:lineRule="auto"/>
              <w:rPr>
                <w:rFonts w:cs="Arial"/>
                <w:sz w:val="20"/>
                <w:szCs w:val="20"/>
              </w:rPr>
            </w:pPr>
            <w:r>
              <w:rPr>
                <w:rFonts w:cs="Arial"/>
                <w:sz w:val="20"/>
                <w:szCs w:val="20"/>
              </w:rPr>
              <w:t>1 A4 ring binder</w:t>
            </w:r>
          </w:p>
          <w:p w14:paraId="37530D6A" w14:textId="77777777" w:rsidR="00BC1DEF" w:rsidRDefault="00BC1DEF" w:rsidP="00B74E9F">
            <w:pPr>
              <w:spacing w:after="0" w:line="240" w:lineRule="auto"/>
              <w:rPr>
                <w:rFonts w:cs="Arial"/>
                <w:sz w:val="20"/>
                <w:szCs w:val="20"/>
              </w:rPr>
            </w:pPr>
            <w:r>
              <w:rPr>
                <w:rFonts w:cs="Arial"/>
                <w:sz w:val="20"/>
                <w:szCs w:val="20"/>
              </w:rPr>
              <w:t>A4 plastic display sleeves</w:t>
            </w:r>
          </w:p>
          <w:p w14:paraId="37530D6B" w14:textId="77777777" w:rsidR="00BC1DEF" w:rsidRDefault="00BC1DEF" w:rsidP="00B74E9F">
            <w:pPr>
              <w:spacing w:after="0" w:line="240" w:lineRule="auto"/>
              <w:rPr>
                <w:rFonts w:cs="Arial"/>
                <w:sz w:val="20"/>
                <w:szCs w:val="20"/>
              </w:rPr>
            </w:pPr>
            <w:r>
              <w:rPr>
                <w:rFonts w:cs="Arial"/>
                <w:sz w:val="20"/>
                <w:szCs w:val="20"/>
              </w:rPr>
              <w:t>1 highlighter</w:t>
            </w:r>
          </w:p>
          <w:p w14:paraId="37530D6C" w14:textId="77777777" w:rsidR="00BC1DEF" w:rsidRPr="00CC18C4" w:rsidRDefault="00BC1DEF" w:rsidP="00F82616">
            <w:pPr>
              <w:spacing w:after="0" w:line="240" w:lineRule="auto"/>
              <w:rPr>
                <w:rFonts w:cs="Arial"/>
                <w:sz w:val="20"/>
                <w:szCs w:val="20"/>
              </w:rPr>
            </w:pPr>
            <w:r>
              <w:rPr>
                <w:rFonts w:cs="Arial"/>
                <w:sz w:val="20"/>
                <w:szCs w:val="20"/>
              </w:rPr>
              <w:t>1 USB</w:t>
            </w:r>
          </w:p>
        </w:tc>
      </w:tr>
      <w:tr w:rsidR="004A21E0" w:rsidRPr="00CC18C4" w14:paraId="37530D78" w14:textId="77777777" w:rsidTr="00925860">
        <w:trPr>
          <w:cantSplit/>
          <w:jc w:val="center"/>
        </w:trPr>
        <w:tc>
          <w:tcPr>
            <w:tcW w:w="2099" w:type="dxa"/>
          </w:tcPr>
          <w:p w14:paraId="37530D6E" w14:textId="77777777" w:rsidR="004A21E0" w:rsidRDefault="004A21E0" w:rsidP="00B74E9F">
            <w:pPr>
              <w:spacing w:after="0" w:line="240" w:lineRule="auto"/>
              <w:rPr>
                <w:rFonts w:cs="Arial"/>
                <w:sz w:val="20"/>
                <w:szCs w:val="20"/>
              </w:rPr>
            </w:pPr>
            <w:r>
              <w:rPr>
                <w:rFonts w:cs="Arial"/>
                <w:sz w:val="20"/>
                <w:szCs w:val="20"/>
              </w:rPr>
              <w:t>Arabic</w:t>
            </w:r>
          </w:p>
          <w:p w14:paraId="37530D6F" w14:textId="77777777" w:rsidR="004A21E0" w:rsidRDefault="004A21E0" w:rsidP="00B74E9F">
            <w:pPr>
              <w:spacing w:after="0" w:line="240" w:lineRule="auto"/>
              <w:rPr>
                <w:rFonts w:cs="Arial"/>
                <w:sz w:val="20"/>
                <w:szCs w:val="20"/>
              </w:rPr>
            </w:pPr>
          </w:p>
          <w:p w14:paraId="37530D70" w14:textId="77777777" w:rsidR="004A21E0" w:rsidRDefault="004A21E0" w:rsidP="00B74E9F">
            <w:pPr>
              <w:spacing w:after="0" w:line="240" w:lineRule="auto"/>
              <w:rPr>
                <w:rFonts w:cs="Arial"/>
                <w:sz w:val="20"/>
                <w:szCs w:val="20"/>
              </w:rPr>
            </w:pPr>
          </w:p>
        </w:tc>
        <w:tc>
          <w:tcPr>
            <w:tcW w:w="2590" w:type="dxa"/>
          </w:tcPr>
          <w:p w14:paraId="37530D71" w14:textId="77777777" w:rsidR="004A21E0" w:rsidRPr="00CC18C4" w:rsidRDefault="004A21E0" w:rsidP="00B74E9F">
            <w:pPr>
              <w:spacing w:after="0" w:line="240" w:lineRule="auto"/>
              <w:rPr>
                <w:rFonts w:cs="Arial"/>
                <w:sz w:val="20"/>
                <w:szCs w:val="20"/>
              </w:rPr>
            </w:pPr>
          </w:p>
        </w:tc>
        <w:tc>
          <w:tcPr>
            <w:tcW w:w="2591" w:type="dxa"/>
          </w:tcPr>
          <w:p w14:paraId="37530D72" w14:textId="77777777" w:rsidR="00037435" w:rsidRPr="00CC18C4" w:rsidRDefault="00037435" w:rsidP="00037435">
            <w:pPr>
              <w:spacing w:after="0" w:line="240" w:lineRule="auto"/>
              <w:rPr>
                <w:rFonts w:cs="Arial"/>
                <w:sz w:val="20"/>
                <w:szCs w:val="20"/>
              </w:rPr>
            </w:pPr>
            <w:r w:rsidRPr="00CC18C4">
              <w:rPr>
                <w:rFonts w:cs="Arial"/>
                <w:sz w:val="20"/>
                <w:szCs w:val="20"/>
              </w:rPr>
              <w:t xml:space="preserve">1 A4 notebook 128 pages </w:t>
            </w:r>
          </w:p>
          <w:p w14:paraId="37530D73" w14:textId="77777777" w:rsidR="00037435" w:rsidRPr="00CC18C4" w:rsidRDefault="00037435" w:rsidP="00037435">
            <w:pPr>
              <w:spacing w:after="0" w:line="240" w:lineRule="auto"/>
              <w:rPr>
                <w:rFonts w:cs="Arial"/>
                <w:sz w:val="20"/>
                <w:szCs w:val="20"/>
              </w:rPr>
            </w:pPr>
            <w:r w:rsidRPr="00CC18C4">
              <w:rPr>
                <w:rFonts w:cs="Arial"/>
                <w:sz w:val="20"/>
                <w:szCs w:val="20"/>
              </w:rPr>
              <w:t>A4 plastic display sleeves</w:t>
            </w:r>
          </w:p>
          <w:p w14:paraId="37530D74" w14:textId="77777777" w:rsidR="004A21E0" w:rsidRPr="00CC18C4" w:rsidRDefault="004A21E0" w:rsidP="00037435">
            <w:pPr>
              <w:spacing w:after="0" w:line="240" w:lineRule="auto"/>
              <w:rPr>
                <w:rFonts w:cs="Arial"/>
                <w:sz w:val="20"/>
                <w:szCs w:val="20"/>
              </w:rPr>
            </w:pPr>
          </w:p>
        </w:tc>
        <w:tc>
          <w:tcPr>
            <w:tcW w:w="2574" w:type="dxa"/>
          </w:tcPr>
          <w:p w14:paraId="37530D75" w14:textId="77777777" w:rsidR="00037435" w:rsidRPr="00CC18C4" w:rsidRDefault="00037435" w:rsidP="00037435">
            <w:pPr>
              <w:spacing w:after="0" w:line="240" w:lineRule="auto"/>
              <w:rPr>
                <w:rFonts w:cs="Arial"/>
                <w:sz w:val="20"/>
                <w:szCs w:val="20"/>
              </w:rPr>
            </w:pPr>
            <w:r w:rsidRPr="00CC18C4">
              <w:rPr>
                <w:rFonts w:cs="Arial"/>
                <w:sz w:val="20"/>
                <w:szCs w:val="20"/>
              </w:rPr>
              <w:t xml:space="preserve">1 A4 notebook 128 pages </w:t>
            </w:r>
          </w:p>
          <w:p w14:paraId="37530D76" w14:textId="77777777" w:rsidR="00037435" w:rsidRPr="00CC18C4" w:rsidRDefault="00037435" w:rsidP="00037435">
            <w:pPr>
              <w:spacing w:after="0" w:line="240" w:lineRule="auto"/>
              <w:rPr>
                <w:rFonts w:cs="Arial"/>
                <w:sz w:val="20"/>
                <w:szCs w:val="20"/>
              </w:rPr>
            </w:pPr>
            <w:r w:rsidRPr="00CC18C4">
              <w:rPr>
                <w:rFonts w:cs="Arial"/>
                <w:sz w:val="20"/>
                <w:szCs w:val="20"/>
              </w:rPr>
              <w:t>A4 plastic display sleeves</w:t>
            </w:r>
          </w:p>
          <w:p w14:paraId="37530D77" w14:textId="77777777" w:rsidR="004A21E0" w:rsidRDefault="0093575C" w:rsidP="00037435">
            <w:pPr>
              <w:spacing w:after="0" w:line="240" w:lineRule="auto"/>
              <w:rPr>
                <w:rFonts w:cs="Arial"/>
                <w:sz w:val="20"/>
                <w:szCs w:val="20"/>
              </w:rPr>
            </w:pPr>
            <w:r>
              <w:rPr>
                <w:rFonts w:cs="Arial"/>
                <w:sz w:val="20"/>
                <w:szCs w:val="20"/>
              </w:rPr>
              <w:t>Arabic Dictionary</w:t>
            </w:r>
          </w:p>
        </w:tc>
      </w:tr>
      <w:tr w:rsidR="004A21E0" w:rsidRPr="00CC18C4" w14:paraId="37530D84" w14:textId="77777777" w:rsidTr="00925860">
        <w:trPr>
          <w:cantSplit/>
          <w:jc w:val="center"/>
        </w:trPr>
        <w:tc>
          <w:tcPr>
            <w:tcW w:w="2099" w:type="dxa"/>
          </w:tcPr>
          <w:p w14:paraId="37530D79" w14:textId="77777777" w:rsidR="004A21E0" w:rsidRDefault="004A21E0" w:rsidP="00B74E9F">
            <w:pPr>
              <w:spacing w:after="0" w:line="240" w:lineRule="auto"/>
              <w:rPr>
                <w:rFonts w:cs="Arial"/>
                <w:sz w:val="20"/>
                <w:szCs w:val="20"/>
              </w:rPr>
            </w:pPr>
            <w:r>
              <w:rPr>
                <w:rFonts w:cs="Arial"/>
                <w:sz w:val="20"/>
                <w:szCs w:val="20"/>
              </w:rPr>
              <w:t>Biology</w:t>
            </w:r>
          </w:p>
          <w:p w14:paraId="37530D7A" w14:textId="77777777" w:rsidR="004A21E0" w:rsidRDefault="004A21E0" w:rsidP="00B74E9F">
            <w:pPr>
              <w:spacing w:after="0" w:line="240" w:lineRule="auto"/>
              <w:rPr>
                <w:rFonts w:cs="Arial"/>
                <w:sz w:val="20"/>
                <w:szCs w:val="20"/>
              </w:rPr>
            </w:pPr>
          </w:p>
          <w:p w14:paraId="37530D7B" w14:textId="77777777" w:rsidR="004A21E0" w:rsidRDefault="004A21E0" w:rsidP="00B74E9F">
            <w:pPr>
              <w:spacing w:after="0" w:line="240" w:lineRule="auto"/>
              <w:rPr>
                <w:rFonts w:cs="Arial"/>
                <w:sz w:val="20"/>
                <w:szCs w:val="20"/>
              </w:rPr>
            </w:pPr>
          </w:p>
        </w:tc>
        <w:tc>
          <w:tcPr>
            <w:tcW w:w="2590" w:type="dxa"/>
          </w:tcPr>
          <w:p w14:paraId="37530D7C" w14:textId="77777777" w:rsidR="004A21E0" w:rsidRPr="00CC18C4" w:rsidRDefault="004A21E0" w:rsidP="00B74E9F">
            <w:pPr>
              <w:spacing w:after="0" w:line="240" w:lineRule="auto"/>
              <w:rPr>
                <w:rFonts w:cs="Arial"/>
                <w:sz w:val="20"/>
                <w:szCs w:val="20"/>
              </w:rPr>
            </w:pPr>
          </w:p>
        </w:tc>
        <w:tc>
          <w:tcPr>
            <w:tcW w:w="2591" w:type="dxa"/>
          </w:tcPr>
          <w:p w14:paraId="37530D7D" w14:textId="77777777" w:rsidR="004A21E0" w:rsidRPr="00CC18C4" w:rsidRDefault="004A21E0" w:rsidP="00B74E9F">
            <w:pPr>
              <w:spacing w:after="0" w:line="240" w:lineRule="auto"/>
              <w:rPr>
                <w:rFonts w:cs="Arial"/>
                <w:sz w:val="20"/>
                <w:szCs w:val="20"/>
              </w:rPr>
            </w:pPr>
          </w:p>
        </w:tc>
        <w:tc>
          <w:tcPr>
            <w:tcW w:w="2574" w:type="dxa"/>
          </w:tcPr>
          <w:p w14:paraId="37530D7E" w14:textId="77777777" w:rsidR="00C92311" w:rsidRPr="00303CF0" w:rsidRDefault="00C92311" w:rsidP="00C92311">
            <w:pPr>
              <w:spacing w:after="0" w:line="240" w:lineRule="auto"/>
              <w:rPr>
                <w:rFonts w:cs="Arial"/>
                <w:sz w:val="20"/>
                <w:szCs w:val="20"/>
              </w:rPr>
            </w:pPr>
            <w:r w:rsidRPr="00303CF0">
              <w:rPr>
                <w:rFonts w:cs="Arial"/>
                <w:sz w:val="20"/>
                <w:szCs w:val="20"/>
              </w:rPr>
              <w:t>1 USB</w:t>
            </w:r>
          </w:p>
          <w:p w14:paraId="37530D7F" w14:textId="77777777" w:rsidR="00C92311" w:rsidRDefault="00C92311" w:rsidP="00C92311">
            <w:pPr>
              <w:spacing w:after="0" w:line="240" w:lineRule="auto"/>
              <w:rPr>
                <w:rFonts w:cs="Arial"/>
                <w:sz w:val="20"/>
                <w:szCs w:val="20"/>
              </w:rPr>
            </w:pPr>
            <w:r>
              <w:rPr>
                <w:rFonts w:cs="Arial"/>
                <w:sz w:val="20"/>
                <w:szCs w:val="20"/>
              </w:rPr>
              <w:t>2 A4 notebooks</w:t>
            </w:r>
            <w:r w:rsidRPr="00303CF0">
              <w:rPr>
                <w:rFonts w:cs="Arial"/>
                <w:sz w:val="20"/>
                <w:szCs w:val="20"/>
              </w:rPr>
              <w:t xml:space="preserve"> 128 pages</w:t>
            </w:r>
          </w:p>
          <w:p w14:paraId="37530D80" w14:textId="77777777" w:rsidR="00C92311" w:rsidRDefault="00C92311" w:rsidP="00C92311">
            <w:pPr>
              <w:spacing w:after="0" w:line="240" w:lineRule="auto"/>
              <w:rPr>
                <w:rFonts w:cs="Arial"/>
                <w:sz w:val="20"/>
                <w:szCs w:val="20"/>
              </w:rPr>
            </w:pPr>
            <w:r w:rsidRPr="00303CF0">
              <w:rPr>
                <w:rFonts w:cs="Arial"/>
                <w:sz w:val="20"/>
                <w:szCs w:val="20"/>
              </w:rPr>
              <w:t>Scientific calculator</w:t>
            </w:r>
          </w:p>
          <w:p w14:paraId="37530D81" w14:textId="77777777" w:rsidR="00C92311" w:rsidRPr="00303CF0" w:rsidRDefault="00C92311" w:rsidP="00C92311">
            <w:pPr>
              <w:spacing w:after="0" w:line="240" w:lineRule="auto"/>
              <w:rPr>
                <w:rFonts w:cs="Arial"/>
                <w:sz w:val="20"/>
                <w:szCs w:val="20"/>
              </w:rPr>
            </w:pPr>
            <w:r w:rsidRPr="00965195">
              <w:rPr>
                <w:rFonts w:cs="Arial"/>
                <w:sz w:val="20"/>
                <w:szCs w:val="20"/>
              </w:rPr>
              <w:t>(</w:t>
            </w:r>
            <w:r w:rsidRPr="00965195">
              <w:rPr>
                <w:rFonts w:cs="Arial"/>
                <w:color w:val="000000"/>
                <w:sz w:val="20"/>
                <w:szCs w:val="20"/>
                <w:shd w:val="clear" w:color="auto" w:fill="FFFFFF"/>
              </w:rPr>
              <w:t>Casio fx-82AUPLUS II)</w:t>
            </w:r>
          </w:p>
          <w:p w14:paraId="37530D82" w14:textId="77777777" w:rsidR="00C92311" w:rsidRPr="00303CF0" w:rsidRDefault="00C92311" w:rsidP="00C92311">
            <w:pPr>
              <w:spacing w:after="0" w:line="240" w:lineRule="auto"/>
              <w:rPr>
                <w:rFonts w:cs="Arial"/>
                <w:sz w:val="20"/>
                <w:szCs w:val="20"/>
              </w:rPr>
            </w:pPr>
            <w:r w:rsidRPr="00303CF0">
              <w:rPr>
                <w:rFonts w:cs="Arial"/>
                <w:sz w:val="20"/>
                <w:szCs w:val="20"/>
              </w:rPr>
              <w:t>Geometry set</w:t>
            </w:r>
          </w:p>
          <w:p w14:paraId="37530D83" w14:textId="77777777" w:rsidR="004A21E0" w:rsidRDefault="00C92311" w:rsidP="00C92311">
            <w:pPr>
              <w:spacing w:after="0" w:line="240" w:lineRule="auto"/>
              <w:rPr>
                <w:rFonts w:cs="Arial"/>
                <w:sz w:val="20"/>
                <w:szCs w:val="20"/>
              </w:rPr>
            </w:pPr>
            <w:r>
              <w:rPr>
                <w:rFonts w:cs="Arial"/>
                <w:sz w:val="20"/>
                <w:szCs w:val="20"/>
              </w:rPr>
              <w:t>1 hair tie (for long hair)</w:t>
            </w:r>
          </w:p>
        </w:tc>
      </w:tr>
      <w:tr w:rsidR="00BC1DEF" w:rsidRPr="00CC18C4" w14:paraId="37530D8D" w14:textId="77777777" w:rsidTr="00925860">
        <w:trPr>
          <w:cantSplit/>
          <w:jc w:val="center"/>
        </w:trPr>
        <w:tc>
          <w:tcPr>
            <w:tcW w:w="2099" w:type="dxa"/>
          </w:tcPr>
          <w:p w14:paraId="37530D85" w14:textId="77777777" w:rsidR="00BC1DEF" w:rsidRPr="00CC18C4" w:rsidRDefault="00BC1DEF" w:rsidP="00B74E9F">
            <w:pPr>
              <w:spacing w:after="0" w:line="240" w:lineRule="auto"/>
              <w:rPr>
                <w:rFonts w:cs="Arial"/>
                <w:sz w:val="20"/>
                <w:szCs w:val="20"/>
              </w:rPr>
            </w:pPr>
            <w:r>
              <w:rPr>
                <w:rFonts w:cs="Arial"/>
                <w:sz w:val="20"/>
                <w:szCs w:val="20"/>
              </w:rPr>
              <w:t>Business Studies</w:t>
            </w:r>
          </w:p>
        </w:tc>
        <w:tc>
          <w:tcPr>
            <w:tcW w:w="2590" w:type="dxa"/>
          </w:tcPr>
          <w:p w14:paraId="37530D86" w14:textId="77777777" w:rsidR="00BC1DEF" w:rsidRPr="00CC18C4" w:rsidRDefault="00BC1DEF" w:rsidP="00B74E9F">
            <w:pPr>
              <w:spacing w:after="0" w:line="240" w:lineRule="auto"/>
              <w:rPr>
                <w:rFonts w:cs="Arial"/>
                <w:sz w:val="20"/>
                <w:szCs w:val="20"/>
              </w:rPr>
            </w:pPr>
          </w:p>
        </w:tc>
        <w:tc>
          <w:tcPr>
            <w:tcW w:w="2591" w:type="dxa"/>
          </w:tcPr>
          <w:p w14:paraId="37530D87" w14:textId="77777777" w:rsidR="00BC1DEF" w:rsidRPr="00CC18C4" w:rsidRDefault="00BC1DEF" w:rsidP="00B74E9F">
            <w:pPr>
              <w:spacing w:after="0" w:line="240" w:lineRule="auto"/>
              <w:rPr>
                <w:rFonts w:cs="Arial"/>
                <w:sz w:val="20"/>
                <w:szCs w:val="20"/>
              </w:rPr>
            </w:pPr>
          </w:p>
        </w:tc>
        <w:tc>
          <w:tcPr>
            <w:tcW w:w="2574" w:type="dxa"/>
          </w:tcPr>
          <w:p w14:paraId="37530D88" w14:textId="77777777" w:rsidR="00BC1DEF" w:rsidRDefault="00BC1DEF" w:rsidP="00B74E9F">
            <w:pPr>
              <w:spacing w:after="0" w:line="240" w:lineRule="auto"/>
              <w:rPr>
                <w:rFonts w:cs="Arial"/>
                <w:sz w:val="20"/>
                <w:szCs w:val="20"/>
              </w:rPr>
            </w:pPr>
            <w:r>
              <w:rPr>
                <w:rFonts w:cs="Arial"/>
                <w:sz w:val="20"/>
                <w:szCs w:val="20"/>
              </w:rPr>
              <w:t>2 A4 notebooks 196</w:t>
            </w:r>
            <w:r w:rsidRPr="00CC18C4">
              <w:rPr>
                <w:rFonts w:cs="Arial"/>
                <w:sz w:val="20"/>
                <w:szCs w:val="20"/>
              </w:rPr>
              <w:t xml:space="preserve"> pages</w:t>
            </w:r>
          </w:p>
          <w:p w14:paraId="37530D89" w14:textId="77777777" w:rsidR="00BC1DEF" w:rsidRDefault="00BC1DEF" w:rsidP="00B74E9F">
            <w:pPr>
              <w:spacing w:after="0" w:line="240" w:lineRule="auto"/>
              <w:rPr>
                <w:rFonts w:cs="Arial"/>
                <w:sz w:val="20"/>
                <w:szCs w:val="20"/>
              </w:rPr>
            </w:pPr>
            <w:r>
              <w:rPr>
                <w:rFonts w:cs="Arial"/>
                <w:sz w:val="20"/>
                <w:szCs w:val="20"/>
              </w:rPr>
              <w:t>1 A4 ring binder</w:t>
            </w:r>
          </w:p>
          <w:p w14:paraId="37530D8A" w14:textId="77777777" w:rsidR="00BC1DEF" w:rsidRDefault="00BC1DEF" w:rsidP="00B74E9F">
            <w:pPr>
              <w:spacing w:after="0" w:line="240" w:lineRule="auto"/>
              <w:rPr>
                <w:rFonts w:cs="Arial"/>
                <w:sz w:val="20"/>
                <w:szCs w:val="20"/>
              </w:rPr>
            </w:pPr>
            <w:r>
              <w:rPr>
                <w:rFonts w:cs="Arial"/>
                <w:sz w:val="20"/>
                <w:szCs w:val="20"/>
              </w:rPr>
              <w:t>A4 plastic display sleeves</w:t>
            </w:r>
          </w:p>
          <w:p w14:paraId="37530D8B" w14:textId="77777777" w:rsidR="00BC1DEF" w:rsidRDefault="00BC1DEF" w:rsidP="00B74E9F">
            <w:pPr>
              <w:spacing w:after="0" w:line="240" w:lineRule="auto"/>
              <w:rPr>
                <w:rFonts w:cs="Arial"/>
                <w:sz w:val="20"/>
                <w:szCs w:val="20"/>
              </w:rPr>
            </w:pPr>
            <w:r>
              <w:rPr>
                <w:rFonts w:cs="Arial"/>
                <w:sz w:val="20"/>
                <w:szCs w:val="20"/>
              </w:rPr>
              <w:t>1 highlighter</w:t>
            </w:r>
          </w:p>
          <w:p w14:paraId="37530D8C" w14:textId="77777777" w:rsidR="00BC1DEF" w:rsidRPr="00CC18C4" w:rsidRDefault="00BC1DEF" w:rsidP="00F82616">
            <w:pPr>
              <w:spacing w:after="0" w:line="240" w:lineRule="auto"/>
              <w:rPr>
                <w:rFonts w:cs="Arial"/>
                <w:sz w:val="20"/>
                <w:szCs w:val="20"/>
              </w:rPr>
            </w:pPr>
            <w:r>
              <w:rPr>
                <w:rFonts w:cs="Arial"/>
                <w:sz w:val="20"/>
                <w:szCs w:val="20"/>
              </w:rPr>
              <w:t>1 USB</w:t>
            </w:r>
          </w:p>
        </w:tc>
      </w:tr>
      <w:tr w:rsidR="004A21E0" w:rsidRPr="00CC18C4" w14:paraId="37530D99" w14:textId="77777777" w:rsidTr="00925860">
        <w:trPr>
          <w:cantSplit/>
          <w:jc w:val="center"/>
        </w:trPr>
        <w:tc>
          <w:tcPr>
            <w:tcW w:w="2099" w:type="dxa"/>
          </w:tcPr>
          <w:p w14:paraId="37530D8E" w14:textId="77777777" w:rsidR="004A21E0" w:rsidRDefault="004A21E0" w:rsidP="00B74E9F">
            <w:pPr>
              <w:spacing w:after="0" w:line="240" w:lineRule="auto"/>
              <w:rPr>
                <w:rFonts w:cs="Arial"/>
                <w:sz w:val="20"/>
                <w:szCs w:val="20"/>
              </w:rPr>
            </w:pPr>
            <w:r>
              <w:rPr>
                <w:rFonts w:cs="Arial"/>
                <w:sz w:val="20"/>
                <w:szCs w:val="20"/>
              </w:rPr>
              <w:t>Chemistry</w:t>
            </w:r>
          </w:p>
          <w:p w14:paraId="37530D8F" w14:textId="77777777" w:rsidR="004A21E0" w:rsidRDefault="004A21E0" w:rsidP="00B74E9F">
            <w:pPr>
              <w:spacing w:after="0" w:line="240" w:lineRule="auto"/>
              <w:rPr>
                <w:rFonts w:cs="Arial"/>
                <w:sz w:val="20"/>
                <w:szCs w:val="20"/>
              </w:rPr>
            </w:pPr>
          </w:p>
          <w:p w14:paraId="37530D90" w14:textId="77777777" w:rsidR="004A21E0" w:rsidRPr="00CC18C4" w:rsidRDefault="004A21E0" w:rsidP="00B74E9F">
            <w:pPr>
              <w:spacing w:after="0" w:line="240" w:lineRule="auto"/>
              <w:rPr>
                <w:rFonts w:cs="Arial"/>
                <w:sz w:val="20"/>
                <w:szCs w:val="20"/>
              </w:rPr>
            </w:pPr>
          </w:p>
        </w:tc>
        <w:tc>
          <w:tcPr>
            <w:tcW w:w="2590" w:type="dxa"/>
          </w:tcPr>
          <w:p w14:paraId="37530D91" w14:textId="77777777" w:rsidR="004A21E0" w:rsidRPr="00CC18C4" w:rsidRDefault="004A21E0" w:rsidP="00B74E9F">
            <w:pPr>
              <w:spacing w:after="0" w:line="240" w:lineRule="auto"/>
              <w:rPr>
                <w:rFonts w:cs="Arial"/>
                <w:sz w:val="20"/>
                <w:szCs w:val="20"/>
              </w:rPr>
            </w:pPr>
          </w:p>
        </w:tc>
        <w:tc>
          <w:tcPr>
            <w:tcW w:w="2591" w:type="dxa"/>
          </w:tcPr>
          <w:p w14:paraId="37530D92" w14:textId="77777777" w:rsidR="004A21E0" w:rsidRPr="00CC18C4" w:rsidRDefault="004A21E0" w:rsidP="00B74E9F">
            <w:pPr>
              <w:spacing w:after="0" w:line="240" w:lineRule="auto"/>
              <w:rPr>
                <w:rFonts w:cs="Arial"/>
                <w:sz w:val="20"/>
                <w:szCs w:val="20"/>
              </w:rPr>
            </w:pPr>
          </w:p>
        </w:tc>
        <w:tc>
          <w:tcPr>
            <w:tcW w:w="2574" w:type="dxa"/>
          </w:tcPr>
          <w:p w14:paraId="37530D93" w14:textId="77777777" w:rsidR="00C92311" w:rsidRPr="00303CF0" w:rsidRDefault="00C92311" w:rsidP="00C92311">
            <w:pPr>
              <w:spacing w:after="0" w:line="240" w:lineRule="auto"/>
              <w:rPr>
                <w:rFonts w:cs="Arial"/>
                <w:sz w:val="20"/>
                <w:szCs w:val="20"/>
              </w:rPr>
            </w:pPr>
            <w:r w:rsidRPr="00303CF0">
              <w:rPr>
                <w:rFonts w:cs="Arial"/>
                <w:sz w:val="20"/>
                <w:szCs w:val="20"/>
              </w:rPr>
              <w:t>1 USB</w:t>
            </w:r>
          </w:p>
          <w:p w14:paraId="37530D94" w14:textId="77777777" w:rsidR="00C92311" w:rsidRDefault="00C92311" w:rsidP="00C92311">
            <w:pPr>
              <w:spacing w:after="0" w:line="240" w:lineRule="auto"/>
              <w:rPr>
                <w:rFonts w:cs="Arial"/>
                <w:sz w:val="20"/>
                <w:szCs w:val="20"/>
              </w:rPr>
            </w:pPr>
            <w:r>
              <w:rPr>
                <w:rFonts w:cs="Arial"/>
                <w:sz w:val="20"/>
                <w:szCs w:val="20"/>
              </w:rPr>
              <w:t>2 A4 notebooks</w:t>
            </w:r>
            <w:r w:rsidRPr="00303CF0">
              <w:rPr>
                <w:rFonts w:cs="Arial"/>
                <w:sz w:val="20"/>
                <w:szCs w:val="20"/>
              </w:rPr>
              <w:t xml:space="preserve"> 128 pages</w:t>
            </w:r>
          </w:p>
          <w:p w14:paraId="37530D95" w14:textId="77777777" w:rsidR="00C92311" w:rsidRDefault="00C92311" w:rsidP="00C92311">
            <w:pPr>
              <w:spacing w:after="0" w:line="240" w:lineRule="auto"/>
              <w:rPr>
                <w:rFonts w:cs="Arial"/>
                <w:sz w:val="20"/>
                <w:szCs w:val="20"/>
              </w:rPr>
            </w:pPr>
            <w:r w:rsidRPr="00303CF0">
              <w:rPr>
                <w:rFonts w:cs="Arial"/>
                <w:sz w:val="20"/>
                <w:szCs w:val="20"/>
              </w:rPr>
              <w:t>Scientific calculator</w:t>
            </w:r>
          </w:p>
          <w:p w14:paraId="37530D96" w14:textId="77777777" w:rsidR="00C92311" w:rsidRPr="00303CF0" w:rsidRDefault="00C92311" w:rsidP="00C92311">
            <w:pPr>
              <w:spacing w:after="0" w:line="240" w:lineRule="auto"/>
              <w:rPr>
                <w:rFonts w:cs="Arial"/>
                <w:sz w:val="20"/>
                <w:szCs w:val="20"/>
              </w:rPr>
            </w:pPr>
            <w:r w:rsidRPr="00965195">
              <w:rPr>
                <w:rFonts w:cs="Arial"/>
                <w:sz w:val="20"/>
                <w:szCs w:val="20"/>
              </w:rPr>
              <w:t>(</w:t>
            </w:r>
            <w:r w:rsidRPr="00965195">
              <w:rPr>
                <w:rFonts w:cs="Arial"/>
                <w:color w:val="000000"/>
                <w:sz w:val="20"/>
                <w:szCs w:val="20"/>
                <w:shd w:val="clear" w:color="auto" w:fill="FFFFFF"/>
              </w:rPr>
              <w:t>Casio fx-82AUPLUS II)</w:t>
            </w:r>
          </w:p>
          <w:p w14:paraId="37530D97" w14:textId="77777777" w:rsidR="00C92311" w:rsidRPr="00303CF0" w:rsidRDefault="00C92311" w:rsidP="00C92311">
            <w:pPr>
              <w:spacing w:after="0" w:line="240" w:lineRule="auto"/>
              <w:rPr>
                <w:rFonts w:cs="Arial"/>
                <w:sz w:val="20"/>
                <w:szCs w:val="20"/>
              </w:rPr>
            </w:pPr>
            <w:r w:rsidRPr="00303CF0">
              <w:rPr>
                <w:rFonts w:cs="Arial"/>
                <w:sz w:val="20"/>
                <w:szCs w:val="20"/>
              </w:rPr>
              <w:t>Geometry set</w:t>
            </w:r>
          </w:p>
          <w:p w14:paraId="37530D98" w14:textId="77777777" w:rsidR="004A21E0" w:rsidRPr="00CC18C4" w:rsidRDefault="00C92311" w:rsidP="00C92311">
            <w:pPr>
              <w:spacing w:after="0" w:line="240" w:lineRule="auto"/>
              <w:rPr>
                <w:rFonts w:cs="Arial"/>
                <w:sz w:val="20"/>
                <w:szCs w:val="20"/>
              </w:rPr>
            </w:pPr>
            <w:r>
              <w:rPr>
                <w:rFonts w:cs="Arial"/>
                <w:sz w:val="20"/>
                <w:szCs w:val="20"/>
              </w:rPr>
              <w:t>1 hair tie (for long hair)</w:t>
            </w:r>
          </w:p>
        </w:tc>
      </w:tr>
      <w:tr w:rsidR="00BC1DEF" w:rsidRPr="00CC18C4" w14:paraId="37530D9F" w14:textId="77777777" w:rsidTr="00925860">
        <w:trPr>
          <w:cantSplit/>
          <w:jc w:val="center"/>
        </w:trPr>
        <w:tc>
          <w:tcPr>
            <w:tcW w:w="2099" w:type="dxa"/>
          </w:tcPr>
          <w:p w14:paraId="37530D9A" w14:textId="77777777" w:rsidR="00BC1DEF" w:rsidRPr="00CC18C4" w:rsidRDefault="00BC1DEF" w:rsidP="00B74E9F">
            <w:pPr>
              <w:spacing w:after="0" w:line="240" w:lineRule="auto"/>
              <w:rPr>
                <w:rFonts w:cs="Arial"/>
                <w:sz w:val="20"/>
                <w:szCs w:val="20"/>
              </w:rPr>
            </w:pPr>
            <w:r w:rsidRPr="00CC18C4">
              <w:rPr>
                <w:rFonts w:cs="Arial"/>
                <w:sz w:val="20"/>
                <w:szCs w:val="20"/>
              </w:rPr>
              <w:t>Child Studies</w:t>
            </w:r>
          </w:p>
        </w:tc>
        <w:tc>
          <w:tcPr>
            <w:tcW w:w="2590" w:type="dxa"/>
          </w:tcPr>
          <w:p w14:paraId="37530D9B" w14:textId="77777777" w:rsidR="00BC1DEF" w:rsidRPr="00CC18C4" w:rsidRDefault="00BC1DEF" w:rsidP="00B74E9F">
            <w:pPr>
              <w:spacing w:after="0" w:line="240" w:lineRule="auto"/>
              <w:rPr>
                <w:rFonts w:cs="Arial"/>
                <w:sz w:val="20"/>
                <w:szCs w:val="20"/>
              </w:rPr>
            </w:pPr>
          </w:p>
        </w:tc>
        <w:tc>
          <w:tcPr>
            <w:tcW w:w="2591" w:type="dxa"/>
          </w:tcPr>
          <w:p w14:paraId="37530D9C" w14:textId="77777777" w:rsidR="00BC1DEF" w:rsidRPr="00CC18C4" w:rsidRDefault="00BC1DEF" w:rsidP="00B74E9F">
            <w:pPr>
              <w:spacing w:after="0" w:line="240" w:lineRule="auto"/>
              <w:rPr>
                <w:rFonts w:cs="Arial"/>
                <w:sz w:val="20"/>
                <w:szCs w:val="20"/>
              </w:rPr>
            </w:pPr>
            <w:r w:rsidRPr="00CC18C4">
              <w:rPr>
                <w:rFonts w:cs="Arial"/>
                <w:sz w:val="20"/>
                <w:szCs w:val="20"/>
              </w:rPr>
              <w:t xml:space="preserve">1 A4 notebook 128 pages </w:t>
            </w:r>
          </w:p>
          <w:p w14:paraId="37530D9D" w14:textId="77777777" w:rsidR="00BC1DEF" w:rsidRPr="00CC18C4" w:rsidRDefault="00BC1DEF" w:rsidP="00F2005B">
            <w:pPr>
              <w:spacing w:after="0" w:line="240" w:lineRule="auto"/>
              <w:rPr>
                <w:rFonts w:cs="Arial"/>
                <w:sz w:val="20"/>
                <w:szCs w:val="20"/>
              </w:rPr>
            </w:pPr>
            <w:r w:rsidRPr="00CC18C4">
              <w:rPr>
                <w:rFonts w:cs="Arial"/>
                <w:sz w:val="20"/>
                <w:szCs w:val="20"/>
              </w:rPr>
              <w:t>1 USB</w:t>
            </w:r>
          </w:p>
        </w:tc>
        <w:tc>
          <w:tcPr>
            <w:tcW w:w="2574" w:type="dxa"/>
          </w:tcPr>
          <w:p w14:paraId="37530D9E" w14:textId="77777777" w:rsidR="00BC1DEF" w:rsidRPr="00CC18C4" w:rsidRDefault="00BC1DEF" w:rsidP="00B74E9F">
            <w:pPr>
              <w:spacing w:after="0" w:line="240" w:lineRule="auto"/>
              <w:rPr>
                <w:rFonts w:cs="Arial"/>
                <w:sz w:val="20"/>
                <w:szCs w:val="20"/>
              </w:rPr>
            </w:pPr>
          </w:p>
        </w:tc>
      </w:tr>
      <w:tr w:rsidR="004D1E72" w:rsidRPr="00CC18C4" w14:paraId="37530DA8" w14:textId="77777777" w:rsidTr="004C3A4E">
        <w:trPr>
          <w:cantSplit/>
          <w:jc w:val="center"/>
        </w:trPr>
        <w:tc>
          <w:tcPr>
            <w:tcW w:w="2099" w:type="dxa"/>
          </w:tcPr>
          <w:p w14:paraId="37530DA0" w14:textId="77777777" w:rsidR="004D1E72" w:rsidRPr="00CC18C4" w:rsidRDefault="004D1E72" w:rsidP="004C3A4E">
            <w:pPr>
              <w:spacing w:after="0" w:line="240" w:lineRule="auto"/>
              <w:rPr>
                <w:rFonts w:cs="Arial"/>
                <w:sz w:val="20"/>
                <w:szCs w:val="20"/>
              </w:rPr>
            </w:pPr>
            <w:r>
              <w:rPr>
                <w:rFonts w:cs="Arial"/>
                <w:sz w:val="20"/>
                <w:szCs w:val="20"/>
              </w:rPr>
              <w:lastRenderedPageBreak/>
              <w:t>Commerce</w:t>
            </w:r>
          </w:p>
        </w:tc>
        <w:tc>
          <w:tcPr>
            <w:tcW w:w="2590" w:type="dxa"/>
          </w:tcPr>
          <w:p w14:paraId="37530DA1" w14:textId="77777777" w:rsidR="004D1E72" w:rsidRPr="00CC18C4" w:rsidRDefault="004D1E72" w:rsidP="004C3A4E">
            <w:pPr>
              <w:spacing w:after="0" w:line="240" w:lineRule="auto"/>
              <w:rPr>
                <w:rFonts w:cs="Arial"/>
                <w:sz w:val="20"/>
                <w:szCs w:val="20"/>
              </w:rPr>
            </w:pPr>
          </w:p>
        </w:tc>
        <w:tc>
          <w:tcPr>
            <w:tcW w:w="2591" w:type="dxa"/>
          </w:tcPr>
          <w:p w14:paraId="37530DA2" w14:textId="77777777" w:rsidR="004D1E72" w:rsidRDefault="004D1E72" w:rsidP="004C3A4E">
            <w:pPr>
              <w:spacing w:after="0" w:line="240" w:lineRule="auto"/>
              <w:rPr>
                <w:rFonts w:cs="Arial"/>
                <w:sz w:val="20"/>
                <w:szCs w:val="20"/>
              </w:rPr>
            </w:pPr>
            <w:r>
              <w:rPr>
                <w:rFonts w:cs="Arial"/>
                <w:sz w:val="20"/>
                <w:szCs w:val="20"/>
              </w:rPr>
              <w:t>2 A4 notebooks 196 pages</w:t>
            </w:r>
          </w:p>
          <w:p w14:paraId="37530DA3" w14:textId="77777777" w:rsidR="004D1E72" w:rsidRDefault="004D1E72" w:rsidP="004C3A4E">
            <w:pPr>
              <w:spacing w:after="0" w:line="240" w:lineRule="auto"/>
              <w:rPr>
                <w:rFonts w:cs="Arial"/>
                <w:sz w:val="20"/>
                <w:szCs w:val="20"/>
              </w:rPr>
            </w:pPr>
            <w:r>
              <w:rPr>
                <w:rFonts w:cs="Arial"/>
                <w:sz w:val="20"/>
                <w:szCs w:val="20"/>
              </w:rPr>
              <w:t>1 A4 ring binder</w:t>
            </w:r>
          </w:p>
          <w:p w14:paraId="37530DA4" w14:textId="77777777" w:rsidR="004D1E72" w:rsidRDefault="004D1E72" w:rsidP="004C3A4E">
            <w:pPr>
              <w:spacing w:after="0" w:line="240" w:lineRule="auto"/>
              <w:rPr>
                <w:rFonts w:cs="Arial"/>
                <w:sz w:val="20"/>
                <w:szCs w:val="20"/>
              </w:rPr>
            </w:pPr>
            <w:r>
              <w:rPr>
                <w:rFonts w:cs="Arial"/>
                <w:sz w:val="20"/>
                <w:szCs w:val="20"/>
              </w:rPr>
              <w:t>A4 plastic display sleeves</w:t>
            </w:r>
          </w:p>
          <w:p w14:paraId="37530DA5" w14:textId="77777777" w:rsidR="004D1E72" w:rsidRDefault="004D1E72" w:rsidP="004C3A4E">
            <w:pPr>
              <w:spacing w:after="0" w:line="240" w:lineRule="auto"/>
              <w:rPr>
                <w:rFonts w:cs="Arial"/>
                <w:sz w:val="20"/>
                <w:szCs w:val="20"/>
              </w:rPr>
            </w:pPr>
            <w:r>
              <w:rPr>
                <w:rFonts w:cs="Arial"/>
                <w:sz w:val="20"/>
                <w:szCs w:val="20"/>
              </w:rPr>
              <w:t>1 highlighter</w:t>
            </w:r>
          </w:p>
          <w:p w14:paraId="37530DA6" w14:textId="77777777" w:rsidR="004D1E72" w:rsidRPr="00CC18C4" w:rsidRDefault="004D1E72" w:rsidP="00F2005B">
            <w:pPr>
              <w:spacing w:after="0" w:line="240" w:lineRule="auto"/>
              <w:rPr>
                <w:rFonts w:cs="Arial"/>
                <w:sz w:val="20"/>
                <w:szCs w:val="20"/>
              </w:rPr>
            </w:pPr>
            <w:r>
              <w:rPr>
                <w:rFonts w:cs="Arial"/>
                <w:sz w:val="20"/>
                <w:szCs w:val="20"/>
              </w:rPr>
              <w:t>1 USB</w:t>
            </w:r>
          </w:p>
        </w:tc>
        <w:tc>
          <w:tcPr>
            <w:tcW w:w="2574" w:type="dxa"/>
          </w:tcPr>
          <w:p w14:paraId="37530DA7" w14:textId="77777777" w:rsidR="004D1E72" w:rsidRPr="00CC18C4" w:rsidRDefault="004D1E72" w:rsidP="004C3A4E">
            <w:pPr>
              <w:spacing w:after="0" w:line="240" w:lineRule="auto"/>
              <w:rPr>
                <w:rFonts w:cs="Arial"/>
                <w:sz w:val="20"/>
                <w:szCs w:val="20"/>
              </w:rPr>
            </w:pPr>
          </w:p>
        </w:tc>
      </w:tr>
      <w:tr w:rsidR="00BC1DEF" w:rsidRPr="00CC18C4" w14:paraId="37530DAD" w14:textId="77777777" w:rsidTr="00925860">
        <w:trPr>
          <w:cantSplit/>
          <w:jc w:val="center"/>
        </w:trPr>
        <w:tc>
          <w:tcPr>
            <w:tcW w:w="2099" w:type="dxa"/>
          </w:tcPr>
          <w:p w14:paraId="37530DA9" w14:textId="77777777" w:rsidR="00BC1DEF" w:rsidRPr="00CC18C4" w:rsidRDefault="00BC1DEF" w:rsidP="00B74E9F">
            <w:pPr>
              <w:spacing w:after="0" w:line="240" w:lineRule="auto"/>
              <w:rPr>
                <w:rFonts w:cs="Arial"/>
                <w:sz w:val="20"/>
                <w:szCs w:val="20"/>
              </w:rPr>
            </w:pPr>
            <w:r w:rsidRPr="00CC18C4">
              <w:rPr>
                <w:rFonts w:cs="Arial"/>
                <w:sz w:val="20"/>
                <w:szCs w:val="20"/>
              </w:rPr>
              <w:t>Community &amp; Family Studies</w:t>
            </w:r>
          </w:p>
        </w:tc>
        <w:tc>
          <w:tcPr>
            <w:tcW w:w="2590" w:type="dxa"/>
          </w:tcPr>
          <w:p w14:paraId="37530DAA" w14:textId="77777777" w:rsidR="00BC1DEF" w:rsidRPr="00CC18C4" w:rsidRDefault="00BC1DEF" w:rsidP="00B74E9F">
            <w:pPr>
              <w:spacing w:after="0" w:line="240" w:lineRule="auto"/>
              <w:rPr>
                <w:rFonts w:cs="Arial"/>
                <w:sz w:val="20"/>
                <w:szCs w:val="20"/>
              </w:rPr>
            </w:pPr>
          </w:p>
        </w:tc>
        <w:tc>
          <w:tcPr>
            <w:tcW w:w="2591" w:type="dxa"/>
          </w:tcPr>
          <w:p w14:paraId="37530DAB" w14:textId="77777777" w:rsidR="00BC1DEF" w:rsidRPr="00CC18C4" w:rsidRDefault="00BC1DEF" w:rsidP="00B74E9F">
            <w:pPr>
              <w:spacing w:after="0" w:line="240" w:lineRule="auto"/>
              <w:rPr>
                <w:rFonts w:cs="Arial"/>
                <w:sz w:val="20"/>
                <w:szCs w:val="20"/>
              </w:rPr>
            </w:pPr>
          </w:p>
        </w:tc>
        <w:tc>
          <w:tcPr>
            <w:tcW w:w="2574" w:type="dxa"/>
          </w:tcPr>
          <w:p w14:paraId="37530DAC" w14:textId="77777777" w:rsidR="00BC1DEF" w:rsidRPr="00CC18C4" w:rsidRDefault="00BC1DEF" w:rsidP="00B74E9F">
            <w:pPr>
              <w:spacing w:after="0" w:line="240" w:lineRule="auto"/>
              <w:rPr>
                <w:rFonts w:cs="Arial"/>
                <w:sz w:val="20"/>
                <w:szCs w:val="20"/>
              </w:rPr>
            </w:pPr>
            <w:r w:rsidRPr="00CC18C4">
              <w:rPr>
                <w:rFonts w:cs="Arial"/>
                <w:sz w:val="20"/>
                <w:szCs w:val="20"/>
              </w:rPr>
              <w:t>2 A4 notebooks 228 pages</w:t>
            </w:r>
          </w:p>
        </w:tc>
      </w:tr>
      <w:tr w:rsidR="00BC1DEF" w:rsidRPr="00CC18C4" w14:paraId="37530DB7" w14:textId="77777777" w:rsidTr="00925860">
        <w:trPr>
          <w:cantSplit/>
          <w:jc w:val="center"/>
        </w:trPr>
        <w:tc>
          <w:tcPr>
            <w:tcW w:w="2099" w:type="dxa"/>
          </w:tcPr>
          <w:p w14:paraId="37530DAE" w14:textId="77777777" w:rsidR="00BC1DEF" w:rsidRPr="00CC18C4" w:rsidRDefault="00BC1DEF" w:rsidP="00B74E9F">
            <w:pPr>
              <w:spacing w:after="0" w:line="240" w:lineRule="auto"/>
              <w:rPr>
                <w:rFonts w:cs="Arial"/>
                <w:sz w:val="20"/>
                <w:szCs w:val="20"/>
              </w:rPr>
            </w:pPr>
            <w:r w:rsidRPr="00CC18C4">
              <w:rPr>
                <w:rFonts w:cs="Arial"/>
                <w:sz w:val="20"/>
                <w:szCs w:val="20"/>
              </w:rPr>
              <w:t>Construction</w:t>
            </w:r>
          </w:p>
        </w:tc>
        <w:tc>
          <w:tcPr>
            <w:tcW w:w="2590" w:type="dxa"/>
          </w:tcPr>
          <w:p w14:paraId="37530DAF" w14:textId="77777777" w:rsidR="00BC1DEF" w:rsidRPr="00CC18C4" w:rsidRDefault="00BC1DEF" w:rsidP="00B74E9F">
            <w:pPr>
              <w:spacing w:after="0" w:line="240" w:lineRule="auto"/>
              <w:rPr>
                <w:rFonts w:cs="Arial"/>
                <w:sz w:val="20"/>
                <w:szCs w:val="20"/>
              </w:rPr>
            </w:pPr>
          </w:p>
        </w:tc>
        <w:tc>
          <w:tcPr>
            <w:tcW w:w="2591" w:type="dxa"/>
          </w:tcPr>
          <w:p w14:paraId="37530DB0" w14:textId="77777777" w:rsidR="00BC1DEF" w:rsidRPr="00CC18C4" w:rsidRDefault="00BC1DEF" w:rsidP="00B74E9F">
            <w:pPr>
              <w:spacing w:after="0" w:line="240" w:lineRule="auto"/>
              <w:rPr>
                <w:rFonts w:cs="Arial"/>
                <w:sz w:val="20"/>
                <w:szCs w:val="20"/>
              </w:rPr>
            </w:pPr>
          </w:p>
        </w:tc>
        <w:tc>
          <w:tcPr>
            <w:tcW w:w="2574" w:type="dxa"/>
          </w:tcPr>
          <w:p w14:paraId="37530DB1" w14:textId="77777777" w:rsidR="00D632DE" w:rsidRDefault="00D632DE" w:rsidP="00B74E9F">
            <w:pPr>
              <w:spacing w:after="0" w:line="240" w:lineRule="auto"/>
              <w:rPr>
                <w:rFonts w:cs="Arial"/>
                <w:sz w:val="20"/>
                <w:szCs w:val="20"/>
              </w:rPr>
            </w:pPr>
            <w:r>
              <w:rPr>
                <w:rFonts w:cs="Arial"/>
                <w:sz w:val="20"/>
                <w:szCs w:val="20"/>
              </w:rPr>
              <w:t xml:space="preserve">1 high visibility </w:t>
            </w:r>
            <w:r w:rsidR="0057125F">
              <w:rPr>
                <w:rFonts w:cs="Arial"/>
                <w:sz w:val="20"/>
                <w:szCs w:val="20"/>
              </w:rPr>
              <w:t>shirt</w:t>
            </w:r>
          </w:p>
          <w:p w14:paraId="37530DB2" w14:textId="77777777" w:rsidR="0057125F" w:rsidRDefault="0057125F" w:rsidP="00B74E9F">
            <w:pPr>
              <w:spacing w:after="0" w:line="240" w:lineRule="auto"/>
              <w:rPr>
                <w:rFonts w:cs="Arial"/>
                <w:sz w:val="20"/>
                <w:szCs w:val="20"/>
              </w:rPr>
            </w:pPr>
            <w:r>
              <w:rPr>
                <w:rFonts w:cs="Arial"/>
                <w:sz w:val="20"/>
                <w:szCs w:val="20"/>
              </w:rPr>
              <w:t>1 high visibility hard hat</w:t>
            </w:r>
          </w:p>
          <w:p w14:paraId="37530DB3" w14:textId="77777777" w:rsidR="00BC1DEF" w:rsidRPr="00CC18C4" w:rsidRDefault="00BC1DEF" w:rsidP="00B74E9F">
            <w:pPr>
              <w:spacing w:after="0" w:line="240" w:lineRule="auto"/>
              <w:rPr>
                <w:rFonts w:cs="Arial"/>
                <w:sz w:val="20"/>
                <w:szCs w:val="20"/>
              </w:rPr>
            </w:pPr>
            <w:r w:rsidRPr="00CC18C4">
              <w:rPr>
                <w:rFonts w:cs="Arial"/>
                <w:sz w:val="20"/>
                <w:szCs w:val="20"/>
              </w:rPr>
              <w:t xml:space="preserve">1 A4 notebook 128 pages </w:t>
            </w:r>
          </w:p>
          <w:p w14:paraId="37530DB4" w14:textId="77777777" w:rsidR="00BC1DEF" w:rsidRPr="00CC18C4" w:rsidRDefault="00BC1DEF" w:rsidP="00B74E9F">
            <w:pPr>
              <w:spacing w:after="0" w:line="240" w:lineRule="auto"/>
              <w:rPr>
                <w:rFonts w:cs="Arial"/>
                <w:sz w:val="20"/>
                <w:szCs w:val="20"/>
              </w:rPr>
            </w:pPr>
            <w:r w:rsidRPr="00CC18C4">
              <w:rPr>
                <w:rFonts w:cs="Arial"/>
                <w:sz w:val="20"/>
                <w:szCs w:val="20"/>
              </w:rPr>
              <w:t xml:space="preserve">A4 plastic display </w:t>
            </w:r>
            <w:r w:rsidR="00DB450C">
              <w:rPr>
                <w:rFonts w:cs="Arial"/>
                <w:sz w:val="20"/>
                <w:szCs w:val="20"/>
              </w:rPr>
              <w:t>folder</w:t>
            </w:r>
          </w:p>
          <w:p w14:paraId="37530DB5" w14:textId="77777777" w:rsidR="00BC1DEF" w:rsidRDefault="00BC1DEF" w:rsidP="00B74E9F">
            <w:pPr>
              <w:spacing w:after="0" w:line="240" w:lineRule="auto"/>
              <w:rPr>
                <w:rFonts w:cs="Arial"/>
                <w:sz w:val="20"/>
                <w:szCs w:val="20"/>
              </w:rPr>
            </w:pPr>
            <w:r w:rsidRPr="00CC18C4">
              <w:rPr>
                <w:rFonts w:cs="Arial"/>
                <w:sz w:val="20"/>
                <w:szCs w:val="20"/>
              </w:rPr>
              <w:t>Steel cap shoes</w:t>
            </w:r>
            <w:r w:rsidR="0057125F">
              <w:rPr>
                <w:rFonts w:cs="Arial"/>
                <w:sz w:val="20"/>
                <w:szCs w:val="20"/>
              </w:rPr>
              <w:t xml:space="preserve"> (boots)</w:t>
            </w:r>
          </w:p>
          <w:p w14:paraId="37530DB6" w14:textId="77777777" w:rsidR="0012179C" w:rsidRPr="00CC18C4" w:rsidRDefault="0012179C" w:rsidP="00B74E9F">
            <w:pPr>
              <w:spacing w:after="0" w:line="240" w:lineRule="auto"/>
              <w:rPr>
                <w:rFonts w:cs="Arial"/>
                <w:sz w:val="20"/>
                <w:szCs w:val="20"/>
              </w:rPr>
            </w:pPr>
            <w:r>
              <w:rPr>
                <w:rFonts w:cs="Arial"/>
                <w:sz w:val="20"/>
                <w:szCs w:val="20"/>
              </w:rPr>
              <w:t>1 hair net/tie (for long hair)</w:t>
            </w:r>
          </w:p>
        </w:tc>
      </w:tr>
      <w:tr w:rsidR="00C101A3" w:rsidRPr="00CC18C4" w14:paraId="37530DC0" w14:textId="77777777" w:rsidTr="00925860">
        <w:trPr>
          <w:cantSplit/>
          <w:jc w:val="center"/>
        </w:trPr>
        <w:tc>
          <w:tcPr>
            <w:tcW w:w="2099" w:type="dxa"/>
          </w:tcPr>
          <w:p w14:paraId="37530DB8" w14:textId="77777777" w:rsidR="00C101A3" w:rsidRPr="00CC18C4" w:rsidRDefault="00C101A3" w:rsidP="00B74E9F">
            <w:pPr>
              <w:spacing w:after="0" w:line="240" w:lineRule="auto"/>
              <w:rPr>
                <w:rFonts w:cs="Arial"/>
                <w:sz w:val="20"/>
                <w:szCs w:val="20"/>
              </w:rPr>
            </w:pPr>
            <w:r>
              <w:rPr>
                <w:rFonts w:cs="Arial"/>
                <w:sz w:val="20"/>
                <w:szCs w:val="20"/>
              </w:rPr>
              <w:t>Crime Through Time</w:t>
            </w:r>
          </w:p>
        </w:tc>
        <w:tc>
          <w:tcPr>
            <w:tcW w:w="2590" w:type="dxa"/>
          </w:tcPr>
          <w:p w14:paraId="37530DB9" w14:textId="77777777" w:rsidR="00C101A3" w:rsidRPr="00CC18C4" w:rsidRDefault="00C101A3" w:rsidP="00B74E9F">
            <w:pPr>
              <w:spacing w:after="0" w:line="240" w:lineRule="auto"/>
              <w:rPr>
                <w:rFonts w:cs="Arial"/>
                <w:sz w:val="20"/>
                <w:szCs w:val="20"/>
              </w:rPr>
            </w:pPr>
          </w:p>
        </w:tc>
        <w:tc>
          <w:tcPr>
            <w:tcW w:w="2591" w:type="dxa"/>
          </w:tcPr>
          <w:p w14:paraId="37530DBA" w14:textId="77777777" w:rsidR="00C101A3" w:rsidRDefault="00C101A3" w:rsidP="00B74E9F">
            <w:pPr>
              <w:spacing w:after="0" w:line="240" w:lineRule="auto"/>
              <w:rPr>
                <w:rFonts w:cs="Arial"/>
                <w:sz w:val="20"/>
                <w:szCs w:val="20"/>
              </w:rPr>
            </w:pPr>
            <w:r>
              <w:rPr>
                <w:rFonts w:cs="Arial"/>
                <w:sz w:val="20"/>
                <w:szCs w:val="20"/>
              </w:rPr>
              <w:t>2 A4 notebooks 196 pages</w:t>
            </w:r>
          </w:p>
          <w:p w14:paraId="37530DBB" w14:textId="77777777" w:rsidR="00C101A3" w:rsidRDefault="00C101A3" w:rsidP="00B74E9F">
            <w:pPr>
              <w:spacing w:after="0" w:line="240" w:lineRule="auto"/>
              <w:rPr>
                <w:rFonts w:cs="Arial"/>
                <w:sz w:val="20"/>
                <w:szCs w:val="20"/>
              </w:rPr>
            </w:pPr>
            <w:r>
              <w:rPr>
                <w:rFonts w:cs="Arial"/>
                <w:sz w:val="20"/>
                <w:szCs w:val="20"/>
              </w:rPr>
              <w:t>1 A4 ring binder</w:t>
            </w:r>
          </w:p>
          <w:p w14:paraId="37530DBC" w14:textId="77777777" w:rsidR="00C101A3" w:rsidRDefault="00C101A3" w:rsidP="00B74E9F">
            <w:pPr>
              <w:spacing w:after="0" w:line="240" w:lineRule="auto"/>
              <w:rPr>
                <w:rFonts w:cs="Arial"/>
                <w:sz w:val="20"/>
                <w:szCs w:val="20"/>
              </w:rPr>
            </w:pPr>
            <w:r>
              <w:rPr>
                <w:rFonts w:cs="Arial"/>
                <w:sz w:val="20"/>
                <w:szCs w:val="20"/>
              </w:rPr>
              <w:t>A4 plastic display sleeves</w:t>
            </w:r>
          </w:p>
          <w:p w14:paraId="37530DBD" w14:textId="77777777" w:rsidR="00C101A3" w:rsidRDefault="00C101A3" w:rsidP="00B74E9F">
            <w:pPr>
              <w:spacing w:after="0" w:line="240" w:lineRule="auto"/>
              <w:rPr>
                <w:rFonts w:cs="Arial"/>
                <w:sz w:val="20"/>
                <w:szCs w:val="20"/>
              </w:rPr>
            </w:pPr>
            <w:r>
              <w:rPr>
                <w:rFonts w:cs="Arial"/>
                <w:sz w:val="20"/>
                <w:szCs w:val="20"/>
              </w:rPr>
              <w:t>1 highlighter</w:t>
            </w:r>
          </w:p>
          <w:p w14:paraId="37530DBE" w14:textId="77777777" w:rsidR="00C101A3" w:rsidRPr="00CC18C4" w:rsidRDefault="00C101A3" w:rsidP="00F2005B">
            <w:pPr>
              <w:spacing w:after="0" w:line="240" w:lineRule="auto"/>
              <w:rPr>
                <w:rFonts w:cs="Arial"/>
                <w:sz w:val="20"/>
                <w:szCs w:val="20"/>
              </w:rPr>
            </w:pPr>
            <w:r>
              <w:rPr>
                <w:rFonts w:cs="Arial"/>
                <w:sz w:val="20"/>
                <w:szCs w:val="20"/>
              </w:rPr>
              <w:t>1 USB</w:t>
            </w:r>
          </w:p>
        </w:tc>
        <w:tc>
          <w:tcPr>
            <w:tcW w:w="2574" w:type="dxa"/>
          </w:tcPr>
          <w:p w14:paraId="37530DBF" w14:textId="77777777" w:rsidR="00C101A3" w:rsidRDefault="00C101A3" w:rsidP="00B74E9F">
            <w:pPr>
              <w:spacing w:after="0" w:line="240" w:lineRule="auto"/>
              <w:rPr>
                <w:rFonts w:cs="Arial"/>
                <w:sz w:val="20"/>
                <w:szCs w:val="20"/>
              </w:rPr>
            </w:pPr>
          </w:p>
        </w:tc>
      </w:tr>
      <w:tr w:rsidR="00932A98" w:rsidRPr="00CC18C4" w14:paraId="37530DC9" w14:textId="77777777" w:rsidTr="00925860">
        <w:trPr>
          <w:cantSplit/>
          <w:jc w:val="center"/>
        </w:trPr>
        <w:tc>
          <w:tcPr>
            <w:tcW w:w="2099" w:type="dxa"/>
          </w:tcPr>
          <w:p w14:paraId="37530DC1" w14:textId="77777777" w:rsidR="00932A98" w:rsidRDefault="00932A98" w:rsidP="00B74E9F">
            <w:pPr>
              <w:spacing w:after="0" w:line="240" w:lineRule="auto"/>
              <w:rPr>
                <w:rFonts w:cs="Arial"/>
                <w:sz w:val="20"/>
                <w:szCs w:val="20"/>
              </w:rPr>
            </w:pPr>
            <w:r>
              <w:rPr>
                <w:rFonts w:cs="Arial"/>
                <w:sz w:val="20"/>
                <w:szCs w:val="20"/>
              </w:rPr>
              <w:t>Design &amp; Technology</w:t>
            </w:r>
          </w:p>
          <w:p w14:paraId="37530DC2" w14:textId="77777777" w:rsidR="00932A98" w:rsidRPr="00CC18C4" w:rsidRDefault="00932A98" w:rsidP="00B74E9F">
            <w:pPr>
              <w:spacing w:after="0" w:line="240" w:lineRule="auto"/>
              <w:rPr>
                <w:rFonts w:cs="Arial"/>
                <w:sz w:val="20"/>
                <w:szCs w:val="20"/>
              </w:rPr>
            </w:pPr>
          </w:p>
        </w:tc>
        <w:tc>
          <w:tcPr>
            <w:tcW w:w="2590" w:type="dxa"/>
          </w:tcPr>
          <w:p w14:paraId="37530DC3" w14:textId="77777777" w:rsidR="00932A98" w:rsidRPr="00CC18C4" w:rsidRDefault="00932A98" w:rsidP="00B74E9F">
            <w:pPr>
              <w:spacing w:after="0" w:line="240" w:lineRule="auto"/>
              <w:rPr>
                <w:rFonts w:cs="Arial"/>
                <w:sz w:val="20"/>
                <w:szCs w:val="20"/>
              </w:rPr>
            </w:pPr>
          </w:p>
        </w:tc>
        <w:tc>
          <w:tcPr>
            <w:tcW w:w="2591" w:type="dxa"/>
          </w:tcPr>
          <w:p w14:paraId="37530DC4" w14:textId="77777777" w:rsidR="00932A98" w:rsidRPr="00CC18C4" w:rsidRDefault="00932A98" w:rsidP="00B74E9F">
            <w:pPr>
              <w:spacing w:after="0" w:line="240" w:lineRule="auto"/>
              <w:rPr>
                <w:rFonts w:cs="Arial"/>
                <w:sz w:val="20"/>
                <w:szCs w:val="20"/>
              </w:rPr>
            </w:pPr>
          </w:p>
        </w:tc>
        <w:tc>
          <w:tcPr>
            <w:tcW w:w="2574" w:type="dxa"/>
          </w:tcPr>
          <w:p w14:paraId="37530DC5" w14:textId="77777777" w:rsidR="00932A98" w:rsidRDefault="00F82616" w:rsidP="00B74E9F">
            <w:pPr>
              <w:spacing w:after="0" w:line="240" w:lineRule="auto"/>
              <w:rPr>
                <w:rFonts w:cs="Arial"/>
                <w:sz w:val="20"/>
                <w:szCs w:val="20"/>
              </w:rPr>
            </w:pPr>
            <w:r>
              <w:rPr>
                <w:rFonts w:cs="Arial"/>
                <w:sz w:val="20"/>
                <w:szCs w:val="20"/>
              </w:rPr>
              <w:t>1 A4 notebook 96 pages</w:t>
            </w:r>
          </w:p>
          <w:p w14:paraId="37530DC6" w14:textId="77777777" w:rsidR="00F82616" w:rsidRDefault="00F82616" w:rsidP="00B74E9F">
            <w:pPr>
              <w:spacing w:after="0" w:line="240" w:lineRule="auto"/>
              <w:rPr>
                <w:rFonts w:cs="Arial"/>
                <w:sz w:val="20"/>
                <w:szCs w:val="20"/>
              </w:rPr>
            </w:pPr>
            <w:r>
              <w:rPr>
                <w:rFonts w:cs="Arial"/>
                <w:sz w:val="20"/>
                <w:szCs w:val="20"/>
              </w:rPr>
              <w:t xml:space="preserve">1 A4 display </w:t>
            </w:r>
            <w:proofErr w:type="gramStart"/>
            <w:r>
              <w:rPr>
                <w:rFonts w:cs="Arial"/>
                <w:sz w:val="20"/>
                <w:szCs w:val="20"/>
              </w:rPr>
              <w:t>folder</w:t>
            </w:r>
            <w:proofErr w:type="gramEnd"/>
          </w:p>
          <w:p w14:paraId="37530DC7" w14:textId="77777777" w:rsidR="00F82616" w:rsidRDefault="00F82616" w:rsidP="00B74E9F">
            <w:pPr>
              <w:spacing w:after="0" w:line="240" w:lineRule="auto"/>
              <w:rPr>
                <w:rFonts w:cs="Arial"/>
                <w:sz w:val="20"/>
                <w:szCs w:val="20"/>
              </w:rPr>
            </w:pPr>
            <w:r>
              <w:rPr>
                <w:rFonts w:cs="Arial"/>
                <w:sz w:val="20"/>
                <w:szCs w:val="20"/>
              </w:rPr>
              <w:t xml:space="preserve">1 A3 display </w:t>
            </w:r>
            <w:proofErr w:type="gramStart"/>
            <w:r>
              <w:rPr>
                <w:rFonts w:cs="Arial"/>
                <w:sz w:val="20"/>
                <w:szCs w:val="20"/>
              </w:rPr>
              <w:t>folder</w:t>
            </w:r>
            <w:proofErr w:type="gramEnd"/>
          </w:p>
          <w:p w14:paraId="37530DC8" w14:textId="77777777" w:rsidR="00F82616" w:rsidRDefault="00F82616" w:rsidP="00B74E9F">
            <w:pPr>
              <w:spacing w:after="0" w:line="240" w:lineRule="auto"/>
              <w:rPr>
                <w:rFonts w:cs="Arial"/>
                <w:sz w:val="20"/>
                <w:szCs w:val="20"/>
              </w:rPr>
            </w:pPr>
            <w:r>
              <w:rPr>
                <w:rFonts w:cs="Arial"/>
                <w:sz w:val="20"/>
                <w:szCs w:val="20"/>
              </w:rPr>
              <w:t>1 USB</w:t>
            </w:r>
          </w:p>
        </w:tc>
      </w:tr>
      <w:tr w:rsidR="00BC1DEF" w:rsidRPr="00CC18C4" w14:paraId="37530DCF" w14:textId="77777777" w:rsidTr="00925860">
        <w:trPr>
          <w:cantSplit/>
          <w:jc w:val="center"/>
        </w:trPr>
        <w:tc>
          <w:tcPr>
            <w:tcW w:w="2099" w:type="dxa"/>
          </w:tcPr>
          <w:p w14:paraId="37530DCA" w14:textId="77777777" w:rsidR="00BC1DEF" w:rsidRPr="00CC18C4" w:rsidRDefault="00BC1DEF" w:rsidP="00B74E9F">
            <w:pPr>
              <w:spacing w:after="0" w:line="240" w:lineRule="auto"/>
              <w:rPr>
                <w:rFonts w:cs="Arial"/>
                <w:sz w:val="20"/>
                <w:szCs w:val="20"/>
              </w:rPr>
            </w:pPr>
            <w:r w:rsidRPr="00CC18C4">
              <w:rPr>
                <w:rFonts w:cs="Arial"/>
                <w:sz w:val="20"/>
                <w:szCs w:val="20"/>
              </w:rPr>
              <w:t xml:space="preserve">Drama </w:t>
            </w:r>
          </w:p>
        </w:tc>
        <w:tc>
          <w:tcPr>
            <w:tcW w:w="2590" w:type="dxa"/>
          </w:tcPr>
          <w:p w14:paraId="37530DCB" w14:textId="77777777" w:rsidR="00BC1DEF" w:rsidRPr="00CC18C4" w:rsidRDefault="00BC1DEF" w:rsidP="00B74E9F">
            <w:pPr>
              <w:spacing w:after="0" w:line="240" w:lineRule="auto"/>
              <w:rPr>
                <w:rFonts w:cs="Arial"/>
                <w:sz w:val="20"/>
                <w:szCs w:val="20"/>
              </w:rPr>
            </w:pPr>
          </w:p>
        </w:tc>
        <w:tc>
          <w:tcPr>
            <w:tcW w:w="2591" w:type="dxa"/>
          </w:tcPr>
          <w:p w14:paraId="37530DCC" w14:textId="77777777" w:rsidR="00BC1DEF" w:rsidRPr="00CC18C4" w:rsidRDefault="00BC1DEF" w:rsidP="00B74E9F">
            <w:pPr>
              <w:spacing w:after="0" w:line="240" w:lineRule="auto"/>
              <w:rPr>
                <w:rFonts w:cs="Arial"/>
                <w:sz w:val="20"/>
                <w:szCs w:val="20"/>
              </w:rPr>
            </w:pPr>
            <w:r w:rsidRPr="00CC18C4">
              <w:rPr>
                <w:rFonts w:cs="Arial"/>
                <w:sz w:val="20"/>
                <w:szCs w:val="20"/>
              </w:rPr>
              <w:t>1 A4 notebook 164 pages</w:t>
            </w:r>
          </w:p>
        </w:tc>
        <w:tc>
          <w:tcPr>
            <w:tcW w:w="2574" w:type="dxa"/>
          </w:tcPr>
          <w:p w14:paraId="37530DCD" w14:textId="77777777" w:rsidR="00BC1DEF" w:rsidRDefault="009D4CE1" w:rsidP="00B74E9F">
            <w:pPr>
              <w:spacing w:after="0" w:line="240" w:lineRule="auto"/>
              <w:rPr>
                <w:rFonts w:cs="Arial"/>
                <w:sz w:val="20"/>
                <w:szCs w:val="20"/>
              </w:rPr>
            </w:pPr>
            <w:r>
              <w:rPr>
                <w:rFonts w:cs="Arial"/>
                <w:sz w:val="20"/>
                <w:szCs w:val="20"/>
              </w:rPr>
              <w:t>3</w:t>
            </w:r>
            <w:r w:rsidR="00BC1DEF">
              <w:rPr>
                <w:rFonts w:cs="Arial"/>
                <w:sz w:val="20"/>
                <w:szCs w:val="20"/>
              </w:rPr>
              <w:t xml:space="preserve"> A4 notebooks 196 pages</w:t>
            </w:r>
          </w:p>
          <w:p w14:paraId="37530DCE" w14:textId="77777777" w:rsidR="00BC1DEF" w:rsidRPr="00CC18C4" w:rsidRDefault="00BC1DEF" w:rsidP="002C11DB">
            <w:pPr>
              <w:spacing w:after="0" w:line="240" w:lineRule="auto"/>
              <w:rPr>
                <w:rFonts w:cs="Arial"/>
                <w:sz w:val="20"/>
                <w:szCs w:val="20"/>
              </w:rPr>
            </w:pPr>
            <w:r>
              <w:rPr>
                <w:rFonts w:cs="Arial"/>
                <w:sz w:val="20"/>
                <w:szCs w:val="20"/>
              </w:rPr>
              <w:t xml:space="preserve">A4 plastic display </w:t>
            </w:r>
            <w:r w:rsidR="002C11DB">
              <w:rPr>
                <w:rFonts w:cs="Arial"/>
                <w:sz w:val="20"/>
                <w:szCs w:val="20"/>
              </w:rPr>
              <w:t>folder</w:t>
            </w:r>
          </w:p>
        </w:tc>
      </w:tr>
      <w:tr w:rsidR="00BC1DEF" w:rsidRPr="00CC18C4" w14:paraId="37530DDA" w14:textId="77777777" w:rsidTr="00925860">
        <w:trPr>
          <w:cantSplit/>
          <w:jc w:val="center"/>
        </w:trPr>
        <w:tc>
          <w:tcPr>
            <w:tcW w:w="2099" w:type="dxa"/>
          </w:tcPr>
          <w:p w14:paraId="37530DD0" w14:textId="77777777" w:rsidR="00BC1DEF" w:rsidRPr="00CC18C4" w:rsidRDefault="00BC1DEF" w:rsidP="00B74E9F">
            <w:pPr>
              <w:spacing w:after="0" w:line="240" w:lineRule="auto"/>
              <w:rPr>
                <w:rFonts w:cs="Arial"/>
                <w:sz w:val="20"/>
                <w:szCs w:val="20"/>
              </w:rPr>
            </w:pPr>
            <w:r w:rsidRPr="00CC18C4">
              <w:rPr>
                <w:rFonts w:cs="Arial"/>
                <w:sz w:val="20"/>
                <w:szCs w:val="20"/>
              </w:rPr>
              <w:t>English</w:t>
            </w:r>
          </w:p>
        </w:tc>
        <w:tc>
          <w:tcPr>
            <w:tcW w:w="2590" w:type="dxa"/>
          </w:tcPr>
          <w:p w14:paraId="37530DD1" w14:textId="77777777" w:rsidR="00BC1DEF" w:rsidRPr="00CC18C4" w:rsidRDefault="00BC1DEF" w:rsidP="00B74E9F">
            <w:pPr>
              <w:spacing w:after="0" w:line="240" w:lineRule="auto"/>
              <w:rPr>
                <w:rFonts w:cs="Arial"/>
                <w:sz w:val="20"/>
                <w:szCs w:val="20"/>
              </w:rPr>
            </w:pPr>
            <w:r>
              <w:rPr>
                <w:rFonts w:cs="Arial"/>
                <w:sz w:val="20"/>
                <w:szCs w:val="20"/>
              </w:rPr>
              <w:t>2</w:t>
            </w:r>
            <w:r w:rsidRPr="00CC18C4">
              <w:rPr>
                <w:rFonts w:cs="Arial"/>
                <w:sz w:val="20"/>
                <w:szCs w:val="20"/>
              </w:rPr>
              <w:t xml:space="preserve"> A4 notebook</w:t>
            </w:r>
            <w:r>
              <w:rPr>
                <w:rFonts w:cs="Arial"/>
                <w:sz w:val="20"/>
                <w:szCs w:val="20"/>
              </w:rPr>
              <w:t>s</w:t>
            </w:r>
            <w:r w:rsidRPr="00CC18C4">
              <w:rPr>
                <w:rFonts w:cs="Arial"/>
                <w:sz w:val="20"/>
                <w:szCs w:val="20"/>
              </w:rPr>
              <w:t xml:space="preserve"> 196 pages</w:t>
            </w:r>
          </w:p>
          <w:p w14:paraId="37530DD2" w14:textId="77777777" w:rsidR="00BC1DEF" w:rsidRPr="00CC18C4" w:rsidRDefault="00BC1DEF" w:rsidP="00B74E9F">
            <w:pPr>
              <w:spacing w:after="0" w:line="240" w:lineRule="auto"/>
              <w:rPr>
                <w:rFonts w:cs="Arial"/>
                <w:sz w:val="20"/>
                <w:szCs w:val="20"/>
              </w:rPr>
            </w:pPr>
          </w:p>
        </w:tc>
        <w:tc>
          <w:tcPr>
            <w:tcW w:w="2591" w:type="dxa"/>
          </w:tcPr>
          <w:p w14:paraId="37530DD3" w14:textId="77777777" w:rsidR="00BC1DEF" w:rsidRPr="00CC18C4" w:rsidRDefault="00BC1DEF" w:rsidP="00B74E9F">
            <w:pPr>
              <w:spacing w:after="0" w:line="240" w:lineRule="auto"/>
              <w:rPr>
                <w:rFonts w:cs="Arial"/>
                <w:sz w:val="20"/>
                <w:szCs w:val="20"/>
              </w:rPr>
            </w:pPr>
            <w:r>
              <w:rPr>
                <w:rFonts w:cs="Arial"/>
                <w:sz w:val="20"/>
                <w:szCs w:val="20"/>
              </w:rPr>
              <w:t>2</w:t>
            </w:r>
            <w:r w:rsidRPr="00CC18C4">
              <w:rPr>
                <w:rFonts w:cs="Arial"/>
                <w:sz w:val="20"/>
                <w:szCs w:val="20"/>
              </w:rPr>
              <w:t xml:space="preserve"> A4 notebook</w:t>
            </w:r>
            <w:r>
              <w:rPr>
                <w:rFonts w:cs="Arial"/>
                <w:sz w:val="20"/>
                <w:szCs w:val="20"/>
              </w:rPr>
              <w:t>s</w:t>
            </w:r>
            <w:r w:rsidRPr="00CC18C4">
              <w:rPr>
                <w:rFonts w:cs="Arial"/>
                <w:sz w:val="20"/>
                <w:szCs w:val="20"/>
              </w:rPr>
              <w:t xml:space="preserve"> 196 pages</w:t>
            </w:r>
          </w:p>
          <w:p w14:paraId="37530DD4" w14:textId="77777777" w:rsidR="00BC1DEF" w:rsidRPr="00CC18C4" w:rsidRDefault="00BC1DEF" w:rsidP="00B74E9F">
            <w:pPr>
              <w:spacing w:after="0" w:line="240" w:lineRule="auto"/>
              <w:rPr>
                <w:rFonts w:cs="Arial"/>
                <w:sz w:val="20"/>
                <w:szCs w:val="20"/>
              </w:rPr>
            </w:pPr>
          </w:p>
        </w:tc>
        <w:tc>
          <w:tcPr>
            <w:tcW w:w="2574" w:type="dxa"/>
          </w:tcPr>
          <w:p w14:paraId="37530DD5" w14:textId="77777777" w:rsidR="00BC1DEF" w:rsidRPr="00CC18C4" w:rsidRDefault="00BC1DEF" w:rsidP="00B74E9F">
            <w:pPr>
              <w:spacing w:after="0" w:line="240" w:lineRule="auto"/>
              <w:rPr>
                <w:rFonts w:cs="Arial"/>
                <w:sz w:val="20"/>
                <w:szCs w:val="20"/>
              </w:rPr>
            </w:pPr>
            <w:r w:rsidRPr="00CC18C4">
              <w:rPr>
                <w:rFonts w:cs="Arial"/>
                <w:sz w:val="20"/>
                <w:szCs w:val="20"/>
              </w:rPr>
              <w:t>1 A4 ring binder</w:t>
            </w:r>
            <w:r w:rsidR="00965195">
              <w:rPr>
                <w:rFonts w:cs="Arial"/>
                <w:sz w:val="20"/>
                <w:szCs w:val="20"/>
              </w:rPr>
              <w:t xml:space="preserve"> or folder</w:t>
            </w:r>
          </w:p>
          <w:p w14:paraId="37530DD6" w14:textId="77777777" w:rsidR="00BC1DEF" w:rsidRDefault="00BC1DEF" w:rsidP="00B74E9F">
            <w:pPr>
              <w:spacing w:after="0" w:line="240" w:lineRule="auto"/>
              <w:rPr>
                <w:rFonts w:cs="Arial"/>
                <w:sz w:val="20"/>
                <w:szCs w:val="20"/>
              </w:rPr>
            </w:pPr>
            <w:r w:rsidRPr="00CC18C4">
              <w:rPr>
                <w:rFonts w:cs="Arial"/>
                <w:sz w:val="20"/>
                <w:szCs w:val="20"/>
              </w:rPr>
              <w:t>A4 plastic display sleeves</w:t>
            </w:r>
          </w:p>
          <w:p w14:paraId="37530DD7" w14:textId="77777777" w:rsidR="00965195" w:rsidRPr="00CC18C4" w:rsidRDefault="00965195" w:rsidP="00B74E9F">
            <w:pPr>
              <w:spacing w:after="0" w:line="240" w:lineRule="auto"/>
              <w:rPr>
                <w:rFonts w:cs="Arial"/>
                <w:sz w:val="20"/>
                <w:szCs w:val="20"/>
              </w:rPr>
            </w:pPr>
            <w:r>
              <w:rPr>
                <w:rFonts w:cs="Arial"/>
                <w:sz w:val="20"/>
                <w:szCs w:val="20"/>
              </w:rPr>
              <w:t>A4 notebook 196 pages</w:t>
            </w:r>
          </w:p>
          <w:p w14:paraId="37530DD8" w14:textId="77777777" w:rsidR="00BC1DEF" w:rsidRDefault="00BC1DEF" w:rsidP="00B74E9F">
            <w:pPr>
              <w:spacing w:after="0" w:line="240" w:lineRule="auto"/>
              <w:rPr>
                <w:rFonts w:cs="Arial"/>
                <w:sz w:val="20"/>
                <w:szCs w:val="20"/>
              </w:rPr>
            </w:pPr>
            <w:r w:rsidRPr="00CC18C4">
              <w:rPr>
                <w:rFonts w:cs="Arial"/>
                <w:sz w:val="20"/>
                <w:szCs w:val="20"/>
              </w:rPr>
              <w:t xml:space="preserve">A4 lined </w:t>
            </w:r>
            <w:proofErr w:type="gramStart"/>
            <w:r w:rsidRPr="00CC18C4">
              <w:rPr>
                <w:rFonts w:cs="Arial"/>
                <w:sz w:val="20"/>
                <w:szCs w:val="20"/>
              </w:rPr>
              <w:t>paper</w:t>
            </w:r>
            <w:proofErr w:type="gramEnd"/>
          </w:p>
          <w:p w14:paraId="37530DD9" w14:textId="77777777" w:rsidR="00965195" w:rsidRPr="00CC18C4" w:rsidRDefault="00965195" w:rsidP="00F2005B">
            <w:pPr>
              <w:spacing w:after="0" w:line="240" w:lineRule="auto"/>
              <w:rPr>
                <w:rFonts w:cs="Arial"/>
                <w:sz w:val="20"/>
                <w:szCs w:val="20"/>
              </w:rPr>
            </w:pPr>
            <w:r>
              <w:rPr>
                <w:rFonts w:cs="Arial"/>
                <w:sz w:val="20"/>
                <w:szCs w:val="20"/>
              </w:rPr>
              <w:t>1 USB</w:t>
            </w:r>
          </w:p>
        </w:tc>
      </w:tr>
      <w:tr w:rsidR="00E427BD" w:rsidRPr="00CC18C4" w14:paraId="37530DE7" w14:textId="77777777" w:rsidTr="00925860">
        <w:trPr>
          <w:cantSplit/>
          <w:jc w:val="center"/>
        </w:trPr>
        <w:tc>
          <w:tcPr>
            <w:tcW w:w="2099" w:type="dxa"/>
          </w:tcPr>
          <w:p w14:paraId="37530DDB" w14:textId="77777777" w:rsidR="00E427BD" w:rsidRPr="00CC18C4" w:rsidRDefault="00E427BD" w:rsidP="00B74E9F">
            <w:pPr>
              <w:spacing w:after="0" w:line="240" w:lineRule="auto"/>
              <w:rPr>
                <w:rFonts w:cs="Arial"/>
                <w:sz w:val="20"/>
                <w:szCs w:val="20"/>
              </w:rPr>
            </w:pPr>
            <w:r>
              <w:rPr>
                <w:rFonts w:cs="Arial"/>
                <w:sz w:val="20"/>
                <w:szCs w:val="20"/>
              </w:rPr>
              <w:t>Engineering Studies</w:t>
            </w:r>
          </w:p>
        </w:tc>
        <w:tc>
          <w:tcPr>
            <w:tcW w:w="2590" w:type="dxa"/>
          </w:tcPr>
          <w:p w14:paraId="37530DDC" w14:textId="77777777" w:rsidR="00E427BD" w:rsidRDefault="00E427BD" w:rsidP="00B74E9F">
            <w:pPr>
              <w:spacing w:after="0" w:line="240" w:lineRule="auto"/>
              <w:rPr>
                <w:rFonts w:cs="Arial"/>
                <w:sz w:val="20"/>
                <w:szCs w:val="20"/>
              </w:rPr>
            </w:pPr>
          </w:p>
        </w:tc>
        <w:tc>
          <w:tcPr>
            <w:tcW w:w="2591" w:type="dxa"/>
          </w:tcPr>
          <w:p w14:paraId="37530DDD" w14:textId="77777777" w:rsidR="00E427BD" w:rsidRDefault="00E427BD" w:rsidP="00B74E9F">
            <w:pPr>
              <w:spacing w:after="0" w:line="240" w:lineRule="auto"/>
              <w:rPr>
                <w:rFonts w:cs="Arial"/>
                <w:sz w:val="20"/>
                <w:szCs w:val="20"/>
              </w:rPr>
            </w:pPr>
          </w:p>
        </w:tc>
        <w:tc>
          <w:tcPr>
            <w:tcW w:w="2574" w:type="dxa"/>
          </w:tcPr>
          <w:p w14:paraId="37530DDE" w14:textId="77777777" w:rsidR="00E427BD" w:rsidRDefault="00E427BD" w:rsidP="00B74E9F">
            <w:pPr>
              <w:spacing w:after="0" w:line="240" w:lineRule="auto"/>
              <w:rPr>
                <w:rFonts w:cs="Arial"/>
                <w:sz w:val="20"/>
                <w:szCs w:val="20"/>
              </w:rPr>
            </w:pPr>
            <w:r>
              <w:rPr>
                <w:rFonts w:cs="Arial"/>
                <w:sz w:val="20"/>
                <w:szCs w:val="20"/>
              </w:rPr>
              <w:t xml:space="preserve">1 A4 display </w:t>
            </w:r>
            <w:proofErr w:type="gramStart"/>
            <w:r>
              <w:rPr>
                <w:rFonts w:cs="Arial"/>
                <w:sz w:val="20"/>
                <w:szCs w:val="20"/>
              </w:rPr>
              <w:t>folder</w:t>
            </w:r>
            <w:proofErr w:type="gramEnd"/>
          </w:p>
          <w:p w14:paraId="37530DDF" w14:textId="77777777" w:rsidR="00E427BD" w:rsidRDefault="00E427BD" w:rsidP="00B74E9F">
            <w:pPr>
              <w:spacing w:after="0" w:line="240" w:lineRule="auto"/>
              <w:rPr>
                <w:rFonts w:cs="Arial"/>
                <w:sz w:val="20"/>
                <w:szCs w:val="20"/>
              </w:rPr>
            </w:pPr>
            <w:r>
              <w:rPr>
                <w:rFonts w:cs="Arial"/>
                <w:sz w:val="20"/>
                <w:szCs w:val="20"/>
              </w:rPr>
              <w:t>1 A4 notebook 128 pages</w:t>
            </w:r>
          </w:p>
          <w:p w14:paraId="37530DE0" w14:textId="77777777" w:rsidR="00E427BD" w:rsidRDefault="00E427BD" w:rsidP="00B74E9F">
            <w:pPr>
              <w:spacing w:after="0" w:line="240" w:lineRule="auto"/>
              <w:rPr>
                <w:rFonts w:cs="Arial"/>
                <w:sz w:val="20"/>
                <w:szCs w:val="20"/>
              </w:rPr>
            </w:pPr>
            <w:r>
              <w:rPr>
                <w:rFonts w:cs="Arial"/>
                <w:sz w:val="20"/>
                <w:szCs w:val="20"/>
              </w:rPr>
              <w:t xml:space="preserve">1 A4 drawing </w:t>
            </w:r>
            <w:proofErr w:type="gramStart"/>
            <w:r>
              <w:rPr>
                <w:rFonts w:cs="Arial"/>
                <w:sz w:val="20"/>
                <w:szCs w:val="20"/>
              </w:rPr>
              <w:t>pad</w:t>
            </w:r>
            <w:proofErr w:type="gramEnd"/>
          </w:p>
          <w:p w14:paraId="37530DE1" w14:textId="77777777" w:rsidR="00E427BD" w:rsidRDefault="00E427BD" w:rsidP="00B74E9F">
            <w:pPr>
              <w:spacing w:after="0" w:line="240" w:lineRule="auto"/>
              <w:rPr>
                <w:rFonts w:cs="Arial"/>
                <w:sz w:val="20"/>
                <w:szCs w:val="20"/>
              </w:rPr>
            </w:pPr>
            <w:r>
              <w:rPr>
                <w:rFonts w:cs="Arial"/>
                <w:sz w:val="20"/>
                <w:szCs w:val="20"/>
              </w:rPr>
              <w:t>1 protractor</w:t>
            </w:r>
          </w:p>
          <w:p w14:paraId="37530DE2" w14:textId="77777777" w:rsidR="00E427BD" w:rsidRDefault="00E427BD" w:rsidP="00B74E9F">
            <w:pPr>
              <w:spacing w:after="0" w:line="240" w:lineRule="auto"/>
              <w:rPr>
                <w:rFonts w:cs="Arial"/>
                <w:sz w:val="20"/>
                <w:szCs w:val="20"/>
              </w:rPr>
            </w:pPr>
            <w:r>
              <w:rPr>
                <w:rFonts w:cs="Arial"/>
                <w:sz w:val="20"/>
                <w:szCs w:val="20"/>
              </w:rPr>
              <w:t>1 ruler</w:t>
            </w:r>
          </w:p>
          <w:p w14:paraId="37530DE3" w14:textId="77777777" w:rsidR="00E427BD" w:rsidRDefault="00E427BD" w:rsidP="00B74E9F">
            <w:pPr>
              <w:spacing w:after="0" w:line="240" w:lineRule="auto"/>
              <w:rPr>
                <w:rFonts w:cs="Arial"/>
                <w:sz w:val="20"/>
                <w:szCs w:val="20"/>
              </w:rPr>
            </w:pPr>
            <w:r>
              <w:rPr>
                <w:rFonts w:cs="Arial"/>
                <w:sz w:val="20"/>
                <w:szCs w:val="20"/>
              </w:rPr>
              <w:t>1 calculator</w:t>
            </w:r>
          </w:p>
          <w:p w14:paraId="37530DE4" w14:textId="77777777" w:rsidR="00E427BD" w:rsidRDefault="00E427BD" w:rsidP="00B74E9F">
            <w:pPr>
              <w:spacing w:after="0" w:line="240" w:lineRule="auto"/>
              <w:rPr>
                <w:rFonts w:cs="Arial"/>
                <w:sz w:val="20"/>
                <w:szCs w:val="20"/>
              </w:rPr>
            </w:pPr>
            <w:r>
              <w:rPr>
                <w:rFonts w:cs="Arial"/>
                <w:sz w:val="20"/>
                <w:szCs w:val="20"/>
              </w:rPr>
              <w:t>30/60 set squares</w:t>
            </w:r>
          </w:p>
          <w:p w14:paraId="37530DE5" w14:textId="77777777" w:rsidR="00E427BD" w:rsidRDefault="00E427BD" w:rsidP="00B74E9F">
            <w:pPr>
              <w:spacing w:after="0" w:line="240" w:lineRule="auto"/>
              <w:rPr>
                <w:rFonts w:cs="Arial"/>
                <w:sz w:val="20"/>
                <w:szCs w:val="20"/>
              </w:rPr>
            </w:pPr>
            <w:r>
              <w:rPr>
                <w:rFonts w:cs="Arial"/>
                <w:sz w:val="20"/>
                <w:szCs w:val="20"/>
              </w:rPr>
              <w:t>1 eraser</w:t>
            </w:r>
          </w:p>
          <w:p w14:paraId="37530DE6" w14:textId="77777777" w:rsidR="00E427BD" w:rsidRPr="00CC18C4" w:rsidRDefault="00E427BD" w:rsidP="00B74E9F">
            <w:pPr>
              <w:spacing w:after="0" w:line="240" w:lineRule="auto"/>
              <w:rPr>
                <w:rFonts w:cs="Arial"/>
                <w:sz w:val="20"/>
                <w:szCs w:val="20"/>
              </w:rPr>
            </w:pPr>
            <w:r>
              <w:rPr>
                <w:rFonts w:cs="Arial"/>
                <w:sz w:val="20"/>
                <w:szCs w:val="20"/>
              </w:rPr>
              <w:t>1 mechanical pencil (Pacer)</w:t>
            </w:r>
          </w:p>
        </w:tc>
      </w:tr>
      <w:tr w:rsidR="007918DE" w:rsidRPr="00CC18C4" w14:paraId="37530DEC" w14:textId="77777777" w:rsidTr="00925860">
        <w:trPr>
          <w:cantSplit/>
          <w:jc w:val="center"/>
        </w:trPr>
        <w:tc>
          <w:tcPr>
            <w:tcW w:w="2099" w:type="dxa"/>
          </w:tcPr>
          <w:p w14:paraId="37530DE8" w14:textId="77777777" w:rsidR="007918DE" w:rsidRPr="00CC18C4" w:rsidRDefault="007918DE" w:rsidP="00B74E9F">
            <w:pPr>
              <w:spacing w:after="0" w:line="240" w:lineRule="auto"/>
              <w:rPr>
                <w:rFonts w:cs="Arial"/>
                <w:sz w:val="20"/>
                <w:szCs w:val="20"/>
              </w:rPr>
            </w:pPr>
            <w:r>
              <w:rPr>
                <w:rFonts w:cs="Arial"/>
                <w:sz w:val="20"/>
                <w:szCs w:val="20"/>
              </w:rPr>
              <w:t>Exploring Early Childhood</w:t>
            </w:r>
          </w:p>
        </w:tc>
        <w:tc>
          <w:tcPr>
            <w:tcW w:w="2590" w:type="dxa"/>
          </w:tcPr>
          <w:p w14:paraId="37530DE9" w14:textId="77777777" w:rsidR="007918DE" w:rsidRDefault="007918DE" w:rsidP="00B74E9F">
            <w:pPr>
              <w:spacing w:after="0" w:line="240" w:lineRule="auto"/>
              <w:rPr>
                <w:rFonts w:cs="Arial"/>
                <w:sz w:val="20"/>
                <w:szCs w:val="20"/>
              </w:rPr>
            </w:pPr>
          </w:p>
        </w:tc>
        <w:tc>
          <w:tcPr>
            <w:tcW w:w="2591" w:type="dxa"/>
          </w:tcPr>
          <w:p w14:paraId="37530DEA" w14:textId="77777777" w:rsidR="007918DE" w:rsidRDefault="007918DE" w:rsidP="00B74E9F">
            <w:pPr>
              <w:spacing w:after="0" w:line="240" w:lineRule="auto"/>
              <w:rPr>
                <w:rFonts w:cs="Arial"/>
                <w:sz w:val="20"/>
                <w:szCs w:val="20"/>
              </w:rPr>
            </w:pPr>
          </w:p>
        </w:tc>
        <w:tc>
          <w:tcPr>
            <w:tcW w:w="2574" w:type="dxa"/>
          </w:tcPr>
          <w:p w14:paraId="37530DEB" w14:textId="77777777" w:rsidR="007918DE" w:rsidRPr="00CC18C4" w:rsidRDefault="00E427BD" w:rsidP="00B74E9F">
            <w:pPr>
              <w:spacing w:after="0" w:line="240" w:lineRule="auto"/>
              <w:rPr>
                <w:rFonts w:cs="Arial"/>
                <w:sz w:val="20"/>
                <w:szCs w:val="20"/>
              </w:rPr>
            </w:pPr>
            <w:r>
              <w:rPr>
                <w:rFonts w:cs="Arial"/>
                <w:sz w:val="20"/>
                <w:szCs w:val="20"/>
              </w:rPr>
              <w:t>2 A4 notebooks 228 pages</w:t>
            </w:r>
          </w:p>
        </w:tc>
      </w:tr>
      <w:tr w:rsidR="00BC1DEF" w:rsidRPr="00CC18C4" w14:paraId="37530DF6" w14:textId="77777777" w:rsidTr="00925860">
        <w:trPr>
          <w:cantSplit/>
          <w:jc w:val="center"/>
        </w:trPr>
        <w:tc>
          <w:tcPr>
            <w:tcW w:w="2099" w:type="dxa"/>
          </w:tcPr>
          <w:p w14:paraId="37530DED" w14:textId="77777777" w:rsidR="00BC1DEF" w:rsidRPr="00CC18C4" w:rsidRDefault="00BC1DEF" w:rsidP="00B74E9F">
            <w:pPr>
              <w:spacing w:after="0" w:line="240" w:lineRule="auto"/>
              <w:rPr>
                <w:rFonts w:cs="Arial"/>
                <w:sz w:val="20"/>
                <w:szCs w:val="20"/>
              </w:rPr>
            </w:pPr>
            <w:r w:rsidRPr="00CC18C4">
              <w:rPr>
                <w:rFonts w:cs="Arial"/>
                <w:sz w:val="20"/>
                <w:szCs w:val="20"/>
              </w:rPr>
              <w:t>Food Technology</w:t>
            </w:r>
          </w:p>
        </w:tc>
        <w:tc>
          <w:tcPr>
            <w:tcW w:w="2590" w:type="dxa"/>
          </w:tcPr>
          <w:p w14:paraId="37530DEE" w14:textId="77777777" w:rsidR="00BC1DEF" w:rsidRPr="00CC18C4" w:rsidRDefault="00BC1DEF" w:rsidP="00B74E9F">
            <w:pPr>
              <w:spacing w:after="0" w:line="240" w:lineRule="auto"/>
              <w:rPr>
                <w:rFonts w:cs="Arial"/>
                <w:sz w:val="20"/>
                <w:szCs w:val="20"/>
              </w:rPr>
            </w:pPr>
          </w:p>
        </w:tc>
        <w:tc>
          <w:tcPr>
            <w:tcW w:w="2591" w:type="dxa"/>
          </w:tcPr>
          <w:p w14:paraId="37530DEF" w14:textId="77777777" w:rsidR="00BC1DEF" w:rsidRPr="00CC18C4" w:rsidRDefault="00BC1DEF" w:rsidP="00B74E9F">
            <w:pPr>
              <w:spacing w:after="0" w:line="240" w:lineRule="auto"/>
              <w:rPr>
                <w:rFonts w:cs="Arial"/>
                <w:sz w:val="20"/>
                <w:szCs w:val="20"/>
              </w:rPr>
            </w:pPr>
            <w:r w:rsidRPr="00CC18C4">
              <w:rPr>
                <w:rFonts w:cs="Arial"/>
                <w:sz w:val="20"/>
                <w:szCs w:val="20"/>
              </w:rPr>
              <w:t>1 USB</w:t>
            </w:r>
          </w:p>
          <w:p w14:paraId="37530DF0" w14:textId="77777777" w:rsidR="00BC1DEF" w:rsidRPr="00CC18C4" w:rsidRDefault="00BC1DEF" w:rsidP="00B74E9F">
            <w:pPr>
              <w:spacing w:after="0" w:line="240" w:lineRule="auto"/>
              <w:rPr>
                <w:rFonts w:cs="Arial"/>
                <w:sz w:val="20"/>
                <w:szCs w:val="20"/>
              </w:rPr>
            </w:pPr>
            <w:r w:rsidRPr="00CC18C4">
              <w:rPr>
                <w:rFonts w:cs="Arial"/>
                <w:sz w:val="20"/>
                <w:szCs w:val="20"/>
              </w:rPr>
              <w:t>1 white cooking apron</w:t>
            </w:r>
          </w:p>
          <w:p w14:paraId="37530DF1" w14:textId="77777777" w:rsidR="00BC1DEF" w:rsidRPr="00CC18C4" w:rsidRDefault="00BC1DEF" w:rsidP="00B74E9F">
            <w:pPr>
              <w:spacing w:after="0" w:line="240" w:lineRule="auto"/>
              <w:rPr>
                <w:rFonts w:cs="Arial"/>
                <w:sz w:val="20"/>
                <w:szCs w:val="20"/>
              </w:rPr>
            </w:pPr>
            <w:r w:rsidRPr="00CC18C4">
              <w:rPr>
                <w:rFonts w:cs="Arial"/>
                <w:sz w:val="20"/>
                <w:szCs w:val="20"/>
              </w:rPr>
              <w:t xml:space="preserve">1 A4 notebook 128 pages </w:t>
            </w:r>
          </w:p>
          <w:p w14:paraId="37530DF2" w14:textId="77777777" w:rsidR="00BC1DEF" w:rsidRPr="00CC18C4" w:rsidRDefault="00BC1DEF" w:rsidP="00B74E9F">
            <w:pPr>
              <w:spacing w:after="0" w:line="240" w:lineRule="auto"/>
              <w:rPr>
                <w:rFonts w:cs="Arial"/>
                <w:sz w:val="20"/>
                <w:szCs w:val="20"/>
              </w:rPr>
            </w:pPr>
            <w:r w:rsidRPr="00CC18C4">
              <w:rPr>
                <w:rFonts w:cs="Arial"/>
                <w:sz w:val="20"/>
                <w:szCs w:val="20"/>
              </w:rPr>
              <w:t xml:space="preserve">1 A4 display </w:t>
            </w:r>
            <w:proofErr w:type="gramStart"/>
            <w:r w:rsidRPr="00CC18C4">
              <w:rPr>
                <w:rFonts w:cs="Arial"/>
                <w:sz w:val="20"/>
                <w:szCs w:val="20"/>
              </w:rPr>
              <w:t>folder</w:t>
            </w:r>
            <w:proofErr w:type="gramEnd"/>
          </w:p>
          <w:p w14:paraId="37530DF3" w14:textId="77777777" w:rsidR="00BC1DEF" w:rsidRPr="00CC18C4" w:rsidRDefault="00257D8C" w:rsidP="00B74E9F">
            <w:pPr>
              <w:spacing w:after="0" w:line="240" w:lineRule="auto"/>
              <w:rPr>
                <w:rFonts w:cs="Arial"/>
                <w:sz w:val="20"/>
                <w:szCs w:val="20"/>
              </w:rPr>
            </w:pPr>
            <w:r>
              <w:rPr>
                <w:rFonts w:cs="Arial"/>
                <w:sz w:val="20"/>
                <w:szCs w:val="20"/>
              </w:rPr>
              <w:t>1 tea towel</w:t>
            </w:r>
          </w:p>
          <w:p w14:paraId="37530DF4" w14:textId="77777777" w:rsidR="00BC1DEF" w:rsidRPr="00CC18C4" w:rsidRDefault="00BC1DEF" w:rsidP="00B74E9F">
            <w:pPr>
              <w:spacing w:after="0" w:line="240" w:lineRule="auto"/>
              <w:rPr>
                <w:rFonts w:cs="Arial"/>
                <w:sz w:val="20"/>
                <w:szCs w:val="20"/>
              </w:rPr>
            </w:pPr>
            <w:r w:rsidRPr="00CC18C4">
              <w:rPr>
                <w:rFonts w:cs="Arial"/>
                <w:sz w:val="20"/>
                <w:szCs w:val="20"/>
              </w:rPr>
              <w:t>1 storage container</w:t>
            </w:r>
          </w:p>
        </w:tc>
        <w:tc>
          <w:tcPr>
            <w:tcW w:w="2574" w:type="dxa"/>
          </w:tcPr>
          <w:p w14:paraId="37530DF5" w14:textId="77777777" w:rsidR="00BC1DEF" w:rsidRPr="00CC18C4" w:rsidRDefault="00BC1DEF" w:rsidP="00B74E9F">
            <w:pPr>
              <w:spacing w:after="0" w:line="240" w:lineRule="auto"/>
              <w:rPr>
                <w:rFonts w:cs="Arial"/>
                <w:sz w:val="20"/>
                <w:szCs w:val="20"/>
              </w:rPr>
            </w:pPr>
          </w:p>
        </w:tc>
      </w:tr>
      <w:tr w:rsidR="00925860" w:rsidRPr="00CC18C4" w14:paraId="37530E06" w14:textId="77777777" w:rsidTr="00925860">
        <w:trPr>
          <w:cantSplit/>
          <w:jc w:val="center"/>
        </w:trPr>
        <w:tc>
          <w:tcPr>
            <w:tcW w:w="2099" w:type="dxa"/>
          </w:tcPr>
          <w:p w14:paraId="37530DF7" w14:textId="77777777" w:rsidR="00925860" w:rsidRPr="00925860" w:rsidRDefault="00925860">
            <w:pPr>
              <w:spacing w:after="0" w:line="240" w:lineRule="auto"/>
              <w:rPr>
                <w:rFonts w:cs="Arial"/>
                <w:sz w:val="20"/>
                <w:szCs w:val="20"/>
              </w:rPr>
            </w:pPr>
            <w:r w:rsidRPr="00925860">
              <w:rPr>
                <w:rFonts w:cs="Arial"/>
                <w:sz w:val="20"/>
                <w:szCs w:val="20"/>
              </w:rPr>
              <w:t xml:space="preserve">Geography </w:t>
            </w:r>
          </w:p>
        </w:tc>
        <w:tc>
          <w:tcPr>
            <w:tcW w:w="2590" w:type="dxa"/>
          </w:tcPr>
          <w:p w14:paraId="37530DF8" w14:textId="77777777" w:rsidR="00925860" w:rsidRPr="00925860" w:rsidRDefault="00925860">
            <w:pPr>
              <w:spacing w:after="0" w:line="240" w:lineRule="auto"/>
              <w:rPr>
                <w:rFonts w:cs="Arial"/>
                <w:sz w:val="20"/>
                <w:szCs w:val="20"/>
              </w:rPr>
            </w:pPr>
            <w:r>
              <w:rPr>
                <w:rFonts w:cs="Arial"/>
                <w:sz w:val="20"/>
                <w:szCs w:val="20"/>
              </w:rPr>
              <w:t xml:space="preserve">2 A4 notebooks 128 </w:t>
            </w:r>
            <w:r w:rsidRPr="00925860">
              <w:rPr>
                <w:rFonts w:cs="Arial"/>
                <w:sz w:val="20"/>
                <w:szCs w:val="20"/>
              </w:rPr>
              <w:t>pages</w:t>
            </w:r>
          </w:p>
          <w:p w14:paraId="37530DF9" w14:textId="77777777" w:rsidR="00925860" w:rsidRPr="00925860" w:rsidRDefault="00925860">
            <w:pPr>
              <w:spacing w:after="0" w:line="240" w:lineRule="auto"/>
              <w:rPr>
                <w:rFonts w:cs="Arial"/>
                <w:sz w:val="20"/>
                <w:szCs w:val="20"/>
              </w:rPr>
            </w:pPr>
            <w:r w:rsidRPr="00925860">
              <w:rPr>
                <w:rFonts w:cs="Arial"/>
                <w:sz w:val="20"/>
                <w:szCs w:val="20"/>
              </w:rPr>
              <w:t>A4 plastic display sleeves</w:t>
            </w:r>
          </w:p>
          <w:p w14:paraId="37530DFA" w14:textId="77777777" w:rsidR="00925860" w:rsidRPr="00925860" w:rsidRDefault="00925860">
            <w:pPr>
              <w:spacing w:after="0" w:line="240" w:lineRule="auto"/>
              <w:rPr>
                <w:rFonts w:cs="Arial"/>
                <w:sz w:val="20"/>
                <w:szCs w:val="20"/>
              </w:rPr>
            </w:pPr>
            <w:r w:rsidRPr="00925860">
              <w:rPr>
                <w:rFonts w:cs="Arial"/>
                <w:sz w:val="20"/>
                <w:szCs w:val="20"/>
              </w:rPr>
              <w:t>1 highlighter</w:t>
            </w:r>
          </w:p>
          <w:p w14:paraId="37530DFB" w14:textId="77777777" w:rsidR="00925860" w:rsidRPr="00925860" w:rsidRDefault="00925860" w:rsidP="00F2005B">
            <w:pPr>
              <w:spacing w:after="0" w:line="240" w:lineRule="auto"/>
              <w:rPr>
                <w:rFonts w:cs="Arial"/>
                <w:sz w:val="20"/>
                <w:szCs w:val="20"/>
              </w:rPr>
            </w:pPr>
            <w:r w:rsidRPr="00925860">
              <w:rPr>
                <w:rFonts w:cs="Arial"/>
                <w:sz w:val="20"/>
                <w:szCs w:val="20"/>
              </w:rPr>
              <w:t>1 USB</w:t>
            </w:r>
          </w:p>
        </w:tc>
        <w:tc>
          <w:tcPr>
            <w:tcW w:w="2591" w:type="dxa"/>
          </w:tcPr>
          <w:p w14:paraId="37530DFC" w14:textId="77777777" w:rsidR="00925860" w:rsidRPr="00925860" w:rsidRDefault="00925860">
            <w:pPr>
              <w:spacing w:after="0" w:line="240" w:lineRule="auto"/>
              <w:rPr>
                <w:rFonts w:cs="Arial"/>
                <w:sz w:val="20"/>
                <w:szCs w:val="20"/>
              </w:rPr>
            </w:pPr>
            <w:r w:rsidRPr="00925860">
              <w:rPr>
                <w:rFonts w:cs="Arial"/>
                <w:sz w:val="20"/>
                <w:szCs w:val="20"/>
              </w:rPr>
              <w:t>2 A4 notebooks 128 pages</w:t>
            </w:r>
          </w:p>
          <w:p w14:paraId="37530DFD" w14:textId="77777777" w:rsidR="00925860" w:rsidRPr="00925860" w:rsidRDefault="00925860">
            <w:pPr>
              <w:spacing w:after="0" w:line="240" w:lineRule="auto"/>
              <w:rPr>
                <w:rFonts w:cs="Arial"/>
                <w:sz w:val="20"/>
                <w:szCs w:val="20"/>
              </w:rPr>
            </w:pPr>
            <w:r w:rsidRPr="00925860">
              <w:rPr>
                <w:rFonts w:cs="Arial"/>
                <w:sz w:val="20"/>
                <w:szCs w:val="20"/>
              </w:rPr>
              <w:t>1 A4 ring binder</w:t>
            </w:r>
          </w:p>
          <w:p w14:paraId="37530DFE" w14:textId="77777777" w:rsidR="00925860" w:rsidRPr="00925860" w:rsidRDefault="00925860">
            <w:pPr>
              <w:spacing w:after="0" w:line="240" w:lineRule="auto"/>
              <w:rPr>
                <w:rFonts w:cs="Arial"/>
                <w:sz w:val="20"/>
                <w:szCs w:val="20"/>
              </w:rPr>
            </w:pPr>
            <w:r w:rsidRPr="00925860">
              <w:rPr>
                <w:rFonts w:cs="Arial"/>
                <w:sz w:val="20"/>
                <w:szCs w:val="20"/>
              </w:rPr>
              <w:t>A4 plastic display sleeves</w:t>
            </w:r>
          </w:p>
          <w:p w14:paraId="37530DFF" w14:textId="77777777" w:rsidR="00925860" w:rsidRPr="00925860" w:rsidRDefault="00925860">
            <w:pPr>
              <w:spacing w:after="0" w:line="240" w:lineRule="auto"/>
              <w:rPr>
                <w:rFonts w:cs="Arial"/>
                <w:sz w:val="20"/>
                <w:szCs w:val="20"/>
              </w:rPr>
            </w:pPr>
            <w:r w:rsidRPr="00925860">
              <w:rPr>
                <w:rFonts w:cs="Arial"/>
                <w:sz w:val="20"/>
                <w:szCs w:val="20"/>
              </w:rPr>
              <w:t>1 highlighter</w:t>
            </w:r>
          </w:p>
          <w:p w14:paraId="37530E00" w14:textId="77777777" w:rsidR="00925860" w:rsidRPr="00925860" w:rsidRDefault="00925860" w:rsidP="00F2005B">
            <w:pPr>
              <w:spacing w:after="0" w:line="240" w:lineRule="auto"/>
              <w:rPr>
                <w:rFonts w:cs="Arial"/>
                <w:sz w:val="20"/>
                <w:szCs w:val="20"/>
              </w:rPr>
            </w:pPr>
            <w:r w:rsidRPr="00925860">
              <w:rPr>
                <w:rFonts w:cs="Arial"/>
                <w:sz w:val="20"/>
                <w:szCs w:val="20"/>
              </w:rPr>
              <w:t>1 USB</w:t>
            </w:r>
          </w:p>
        </w:tc>
        <w:tc>
          <w:tcPr>
            <w:tcW w:w="2574" w:type="dxa"/>
          </w:tcPr>
          <w:p w14:paraId="37530E01" w14:textId="77777777" w:rsidR="00925860" w:rsidRPr="00925860" w:rsidRDefault="00925860">
            <w:pPr>
              <w:spacing w:after="0" w:line="240" w:lineRule="auto"/>
              <w:rPr>
                <w:rFonts w:cs="Arial"/>
                <w:sz w:val="20"/>
                <w:szCs w:val="20"/>
              </w:rPr>
            </w:pPr>
            <w:r w:rsidRPr="00925860">
              <w:rPr>
                <w:rFonts w:cs="Arial"/>
                <w:sz w:val="20"/>
                <w:szCs w:val="20"/>
              </w:rPr>
              <w:t>2 A4 notebooks 196 pages</w:t>
            </w:r>
          </w:p>
          <w:p w14:paraId="37530E02" w14:textId="77777777" w:rsidR="00925860" w:rsidRPr="00925860" w:rsidRDefault="00925860">
            <w:pPr>
              <w:spacing w:after="0" w:line="240" w:lineRule="auto"/>
              <w:rPr>
                <w:rFonts w:cs="Arial"/>
                <w:sz w:val="20"/>
                <w:szCs w:val="20"/>
              </w:rPr>
            </w:pPr>
            <w:r w:rsidRPr="00925860">
              <w:rPr>
                <w:rFonts w:cs="Arial"/>
                <w:sz w:val="20"/>
                <w:szCs w:val="20"/>
              </w:rPr>
              <w:t>1 A4 ring binder</w:t>
            </w:r>
          </w:p>
          <w:p w14:paraId="37530E03" w14:textId="77777777" w:rsidR="00925860" w:rsidRPr="00925860" w:rsidRDefault="00925860">
            <w:pPr>
              <w:spacing w:after="0" w:line="240" w:lineRule="auto"/>
              <w:rPr>
                <w:rFonts w:cs="Arial"/>
                <w:sz w:val="20"/>
                <w:szCs w:val="20"/>
              </w:rPr>
            </w:pPr>
            <w:r w:rsidRPr="00925860">
              <w:rPr>
                <w:rFonts w:cs="Arial"/>
                <w:sz w:val="20"/>
                <w:szCs w:val="20"/>
              </w:rPr>
              <w:t>A4 plastic display sleeves</w:t>
            </w:r>
          </w:p>
          <w:p w14:paraId="37530E04" w14:textId="77777777" w:rsidR="00925860" w:rsidRPr="00925860" w:rsidRDefault="00925860">
            <w:pPr>
              <w:spacing w:after="0" w:line="240" w:lineRule="auto"/>
              <w:rPr>
                <w:rFonts w:cs="Arial"/>
                <w:sz w:val="20"/>
                <w:szCs w:val="20"/>
              </w:rPr>
            </w:pPr>
            <w:r w:rsidRPr="00925860">
              <w:rPr>
                <w:rFonts w:cs="Arial"/>
                <w:sz w:val="20"/>
                <w:szCs w:val="20"/>
              </w:rPr>
              <w:t>1 highlighter</w:t>
            </w:r>
          </w:p>
          <w:p w14:paraId="37530E05" w14:textId="77777777" w:rsidR="00925860" w:rsidRPr="00925860" w:rsidRDefault="00925860" w:rsidP="00F2005B">
            <w:pPr>
              <w:spacing w:after="0" w:line="240" w:lineRule="auto"/>
              <w:rPr>
                <w:rFonts w:cs="Arial"/>
                <w:sz w:val="20"/>
                <w:szCs w:val="20"/>
              </w:rPr>
            </w:pPr>
            <w:r w:rsidRPr="00925860">
              <w:rPr>
                <w:rFonts w:cs="Arial"/>
                <w:sz w:val="20"/>
                <w:szCs w:val="20"/>
              </w:rPr>
              <w:t>1 USB</w:t>
            </w:r>
          </w:p>
        </w:tc>
      </w:tr>
      <w:tr w:rsidR="00925860" w:rsidRPr="00CC18C4" w14:paraId="37530E16" w14:textId="77777777" w:rsidTr="00925860">
        <w:trPr>
          <w:cantSplit/>
          <w:jc w:val="center"/>
        </w:trPr>
        <w:tc>
          <w:tcPr>
            <w:tcW w:w="2099" w:type="dxa"/>
          </w:tcPr>
          <w:p w14:paraId="37530E07" w14:textId="77777777" w:rsidR="00925860" w:rsidRPr="00925860" w:rsidRDefault="00925860">
            <w:pPr>
              <w:spacing w:after="0" w:line="240" w:lineRule="auto"/>
              <w:rPr>
                <w:rFonts w:cs="Arial"/>
                <w:sz w:val="20"/>
                <w:szCs w:val="20"/>
              </w:rPr>
            </w:pPr>
            <w:r w:rsidRPr="00925860">
              <w:rPr>
                <w:rFonts w:cs="Arial"/>
                <w:sz w:val="20"/>
                <w:szCs w:val="20"/>
              </w:rPr>
              <w:lastRenderedPageBreak/>
              <w:t>History</w:t>
            </w:r>
          </w:p>
        </w:tc>
        <w:tc>
          <w:tcPr>
            <w:tcW w:w="2590" w:type="dxa"/>
          </w:tcPr>
          <w:p w14:paraId="37530E08" w14:textId="77777777" w:rsidR="00925860" w:rsidRPr="00925860" w:rsidRDefault="00925860">
            <w:pPr>
              <w:spacing w:after="0" w:line="240" w:lineRule="auto"/>
              <w:rPr>
                <w:rFonts w:cs="Arial"/>
                <w:sz w:val="20"/>
                <w:szCs w:val="20"/>
              </w:rPr>
            </w:pPr>
            <w:r w:rsidRPr="00925860">
              <w:rPr>
                <w:rFonts w:cs="Arial"/>
                <w:sz w:val="20"/>
                <w:szCs w:val="20"/>
              </w:rPr>
              <w:t>2 A4 notebooks 128 pages</w:t>
            </w:r>
          </w:p>
          <w:p w14:paraId="37530E09" w14:textId="77777777" w:rsidR="00925860" w:rsidRPr="00925860" w:rsidRDefault="00925860">
            <w:pPr>
              <w:spacing w:after="0" w:line="240" w:lineRule="auto"/>
              <w:rPr>
                <w:rFonts w:cs="Arial"/>
                <w:sz w:val="20"/>
                <w:szCs w:val="20"/>
              </w:rPr>
            </w:pPr>
            <w:r w:rsidRPr="00925860">
              <w:rPr>
                <w:rFonts w:cs="Arial"/>
                <w:sz w:val="20"/>
                <w:szCs w:val="20"/>
              </w:rPr>
              <w:t>A4 plastic display sleeves</w:t>
            </w:r>
          </w:p>
          <w:p w14:paraId="37530E0A" w14:textId="77777777" w:rsidR="00925860" w:rsidRPr="00925860" w:rsidRDefault="00925860">
            <w:pPr>
              <w:spacing w:after="0" w:line="240" w:lineRule="auto"/>
              <w:rPr>
                <w:rFonts w:cs="Arial"/>
                <w:sz w:val="20"/>
                <w:szCs w:val="20"/>
              </w:rPr>
            </w:pPr>
            <w:r w:rsidRPr="00925860">
              <w:rPr>
                <w:rFonts w:cs="Arial"/>
                <w:sz w:val="20"/>
                <w:szCs w:val="20"/>
              </w:rPr>
              <w:t>1 highlighter</w:t>
            </w:r>
          </w:p>
          <w:p w14:paraId="37530E0B" w14:textId="77777777" w:rsidR="00925860" w:rsidRPr="00925860" w:rsidRDefault="00925860" w:rsidP="00F2005B">
            <w:pPr>
              <w:spacing w:after="0" w:line="240" w:lineRule="auto"/>
              <w:rPr>
                <w:rFonts w:cs="Arial"/>
                <w:sz w:val="20"/>
                <w:szCs w:val="20"/>
              </w:rPr>
            </w:pPr>
            <w:r w:rsidRPr="00925860">
              <w:rPr>
                <w:rFonts w:cs="Arial"/>
                <w:sz w:val="20"/>
                <w:szCs w:val="20"/>
              </w:rPr>
              <w:t>1 USB</w:t>
            </w:r>
          </w:p>
        </w:tc>
        <w:tc>
          <w:tcPr>
            <w:tcW w:w="2591" w:type="dxa"/>
          </w:tcPr>
          <w:p w14:paraId="37530E0C" w14:textId="77777777" w:rsidR="00925860" w:rsidRPr="00925860" w:rsidRDefault="00925860">
            <w:pPr>
              <w:spacing w:after="0" w:line="240" w:lineRule="auto"/>
              <w:rPr>
                <w:rFonts w:cs="Arial"/>
                <w:sz w:val="20"/>
                <w:szCs w:val="20"/>
              </w:rPr>
            </w:pPr>
            <w:r w:rsidRPr="00925860">
              <w:rPr>
                <w:rFonts w:cs="Arial"/>
                <w:sz w:val="20"/>
                <w:szCs w:val="20"/>
              </w:rPr>
              <w:t>2 A4 notebooks 128 pages</w:t>
            </w:r>
          </w:p>
          <w:p w14:paraId="37530E0D" w14:textId="77777777" w:rsidR="00925860" w:rsidRPr="00925860" w:rsidRDefault="00925860">
            <w:pPr>
              <w:spacing w:after="0" w:line="240" w:lineRule="auto"/>
              <w:rPr>
                <w:rFonts w:cs="Arial"/>
                <w:sz w:val="20"/>
                <w:szCs w:val="20"/>
              </w:rPr>
            </w:pPr>
            <w:r w:rsidRPr="00925860">
              <w:rPr>
                <w:rFonts w:cs="Arial"/>
                <w:sz w:val="20"/>
                <w:szCs w:val="20"/>
              </w:rPr>
              <w:t>1 A4 ring binder</w:t>
            </w:r>
          </w:p>
          <w:p w14:paraId="37530E0E" w14:textId="77777777" w:rsidR="00925860" w:rsidRPr="00925860" w:rsidRDefault="00925860">
            <w:pPr>
              <w:spacing w:after="0" w:line="240" w:lineRule="auto"/>
              <w:rPr>
                <w:rFonts w:cs="Arial"/>
                <w:sz w:val="20"/>
                <w:szCs w:val="20"/>
              </w:rPr>
            </w:pPr>
            <w:r w:rsidRPr="00925860">
              <w:rPr>
                <w:rFonts w:cs="Arial"/>
                <w:sz w:val="20"/>
                <w:szCs w:val="20"/>
              </w:rPr>
              <w:t>A4 plastic display sleeves</w:t>
            </w:r>
          </w:p>
          <w:p w14:paraId="37530E0F" w14:textId="77777777" w:rsidR="00925860" w:rsidRPr="00925860" w:rsidRDefault="00925860">
            <w:pPr>
              <w:spacing w:after="0" w:line="240" w:lineRule="auto"/>
              <w:rPr>
                <w:rFonts w:cs="Arial"/>
                <w:sz w:val="20"/>
                <w:szCs w:val="20"/>
              </w:rPr>
            </w:pPr>
            <w:r w:rsidRPr="00925860">
              <w:rPr>
                <w:rFonts w:cs="Arial"/>
                <w:sz w:val="20"/>
                <w:szCs w:val="20"/>
              </w:rPr>
              <w:t>1 highlighter</w:t>
            </w:r>
          </w:p>
          <w:p w14:paraId="37530E10" w14:textId="77777777" w:rsidR="00925860" w:rsidRPr="00925860" w:rsidRDefault="00925860" w:rsidP="00F2005B">
            <w:pPr>
              <w:spacing w:after="0" w:line="240" w:lineRule="auto"/>
              <w:rPr>
                <w:rFonts w:cs="Arial"/>
                <w:sz w:val="20"/>
                <w:szCs w:val="20"/>
              </w:rPr>
            </w:pPr>
            <w:r w:rsidRPr="00925860">
              <w:rPr>
                <w:rFonts w:cs="Arial"/>
                <w:sz w:val="20"/>
                <w:szCs w:val="20"/>
              </w:rPr>
              <w:t>1 USB</w:t>
            </w:r>
          </w:p>
        </w:tc>
        <w:tc>
          <w:tcPr>
            <w:tcW w:w="2574" w:type="dxa"/>
          </w:tcPr>
          <w:p w14:paraId="37530E11" w14:textId="77777777" w:rsidR="00925860" w:rsidRPr="00925860" w:rsidRDefault="00925860">
            <w:pPr>
              <w:spacing w:after="0" w:line="240" w:lineRule="auto"/>
              <w:rPr>
                <w:rFonts w:cs="Arial"/>
                <w:sz w:val="20"/>
                <w:szCs w:val="20"/>
              </w:rPr>
            </w:pPr>
            <w:r w:rsidRPr="00925860">
              <w:rPr>
                <w:rFonts w:cs="Arial"/>
                <w:sz w:val="20"/>
                <w:szCs w:val="20"/>
              </w:rPr>
              <w:t>2 A4 notebooks 196 pages</w:t>
            </w:r>
          </w:p>
          <w:p w14:paraId="37530E12" w14:textId="77777777" w:rsidR="00925860" w:rsidRPr="00925860" w:rsidRDefault="00925860">
            <w:pPr>
              <w:spacing w:after="0" w:line="240" w:lineRule="auto"/>
              <w:rPr>
                <w:rFonts w:cs="Arial"/>
                <w:sz w:val="20"/>
                <w:szCs w:val="20"/>
              </w:rPr>
            </w:pPr>
            <w:r w:rsidRPr="00925860">
              <w:rPr>
                <w:rFonts w:cs="Arial"/>
                <w:sz w:val="20"/>
                <w:szCs w:val="20"/>
              </w:rPr>
              <w:t>1 A4 ring binder</w:t>
            </w:r>
          </w:p>
          <w:p w14:paraId="37530E13" w14:textId="77777777" w:rsidR="00925860" w:rsidRPr="00925860" w:rsidRDefault="00925860">
            <w:pPr>
              <w:spacing w:after="0" w:line="240" w:lineRule="auto"/>
              <w:rPr>
                <w:rFonts w:cs="Arial"/>
                <w:sz w:val="20"/>
                <w:szCs w:val="20"/>
              </w:rPr>
            </w:pPr>
            <w:r w:rsidRPr="00925860">
              <w:rPr>
                <w:rFonts w:cs="Arial"/>
                <w:sz w:val="20"/>
                <w:szCs w:val="20"/>
              </w:rPr>
              <w:t>A4 plastic display sleeves</w:t>
            </w:r>
          </w:p>
          <w:p w14:paraId="37530E14" w14:textId="77777777" w:rsidR="00925860" w:rsidRPr="00925860" w:rsidRDefault="00925860">
            <w:pPr>
              <w:spacing w:after="0" w:line="240" w:lineRule="auto"/>
              <w:rPr>
                <w:rFonts w:cs="Arial"/>
                <w:sz w:val="20"/>
                <w:szCs w:val="20"/>
              </w:rPr>
            </w:pPr>
            <w:r w:rsidRPr="00925860">
              <w:rPr>
                <w:rFonts w:cs="Arial"/>
                <w:sz w:val="20"/>
                <w:szCs w:val="20"/>
              </w:rPr>
              <w:t>1 highlighter</w:t>
            </w:r>
          </w:p>
          <w:p w14:paraId="37530E15" w14:textId="77777777" w:rsidR="00925860" w:rsidRPr="00925860" w:rsidRDefault="00925860" w:rsidP="00F2005B">
            <w:pPr>
              <w:spacing w:after="0" w:line="240" w:lineRule="auto"/>
              <w:rPr>
                <w:rFonts w:cs="Arial"/>
                <w:sz w:val="20"/>
                <w:szCs w:val="20"/>
              </w:rPr>
            </w:pPr>
            <w:r w:rsidRPr="00925860">
              <w:rPr>
                <w:rFonts w:cs="Arial"/>
                <w:sz w:val="20"/>
                <w:szCs w:val="20"/>
              </w:rPr>
              <w:t>1 USB</w:t>
            </w:r>
          </w:p>
        </w:tc>
      </w:tr>
      <w:tr w:rsidR="00BC1DEF" w:rsidRPr="00CC18C4" w14:paraId="37530E21" w14:textId="77777777" w:rsidTr="00925860">
        <w:trPr>
          <w:cantSplit/>
          <w:jc w:val="center"/>
        </w:trPr>
        <w:tc>
          <w:tcPr>
            <w:tcW w:w="2099" w:type="dxa"/>
          </w:tcPr>
          <w:p w14:paraId="37530E17" w14:textId="77777777" w:rsidR="00BC1DEF" w:rsidRDefault="00BC1DEF" w:rsidP="00B74E9F">
            <w:pPr>
              <w:spacing w:after="0" w:line="240" w:lineRule="auto"/>
              <w:rPr>
                <w:rFonts w:cs="Arial"/>
                <w:sz w:val="20"/>
                <w:szCs w:val="20"/>
              </w:rPr>
            </w:pPr>
            <w:r w:rsidRPr="00CC18C4">
              <w:rPr>
                <w:rFonts w:cs="Arial"/>
                <w:sz w:val="20"/>
                <w:szCs w:val="20"/>
              </w:rPr>
              <w:t>Hospitality</w:t>
            </w:r>
          </w:p>
          <w:p w14:paraId="37530E18" w14:textId="77777777" w:rsidR="0034205C" w:rsidRPr="00CC18C4" w:rsidRDefault="00970522" w:rsidP="00B74E9F">
            <w:pPr>
              <w:spacing w:after="0" w:line="240" w:lineRule="auto"/>
              <w:rPr>
                <w:rFonts w:cs="Arial"/>
                <w:sz w:val="20"/>
                <w:szCs w:val="20"/>
              </w:rPr>
            </w:pPr>
            <w:r>
              <w:rPr>
                <w:rFonts w:cs="Arial"/>
                <w:sz w:val="20"/>
                <w:szCs w:val="20"/>
              </w:rPr>
              <w:t>(Food &amp; Beverage)</w:t>
            </w:r>
          </w:p>
        </w:tc>
        <w:tc>
          <w:tcPr>
            <w:tcW w:w="2590" w:type="dxa"/>
          </w:tcPr>
          <w:p w14:paraId="37530E19" w14:textId="77777777" w:rsidR="00BC1DEF" w:rsidRPr="00CC18C4" w:rsidRDefault="00BC1DEF" w:rsidP="00B74E9F">
            <w:pPr>
              <w:spacing w:after="0" w:line="240" w:lineRule="auto"/>
              <w:rPr>
                <w:rFonts w:cs="Arial"/>
                <w:sz w:val="20"/>
                <w:szCs w:val="20"/>
              </w:rPr>
            </w:pPr>
          </w:p>
        </w:tc>
        <w:tc>
          <w:tcPr>
            <w:tcW w:w="2591" w:type="dxa"/>
          </w:tcPr>
          <w:p w14:paraId="37530E1A" w14:textId="77777777" w:rsidR="00BC1DEF" w:rsidRPr="00CC18C4" w:rsidRDefault="00BC1DEF" w:rsidP="00B74E9F">
            <w:pPr>
              <w:spacing w:after="0" w:line="240" w:lineRule="auto"/>
              <w:rPr>
                <w:rFonts w:cs="Arial"/>
                <w:sz w:val="20"/>
                <w:szCs w:val="20"/>
              </w:rPr>
            </w:pPr>
          </w:p>
        </w:tc>
        <w:tc>
          <w:tcPr>
            <w:tcW w:w="2574" w:type="dxa"/>
          </w:tcPr>
          <w:p w14:paraId="37530E1B" w14:textId="77777777" w:rsidR="00BC1DEF" w:rsidRDefault="00F82616" w:rsidP="00B74E9F">
            <w:pPr>
              <w:spacing w:after="0" w:line="240" w:lineRule="auto"/>
              <w:rPr>
                <w:rFonts w:cs="Arial"/>
                <w:sz w:val="20"/>
                <w:szCs w:val="20"/>
              </w:rPr>
            </w:pPr>
            <w:r>
              <w:rPr>
                <w:rFonts w:cs="Arial"/>
                <w:sz w:val="20"/>
                <w:szCs w:val="20"/>
              </w:rPr>
              <w:t>1 USB</w:t>
            </w:r>
          </w:p>
          <w:p w14:paraId="37530E1C" w14:textId="77777777" w:rsidR="00C92311" w:rsidRDefault="00C92311" w:rsidP="00B74E9F">
            <w:pPr>
              <w:spacing w:after="0" w:line="240" w:lineRule="auto"/>
              <w:rPr>
                <w:rFonts w:cs="Arial"/>
                <w:sz w:val="20"/>
                <w:szCs w:val="20"/>
              </w:rPr>
            </w:pPr>
            <w:r>
              <w:rPr>
                <w:rFonts w:cs="Arial"/>
                <w:sz w:val="20"/>
                <w:szCs w:val="20"/>
              </w:rPr>
              <w:t>2</w:t>
            </w:r>
            <w:r w:rsidR="00004222">
              <w:rPr>
                <w:rFonts w:cs="Arial"/>
                <w:sz w:val="20"/>
                <w:szCs w:val="20"/>
              </w:rPr>
              <w:t xml:space="preserve"> black aprons/polo shirt (buy $5</w:t>
            </w:r>
            <w:r>
              <w:rPr>
                <w:rFonts w:cs="Arial"/>
                <w:sz w:val="20"/>
                <w:szCs w:val="20"/>
              </w:rPr>
              <w:t>0)</w:t>
            </w:r>
          </w:p>
          <w:p w14:paraId="37530E1D" w14:textId="77777777" w:rsidR="00C92311" w:rsidRDefault="00C92311" w:rsidP="00B74E9F">
            <w:pPr>
              <w:spacing w:after="0" w:line="240" w:lineRule="auto"/>
              <w:rPr>
                <w:rFonts w:cs="Arial"/>
                <w:sz w:val="20"/>
                <w:szCs w:val="20"/>
              </w:rPr>
            </w:pPr>
            <w:r>
              <w:rPr>
                <w:rFonts w:cs="Arial"/>
                <w:sz w:val="20"/>
                <w:szCs w:val="20"/>
              </w:rPr>
              <w:t>1 pair black dress pants</w:t>
            </w:r>
          </w:p>
          <w:p w14:paraId="37530E1E" w14:textId="77777777" w:rsidR="00C92311" w:rsidRDefault="00C92311" w:rsidP="00B74E9F">
            <w:pPr>
              <w:spacing w:after="0" w:line="240" w:lineRule="auto"/>
              <w:rPr>
                <w:rFonts w:cs="Arial"/>
                <w:sz w:val="20"/>
                <w:szCs w:val="20"/>
              </w:rPr>
            </w:pPr>
            <w:r>
              <w:rPr>
                <w:rFonts w:cs="Arial"/>
                <w:sz w:val="20"/>
                <w:szCs w:val="20"/>
              </w:rPr>
              <w:t>1 tea towel</w:t>
            </w:r>
          </w:p>
          <w:p w14:paraId="37530E1F" w14:textId="77777777" w:rsidR="00C92311" w:rsidRDefault="00C92311" w:rsidP="00B74E9F">
            <w:pPr>
              <w:spacing w:after="0" w:line="240" w:lineRule="auto"/>
              <w:rPr>
                <w:rFonts w:cs="Arial"/>
                <w:sz w:val="20"/>
                <w:szCs w:val="20"/>
              </w:rPr>
            </w:pPr>
            <w:r>
              <w:rPr>
                <w:rFonts w:cs="Arial"/>
                <w:sz w:val="20"/>
                <w:szCs w:val="20"/>
              </w:rPr>
              <w:t xml:space="preserve">1 A4 display </w:t>
            </w:r>
            <w:proofErr w:type="gramStart"/>
            <w:r>
              <w:rPr>
                <w:rFonts w:cs="Arial"/>
                <w:sz w:val="20"/>
                <w:szCs w:val="20"/>
              </w:rPr>
              <w:t>folder</w:t>
            </w:r>
            <w:proofErr w:type="gramEnd"/>
          </w:p>
          <w:p w14:paraId="37530E20" w14:textId="77777777" w:rsidR="00C92311" w:rsidRPr="00CC18C4" w:rsidRDefault="00C92311" w:rsidP="00B74E9F">
            <w:pPr>
              <w:spacing w:after="0" w:line="240" w:lineRule="auto"/>
              <w:rPr>
                <w:rFonts w:cs="Arial"/>
                <w:sz w:val="20"/>
                <w:szCs w:val="20"/>
              </w:rPr>
            </w:pPr>
            <w:r>
              <w:rPr>
                <w:rFonts w:cs="Arial"/>
                <w:sz w:val="20"/>
                <w:szCs w:val="20"/>
              </w:rPr>
              <w:t>1 A4 notebook 96 pages</w:t>
            </w:r>
          </w:p>
        </w:tc>
      </w:tr>
      <w:tr w:rsidR="00F82616" w:rsidRPr="00CC18C4" w14:paraId="37530E2B" w14:textId="77777777" w:rsidTr="00925860">
        <w:trPr>
          <w:cantSplit/>
          <w:jc w:val="center"/>
        </w:trPr>
        <w:tc>
          <w:tcPr>
            <w:tcW w:w="2099" w:type="dxa"/>
          </w:tcPr>
          <w:p w14:paraId="37530E22" w14:textId="77777777" w:rsidR="00F82616" w:rsidRDefault="00F82616" w:rsidP="00B74E9F">
            <w:pPr>
              <w:spacing w:after="0" w:line="240" w:lineRule="auto"/>
              <w:rPr>
                <w:rFonts w:cs="Arial"/>
                <w:sz w:val="20"/>
                <w:szCs w:val="20"/>
              </w:rPr>
            </w:pPr>
            <w:r>
              <w:rPr>
                <w:rFonts w:cs="Arial"/>
                <w:sz w:val="20"/>
                <w:szCs w:val="20"/>
              </w:rPr>
              <w:t>Hospitality</w:t>
            </w:r>
          </w:p>
          <w:p w14:paraId="37530E23" w14:textId="77777777" w:rsidR="00F82616" w:rsidRDefault="00F82616" w:rsidP="00B74E9F">
            <w:pPr>
              <w:spacing w:after="0" w:line="240" w:lineRule="auto"/>
              <w:rPr>
                <w:rFonts w:cs="Arial"/>
                <w:sz w:val="20"/>
                <w:szCs w:val="20"/>
              </w:rPr>
            </w:pPr>
            <w:r>
              <w:rPr>
                <w:rFonts w:cs="Arial"/>
                <w:sz w:val="20"/>
                <w:szCs w:val="20"/>
              </w:rPr>
              <w:t>(Kitchen Operations)</w:t>
            </w:r>
          </w:p>
        </w:tc>
        <w:tc>
          <w:tcPr>
            <w:tcW w:w="2590" w:type="dxa"/>
          </w:tcPr>
          <w:p w14:paraId="37530E24" w14:textId="77777777" w:rsidR="00F82616" w:rsidRPr="00CC18C4" w:rsidRDefault="00F82616" w:rsidP="00B74E9F">
            <w:pPr>
              <w:spacing w:after="0" w:line="240" w:lineRule="auto"/>
              <w:rPr>
                <w:rFonts w:cs="Arial"/>
                <w:sz w:val="20"/>
                <w:szCs w:val="20"/>
              </w:rPr>
            </w:pPr>
          </w:p>
        </w:tc>
        <w:tc>
          <w:tcPr>
            <w:tcW w:w="2591" w:type="dxa"/>
          </w:tcPr>
          <w:p w14:paraId="37530E25" w14:textId="77777777" w:rsidR="00F82616" w:rsidRPr="00CC18C4" w:rsidRDefault="00F82616" w:rsidP="00B74E9F">
            <w:pPr>
              <w:spacing w:after="0" w:line="240" w:lineRule="auto"/>
              <w:rPr>
                <w:rFonts w:cs="Arial"/>
                <w:sz w:val="20"/>
                <w:szCs w:val="20"/>
              </w:rPr>
            </w:pPr>
          </w:p>
        </w:tc>
        <w:tc>
          <w:tcPr>
            <w:tcW w:w="2574" w:type="dxa"/>
          </w:tcPr>
          <w:p w14:paraId="37530E26" w14:textId="77777777" w:rsidR="00F82616" w:rsidRPr="00CC18C4" w:rsidRDefault="00F82616" w:rsidP="00F82616">
            <w:pPr>
              <w:spacing w:after="0" w:line="240" w:lineRule="auto"/>
              <w:rPr>
                <w:rFonts w:cs="Arial"/>
                <w:sz w:val="20"/>
                <w:szCs w:val="20"/>
              </w:rPr>
            </w:pPr>
            <w:r w:rsidRPr="00CC18C4">
              <w:rPr>
                <w:rFonts w:cs="Arial"/>
                <w:sz w:val="20"/>
                <w:szCs w:val="20"/>
              </w:rPr>
              <w:t>1 USB</w:t>
            </w:r>
          </w:p>
          <w:p w14:paraId="37530E27" w14:textId="77777777" w:rsidR="00F82616" w:rsidRPr="00CC18C4" w:rsidRDefault="00F82616" w:rsidP="00F82616">
            <w:pPr>
              <w:spacing w:after="0" w:line="240" w:lineRule="auto"/>
              <w:rPr>
                <w:rFonts w:cs="Arial"/>
                <w:sz w:val="20"/>
                <w:szCs w:val="20"/>
              </w:rPr>
            </w:pPr>
            <w:r w:rsidRPr="00CC18C4">
              <w:rPr>
                <w:rFonts w:cs="Arial"/>
                <w:sz w:val="20"/>
                <w:szCs w:val="20"/>
              </w:rPr>
              <w:t>Chefs uniform (buy $75)</w:t>
            </w:r>
          </w:p>
          <w:p w14:paraId="37530E28" w14:textId="77777777" w:rsidR="00F82616" w:rsidRPr="00CC18C4" w:rsidRDefault="00F82616" w:rsidP="00F82616">
            <w:pPr>
              <w:spacing w:after="0" w:line="240" w:lineRule="auto"/>
              <w:rPr>
                <w:rFonts w:cs="Arial"/>
                <w:sz w:val="20"/>
                <w:szCs w:val="20"/>
              </w:rPr>
            </w:pPr>
            <w:r w:rsidRPr="00CC18C4">
              <w:rPr>
                <w:rFonts w:cs="Arial"/>
                <w:sz w:val="20"/>
                <w:szCs w:val="20"/>
              </w:rPr>
              <w:t>1 tea towel</w:t>
            </w:r>
          </w:p>
          <w:p w14:paraId="37530E29" w14:textId="77777777" w:rsidR="00F82616" w:rsidRPr="00CC18C4" w:rsidRDefault="00F82616" w:rsidP="00F82616">
            <w:pPr>
              <w:spacing w:after="0" w:line="240" w:lineRule="auto"/>
              <w:rPr>
                <w:rFonts w:cs="Arial"/>
                <w:sz w:val="20"/>
                <w:szCs w:val="20"/>
              </w:rPr>
            </w:pPr>
            <w:r w:rsidRPr="00CC18C4">
              <w:rPr>
                <w:rFonts w:cs="Arial"/>
                <w:sz w:val="20"/>
                <w:szCs w:val="20"/>
              </w:rPr>
              <w:t xml:space="preserve">1 A4 display </w:t>
            </w:r>
            <w:proofErr w:type="gramStart"/>
            <w:r w:rsidRPr="00CC18C4">
              <w:rPr>
                <w:rFonts w:cs="Arial"/>
                <w:sz w:val="20"/>
                <w:szCs w:val="20"/>
              </w:rPr>
              <w:t>folder</w:t>
            </w:r>
            <w:proofErr w:type="gramEnd"/>
          </w:p>
          <w:p w14:paraId="37530E2A" w14:textId="77777777" w:rsidR="00F82616" w:rsidRPr="00CC18C4" w:rsidRDefault="00DB450C" w:rsidP="00F82616">
            <w:pPr>
              <w:spacing w:after="0" w:line="240" w:lineRule="auto"/>
              <w:rPr>
                <w:rFonts w:cs="Arial"/>
                <w:sz w:val="20"/>
                <w:szCs w:val="20"/>
              </w:rPr>
            </w:pPr>
            <w:r>
              <w:rPr>
                <w:rFonts w:cs="Arial"/>
                <w:sz w:val="20"/>
                <w:szCs w:val="20"/>
              </w:rPr>
              <w:t>1 A4 notebook 96 pages</w:t>
            </w:r>
          </w:p>
        </w:tc>
      </w:tr>
      <w:tr w:rsidR="004A21E0" w:rsidRPr="00CC18C4" w14:paraId="37530E33" w14:textId="77777777" w:rsidTr="00925860">
        <w:trPr>
          <w:cantSplit/>
          <w:jc w:val="center"/>
        </w:trPr>
        <w:tc>
          <w:tcPr>
            <w:tcW w:w="2099" w:type="dxa"/>
          </w:tcPr>
          <w:p w14:paraId="37530E2C" w14:textId="77777777" w:rsidR="004A21E0" w:rsidRPr="00CC18C4" w:rsidRDefault="004A21E0" w:rsidP="00B74E9F">
            <w:pPr>
              <w:spacing w:after="0" w:line="240" w:lineRule="auto"/>
              <w:rPr>
                <w:rFonts w:cs="Arial"/>
                <w:sz w:val="20"/>
                <w:szCs w:val="20"/>
              </w:rPr>
            </w:pPr>
            <w:r>
              <w:rPr>
                <w:rFonts w:cs="Arial"/>
                <w:sz w:val="20"/>
                <w:szCs w:val="20"/>
              </w:rPr>
              <w:t>Industrial Technology – Building &amp; Construction</w:t>
            </w:r>
          </w:p>
        </w:tc>
        <w:tc>
          <w:tcPr>
            <w:tcW w:w="2590" w:type="dxa"/>
          </w:tcPr>
          <w:p w14:paraId="37530E2D" w14:textId="77777777" w:rsidR="004A21E0" w:rsidRPr="00CC18C4" w:rsidRDefault="004A21E0" w:rsidP="00B74E9F">
            <w:pPr>
              <w:spacing w:after="0" w:line="240" w:lineRule="auto"/>
              <w:rPr>
                <w:rFonts w:cs="Arial"/>
                <w:sz w:val="20"/>
                <w:szCs w:val="20"/>
              </w:rPr>
            </w:pPr>
          </w:p>
        </w:tc>
        <w:tc>
          <w:tcPr>
            <w:tcW w:w="2591" w:type="dxa"/>
          </w:tcPr>
          <w:p w14:paraId="37530E2E" w14:textId="77777777" w:rsidR="0057125F" w:rsidRDefault="00257D8C" w:rsidP="00C92311">
            <w:pPr>
              <w:spacing w:after="0" w:line="240" w:lineRule="auto"/>
              <w:rPr>
                <w:rFonts w:cs="Arial"/>
                <w:sz w:val="20"/>
                <w:szCs w:val="20"/>
              </w:rPr>
            </w:pPr>
            <w:r>
              <w:rPr>
                <w:rFonts w:cs="Arial"/>
                <w:sz w:val="20"/>
                <w:szCs w:val="20"/>
              </w:rPr>
              <w:t>1 A4 notebook 128</w:t>
            </w:r>
            <w:r w:rsidR="0057125F">
              <w:rPr>
                <w:rFonts w:cs="Arial"/>
                <w:sz w:val="20"/>
                <w:szCs w:val="20"/>
              </w:rPr>
              <w:t xml:space="preserve"> pages</w:t>
            </w:r>
          </w:p>
          <w:p w14:paraId="37530E2F" w14:textId="77777777" w:rsidR="004A21E0" w:rsidRDefault="00C92311" w:rsidP="00C92311">
            <w:pPr>
              <w:spacing w:after="0" w:line="240" w:lineRule="auto"/>
              <w:rPr>
                <w:rFonts w:cs="Arial"/>
                <w:sz w:val="20"/>
                <w:szCs w:val="20"/>
              </w:rPr>
            </w:pPr>
            <w:r w:rsidRPr="00CC18C4">
              <w:rPr>
                <w:rFonts w:cs="Arial"/>
                <w:sz w:val="20"/>
                <w:szCs w:val="20"/>
              </w:rPr>
              <w:t xml:space="preserve">A4 plastic display </w:t>
            </w:r>
            <w:r w:rsidR="00DB450C">
              <w:rPr>
                <w:rFonts w:cs="Arial"/>
                <w:sz w:val="20"/>
                <w:szCs w:val="20"/>
              </w:rPr>
              <w:t>folder</w:t>
            </w:r>
          </w:p>
          <w:p w14:paraId="37530E30" w14:textId="77777777" w:rsidR="0057125F" w:rsidRDefault="0057125F" w:rsidP="00C92311">
            <w:pPr>
              <w:spacing w:after="0" w:line="240" w:lineRule="auto"/>
              <w:rPr>
                <w:rFonts w:cs="Arial"/>
                <w:sz w:val="20"/>
                <w:szCs w:val="20"/>
              </w:rPr>
            </w:pPr>
            <w:r>
              <w:rPr>
                <w:rFonts w:cs="Arial"/>
                <w:sz w:val="20"/>
                <w:szCs w:val="20"/>
              </w:rPr>
              <w:t>2 x HB pencils</w:t>
            </w:r>
          </w:p>
          <w:p w14:paraId="37530E31" w14:textId="77777777" w:rsidR="0057125F" w:rsidRPr="00CC18C4" w:rsidRDefault="0057125F" w:rsidP="00C92311">
            <w:pPr>
              <w:spacing w:after="0" w:line="240" w:lineRule="auto"/>
              <w:rPr>
                <w:rFonts w:cs="Arial"/>
                <w:sz w:val="20"/>
                <w:szCs w:val="20"/>
              </w:rPr>
            </w:pPr>
            <w:r>
              <w:rPr>
                <w:rFonts w:cs="Arial"/>
                <w:sz w:val="20"/>
                <w:szCs w:val="20"/>
              </w:rPr>
              <w:t>1</w:t>
            </w:r>
            <w:r w:rsidR="003B6CBC">
              <w:rPr>
                <w:rFonts w:cs="Arial"/>
                <w:sz w:val="20"/>
                <w:szCs w:val="20"/>
              </w:rPr>
              <w:t xml:space="preserve"> </w:t>
            </w:r>
            <w:r>
              <w:rPr>
                <w:rFonts w:cs="Arial"/>
                <w:sz w:val="20"/>
                <w:szCs w:val="20"/>
              </w:rPr>
              <w:t>USB</w:t>
            </w:r>
          </w:p>
        </w:tc>
        <w:tc>
          <w:tcPr>
            <w:tcW w:w="2574" w:type="dxa"/>
          </w:tcPr>
          <w:p w14:paraId="37530E32" w14:textId="77777777" w:rsidR="004A21E0" w:rsidRPr="00CC18C4" w:rsidRDefault="004A21E0" w:rsidP="00B74E9F">
            <w:pPr>
              <w:spacing w:after="0" w:line="240" w:lineRule="auto"/>
              <w:rPr>
                <w:rFonts w:cs="Arial"/>
                <w:sz w:val="20"/>
                <w:szCs w:val="20"/>
              </w:rPr>
            </w:pPr>
          </w:p>
        </w:tc>
      </w:tr>
      <w:tr w:rsidR="00BC1DEF" w:rsidRPr="00CC18C4" w14:paraId="37530E42" w14:textId="77777777" w:rsidTr="00925860">
        <w:trPr>
          <w:cantSplit/>
          <w:jc w:val="center"/>
        </w:trPr>
        <w:tc>
          <w:tcPr>
            <w:tcW w:w="2099" w:type="dxa"/>
          </w:tcPr>
          <w:p w14:paraId="37530E34" w14:textId="77777777" w:rsidR="00BC1DEF" w:rsidRPr="00CC18C4" w:rsidRDefault="00BC1DEF" w:rsidP="004A21E0">
            <w:pPr>
              <w:spacing w:after="0" w:line="240" w:lineRule="auto"/>
              <w:rPr>
                <w:rFonts w:cs="Arial"/>
                <w:sz w:val="20"/>
                <w:szCs w:val="20"/>
              </w:rPr>
            </w:pPr>
            <w:r w:rsidRPr="00CC18C4">
              <w:rPr>
                <w:rFonts w:cs="Arial"/>
                <w:sz w:val="20"/>
                <w:szCs w:val="20"/>
              </w:rPr>
              <w:t xml:space="preserve">Industrial Technology – </w:t>
            </w:r>
            <w:r w:rsidR="004A21E0">
              <w:rPr>
                <w:rFonts w:cs="Arial"/>
                <w:sz w:val="20"/>
                <w:szCs w:val="20"/>
              </w:rPr>
              <w:t>Timber</w:t>
            </w:r>
          </w:p>
        </w:tc>
        <w:tc>
          <w:tcPr>
            <w:tcW w:w="2590" w:type="dxa"/>
          </w:tcPr>
          <w:p w14:paraId="37530E35" w14:textId="77777777" w:rsidR="00BC1DEF" w:rsidRPr="00CC18C4" w:rsidRDefault="00BC1DEF" w:rsidP="00B74E9F">
            <w:pPr>
              <w:spacing w:after="0" w:line="240" w:lineRule="auto"/>
              <w:rPr>
                <w:rFonts w:cs="Arial"/>
                <w:sz w:val="20"/>
                <w:szCs w:val="20"/>
              </w:rPr>
            </w:pPr>
          </w:p>
        </w:tc>
        <w:tc>
          <w:tcPr>
            <w:tcW w:w="2591" w:type="dxa"/>
          </w:tcPr>
          <w:p w14:paraId="37530E36" w14:textId="77777777" w:rsidR="0057125F" w:rsidRDefault="00257D8C" w:rsidP="00B74E9F">
            <w:pPr>
              <w:spacing w:after="0" w:line="240" w:lineRule="auto"/>
              <w:rPr>
                <w:rFonts w:cs="Arial"/>
                <w:sz w:val="20"/>
                <w:szCs w:val="20"/>
              </w:rPr>
            </w:pPr>
            <w:r>
              <w:rPr>
                <w:rFonts w:cs="Arial"/>
                <w:sz w:val="20"/>
                <w:szCs w:val="20"/>
              </w:rPr>
              <w:t>A4 notebook 128</w:t>
            </w:r>
            <w:r w:rsidR="0057125F">
              <w:rPr>
                <w:rFonts w:cs="Arial"/>
                <w:sz w:val="20"/>
                <w:szCs w:val="20"/>
              </w:rPr>
              <w:t xml:space="preserve"> pages</w:t>
            </w:r>
          </w:p>
          <w:p w14:paraId="37530E37" w14:textId="77777777" w:rsidR="0057125F" w:rsidRDefault="0057125F" w:rsidP="00B74E9F">
            <w:pPr>
              <w:spacing w:after="0" w:line="240" w:lineRule="auto"/>
              <w:rPr>
                <w:rFonts w:cs="Arial"/>
                <w:sz w:val="20"/>
                <w:szCs w:val="20"/>
              </w:rPr>
            </w:pPr>
            <w:r>
              <w:rPr>
                <w:rFonts w:cs="Arial"/>
                <w:sz w:val="20"/>
                <w:szCs w:val="20"/>
              </w:rPr>
              <w:t xml:space="preserve">A4 plastic </w:t>
            </w:r>
            <w:r w:rsidR="003B6CBC">
              <w:rPr>
                <w:rFonts w:cs="Arial"/>
                <w:sz w:val="20"/>
                <w:szCs w:val="20"/>
              </w:rPr>
              <w:t>display folder</w:t>
            </w:r>
          </w:p>
          <w:p w14:paraId="37530E38" w14:textId="77777777" w:rsidR="0057125F" w:rsidRDefault="003B6CBC" w:rsidP="00B74E9F">
            <w:pPr>
              <w:spacing w:after="0" w:line="240" w:lineRule="auto"/>
              <w:rPr>
                <w:rFonts w:cs="Arial"/>
                <w:sz w:val="20"/>
                <w:szCs w:val="20"/>
              </w:rPr>
            </w:pPr>
            <w:r>
              <w:rPr>
                <w:rFonts w:cs="Arial"/>
                <w:sz w:val="20"/>
                <w:szCs w:val="20"/>
              </w:rPr>
              <w:t>1 USB</w:t>
            </w:r>
          </w:p>
          <w:p w14:paraId="37530E39" w14:textId="77777777" w:rsidR="0057125F" w:rsidRPr="00CC18C4" w:rsidRDefault="0057125F" w:rsidP="00B74E9F">
            <w:pPr>
              <w:spacing w:after="0" w:line="240" w:lineRule="auto"/>
              <w:rPr>
                <w:rFonts w:cs="Arial"/>
                <w:sz w:val="20"/>
                <w:szCs w:val="20"/>
              </w:rPr>
            </w:pPr>
            <w:r>
              <w:rPr>
                <w:rFonts w:cs="Arial"/>
                <w:sz w:val="20"/>
                <w:szCs w:val="20"/>
              </w:rPr>
              <w:t>2 x HB pencils</w:t>
            </w:r>
          </w:p>
          <w:p w14:paraId="37530E3A" w14:textId="77777777" w:rsidR="00BC1DEF" w:rsidRPr="00CC18C4" w:rsidRDefault="00BC1DEF" w:rsidP="00B74E9F">
            <w:pPr>
              <w:spacing w:after="0" w:line="240" w:lineRule="auto"/>
              <w:rPr>
                <w:rFonts w:cs="Arial"/>
                <w:sz w:val="20"/>
                <w:szCs w:val="20"/>
              </w:rPr>
            </w:pPr>
          </w:p>
        </w:tc>
        <w:tc>
          <w:tcPr>
            <w:tcW w:w="2574" w:type="dxa"/>
          </w:tcPr>
          <w:p w14:paraId="37530E3B" w14:textId="77777777" w:rsidR="00BC1DEF" w:rsidRPr="00CC18C4" w:rsidRDefault="00BC1DEF" w:rsidP="00B74E9F">
            <w:pPr>
              <w:spacing w:after="0" w:line="240" w:lineRule="auto"/>
              <w:rPr>
                <w:rFonts w:cs="Arial"/>
                <w:sz w:val="20"/>
                <w:szCs w:val="20"/>
              </w:rPr>
            </w:pPr>
            <w:proofErr w:type="gramStart"/>
            <w:r w:rsidRPr="00CC18C4">
              <w:rPr>
                <w:rFonts w:cs="Arial"/>
                <w:sz w:val="20"/>
                <w:szCs w:val="20"/>
              </w:rPr>
              <w:t>1  apron</w:t>
            </w:r>
            <w:proofErr w:type="gramEnd"/>
          </w:p>
          <w:p w14:paraId="37530E3C" w14:textId="77777777" w:rsidR="00BC1DEF" w:rsidRPr="00CC18C4" w:rsidRDefault="00BC1DEF" w:rsidP="00B74E9F">
            <w:pPr>
              <w:spacing w:after="0" w:line="240" w:lineRule="auto"/>
              <w:rPr>
                <w:rFonts w:cs="Arial"/>
                <w:sz w:val="20"/>
                <w:szCs w:val="20"/>
              </w:rPr>
            </w:pPr>
            <w:r w:rsidRPr="00CC18C4">
              <w:rPr>
                <w:rFonts w:cs="Arial"/>
                <w:sz w:val="20"/>
                <w:szCs w:val="20"/>
              </w:rPr>
              <w:t xml:space="preserve">1 A4 notebook 128 pages </w:t>
            </w:r>
          </w:p>
          <w:p w14:paraId="37530E3D" w14:textId="77777777" w:rsidR="00BC1DEF" w:rsidRPr="00CC18C4" w:rsidRDefault="00257D8C" w:rsidP="00B74E9F">
            <w:pPr>
              <w:spacing w:after="0" w:line="240" w:lineRule="auto"/>
              <w:rPr>
                <w:rFonts w:cs="Arial"/>
                <w:sz w:val="20"/>
                <w:szCs w:val="20"/>
              </w:rPr>
            </w:pPr>
            <w:r>
              <w:rPr>
                <w:rFonts w:cs="Arial"/>
                <w:sz w:val="20"/>
                <w:szCs w:val="20"/>
              </w:rPr>
              <w:t>1 USB</w:t>
            </w:r>
          </w:p>
          <w:p w14:paraId="37530E3E" w14:textId="77777777" w:rsidR="00BC1DEF" w:rsidRDefault="00BC1DEF" w:rsidP="00B74E9F">
            <w:pPr>
              <w:spacing w:after="0" w:line="240" w:lineRule="auto"/>
              <w:rPr>
                <w:rFonts w:cs="Arial"/>
                <w:sz w:val="20"/>
                <w:szCs w:val="20"/>
              </w:rPr>
            </w:pPr>
            <w:r w:rsidRPr="00CC18C4">
              <w:rPr>
                <w:rFonts w:cs="Arial"/>
                <w:sz w:val="20"/>
                <w:szCs w:val="20"/>
              </w:rPr>
              <w:t xml:space="preserve">A4 plastic display </w:t>
            </w:r>
            <w:r w:rsidR="003B6CBC">
              <w:rPr>
                <w:rFonts w:cs="Arial"/>
                <w:sz w:val="20"/>
                <w:szCs w:val="20"/>
              </w:rPr>
              <w:t>folder</w:t>
            </w:r>
          </w:p>
          <w:p w14:paraId="37530E3F" w14:textId="77777777" w:rsidR="00D632DE" w:rsidRDefault="00D632DE" w:rsidP="00B74E9F">
            <w:pPr>
              <w:spacing w:after="0" w:line="240" w:lineRule="auto"/>
              <w:rPr>
                <w:rFonts w:cs="Arial"/>
                <w:sz w:val="20"/>
                <w:szCs w:val="20"/>
              </w:rPr>
            </w:pPr>
            <w:r>
              <w:rPr>
                <w:rFonts w:cs="Arial"/>
                <w:sz w:val="20"/>
                <w:szCs w:val="20"/>
              </w:rPr>
              <w:t>1 A3 plastic sleeve display folder</w:t>
            </w:r>
          </w:p>
          <w:p w14:paraId="37530E40" w14:textId="77777777" w:rsidR="00004222" w:rsidRDefault="00004222" w:rsidP="00B74E9F">
            <w:pPr>
              <w:spacing w:after="0" w:line="240" w:lineRule="auto"/>
              <w:rPr>
                <w:rFonts w:cs="Arial"/>
                <w:sz w:val="20"/>
                <w:szCs w:val="20"/>
              </w:rPr>
            </w:pPr>
            <w:r>
              <w:rPr>
                <w:rFonts w:cs="Arial"/>
                <w:sz w:val="20"/>
                <w:szCs w:val="20"/>
              </w:rPr>
              <w:t>2 x HB pencils</w:t>
            </w:r>
          </w:p>
          <w:p w14:paraId="37530E41" w14:textId="77777777" w:rsidR="00BC1DEF" w:rsidRPr="00CC18C4" w:rsidRDefault="00BC1DEF" w:rsidP="00B74E9F">
            <w:pPr>
              <w:spacing w:after="0" w:line="240" w:lineRule="auto"/>
              <w:rPr>
                <w:rFonts w:cs="Arial"/>
                <w:sz w:val="20"/>
                <w:szCs w:val="20"/>
              </w:rPr>
            </w:pPr>
            <w:r>
              <w:rPr>
                <w:rFonts w:cs="Arial"/>
                <w:sz w:val="20"/>
                <w:szCs w:val="20"/>
              </w:rPr>
              <w:t>1 hair net/tie (for long hair)</w:t>
            </w:r>
          </w:p>
        </w:tc>
      </w:tr>
      <w:tr w:rsidR="00D15D60" w:rsidRPr="00CC18C4" w14:paraId="37530E49" w14:textId="77777777" w:rsidTr="00925860">
        <w:trPr>
          <w:cantSplit/>
          <w:jc w:val="center"/>
        </w:trPr>
        <w:tc>
          <w:tcPr>
            <w:tcW w:w="2099" w:type="dxa"/>
          </w:tcPr>
          <w:p w14:paraId="37530E43" w14:textId="77777777" w:rsidR="00D15D60" w:rsidRPr="00CC18C4" w:rsidRDefault="00D15D60" w:rsidP="004A21E0">
            <w:pPr>
              <w:spacing w:after="0" w:line="240" w:lineRule="auto"/>
              <w:rPr>
                <w:rFonts w:cs="Arial"/>
                <w:sz w:val="20"/>
                <w:szCs w:val="20"/>
              </w:rPr>
            </w:pPr>
            <w:r>
              <w:rPr>
                <w:rFonts w:cs="Arial"/>
                <w:sz w:val="20"/>
                <w:szCs w:val="20"/>
              </w:rPr>
              <w:t>Information and Software Technology</w:t>
            </w:r>
          </w:p>
        </w:tc>
        <w:tc>
          <w:tcPr>
            <w:tcW w:w="2590" w:type="dxa"/>
          </w:tcPr>
          <w:p w14:paraId="37530E44" w14:textId="77777777" w:rsidR="00D15D60" w:rsidRPr="00CC18C4" w:rsidRDefault="00D15D60" w:rsidP="00B74E9F">
            <w:pPr>
              <w:spacing w:after="0" w:line="240" w:lineRule="auto"/>
              <w:rPr>
                <w:rFonts w:cs="Arial"/>
                <w:sz w:val="20"/>
                <w:szCs w:val="20"/>
              </w:rPr>
            </w:pPr>
          </w:p>
        </w:tc>
        <w:tc>
          <w:tcPr>
            <w:tcW w:w="2591" w:type="dxa"/>
          </w:tcPr>
          <w:p w14:paraId="37530E45" w14:textId="77777777" w:rsidR="00D15D60" w:rsidRDefault="000B2A2A" w:rsidP="00B74E9F">
            <w:pPr>
              <w:spacing w:after="0" w:line="240" w:lineRule="auto"/>
              <w:rPr>
                <w:rFonts w:cs="Arial"/>
                <w:sz w:val="20"/>
                <w:szCs w:val="20"/>
              </w:rPr>
            </w:pPr>
            <w:r>
              <w:rPr>
                <w:rFonts w:cs="Arial"/>
                <w:sz w:val="20"/>
                <w:szCs w:val="20"/>
              </w:rPr>
              <w:t>A4 notebook 128 pages</w:t>
            </w:r>
          </w:p>
          <w:p w14:paraId="37530E46" w14:textId="77777777" w:rsidR="000B2A2A" w:rsidRDefault="000B2A2A" w:rsidP="00B74E9F">
            <w:pPr>
              <w:spacing w:after="0" w:line="240" w:lineRule="auto"/>
              <w:rPr>
                <w:rFonts w:cs="Arial"/>
                <w:sz w:val="20"/>
                <w:szCs w:val="20"/>
              </w:rPr>
            </w:pPr>
            <w:r>
              <w:rPr>
                <w:rFonts w:cs="Arial"/>
                <w:sz w:val="20"/>
                <w:szCs w:val="20"/>
              </w:rPr>
              <w:t>A4 plastic display folder</w:t>
            </w:r>
          </w:p>
          <w:p w14:paraId="37530E47" w14:textId="77777777" w:rsidR="000B2A2A" w:rsidRDefault="000B2A2A" w:rsidP="00B74E9F">
            <w:pPr>
              <w:spacing w:after="0" w:line="240" w:lineRule="auto"/>
              <w:rPr>
                <w:rFonts w:cs="Arial"/>
                <w:sz w:val="20"/>
                <w:szCs w:val="20"/>
              </w:rPr>
            </w:pPr>
            <w:r>
              <w:rPr>
                <w:rFonts w:cs="Arial"/>
                <w:sz w:val="20"/>
                <w:szCs w:val="20"/>
              </w:rPr>
              <w:t>1 USB</w:t>
            </w:r>
          </w:p>
        </w:tc>
        <w:tc>
          <w:tcPr>
            <w:tcW w:w="2574" w:type="dxa"/>
          </w:tcPr>
          <w:p w14:paraId="37530E48" w14:textId="77777777" w:rsidR="00D15D60" w:rsidRPr="00CC18C4" w:rsidRDefault="00D15D60" w:rsidP="00B74E9F">
            <w:pPr>
              <w:spacing w:after="0" w:line="240" w:lineRule="auto"/>
              <w:rPr>
                <w:rFonts w:cs="Arial"/>
                <w:sz w:val="20"/>
                <w:szCs w:val="20"/>
              </w:rPr>
            </w:pPr>
          </w:p>
        </w:tc>
      </w:tr>
      <w:tr w:rsidR="003B652D" w:rsidRPr="00CC18C4" w14:paraId="37530E55" w14:textId="77777777" w:rsidTr="00925860">
        <w:trPr>
          <w:cantSplit/>
          <w:jc w:val="center"/>
        </w:trPr>
        <w:tc>
          <w:tcPr>
            <w:tcW w:w="2099" w:type="dxa"/>
          </w:tcPr>
          <w:p w14:paraId="37530E4A" w14:textId="77777777" w:rsidR="003B652D" w:rsidRDefault="003B652D" w:rsidP="003B652D">
            <w:pPr>
              <w:spacing w:after="0" w:line="240" w:lineRule="auto"/>
              <w:rPr>
                <w:rFonts w:cs="Arial"/>
                <w:sz w:val="20"/>
                <w:szCs w:val="20"/>
              </w:rPr>
            </w:pPr>
            <w:r>
              <w:rPr>
                <w:rFonts w:cs="Arial"/>
                <w:sz w:val="20"/>
                <w:szCs w:val="20"/>
              </w:rPr>
              <w:t>Investigating Science</w:t>
            </w:r>
          </w:p>
          <w:p w14:paraId="37530E4B" w14:textId="77777777" w:rsidR="003B652D" w:rsidRDefault="003B652D" w:rsidP="003B652D">
            <w:pPr>
              <w:spacing w:after="0" w:line="240" w:lineRule="auto"/>
              <w:rPr>
                <w:rFonts w:cs="Arial"/>
                <w:sz w:val="20"/>
                <w:szCs w:val="20"/>
              </w:rPr>
            </w:pPr>
          </w:p>
          <w:p w14:paraId="37530E4C" w14:textId="77777777" w:rsidR="003B652D" w:rsidRDefault="003B652D" w:rsidP="003B652D">
            <w:pPr>
              <w:spacing w:after="0" w:line="240" w:lineRule="auto"/>
              <w:rPr>
                <w:rFonts w:cs="Arial"/>
                <w:sz w:val="20"/>
                <w:szCs w:val="20"/>
              </w:rPr>
            </w:pPr>
          </w:p>
        </w:tc>
        <w:tc>
          <w:tcPr>
            <w:tcW w:w="2590" w:type="dxa"/>
          </w:tcPr>
          <w:p w14:paraId="37530E4D" w14:textId="77777777" w:rsidR="003B652D" w:rsidRPr="00CC18C4" w:rsidRDefault="003B652D" w:rsidP="003B652D">
            <w:pPr>
              <w:spacing w:after="0" w:line="240" w:lineRule="auto"/>
              <w:rPr>
                <w:rFonts w:cs="Arial"/>
                <w:sz w:val="20"/>
                <w:szCs w:val="20"/>
              </w:rPr>
            </w:pPr>
          </w:p>
        </w:tc>
        <w:tc>
          <w:tcPr>
            <w:tcW w:w="2591" w:type="dxa"/>
          </w:tcPr>
          <w:p w14:paraId="37530E4E" w14:textId="77777777" w:rsidR="003B652D" w:rsidRPr="00CC18C4" w:rsidRDefault="003B652D" w:rsidP="003B652D">
            <w:pPr>
              <w:spacing w:after="0" w:line="240" w:lineRule="auto"/>
              <w:rPr>
                <w:rFonts w:cs="Arial"/>
                <w:sz w:val="20"/>
                <w:szCs w:val="20"/>
              </w:rPr>
            </w:pPr>
          </w:p>
        </w:tc>
        <w:tc>
          <w:tcPr>
            <w:tcW w:w="2574" w:type="dxa"/>
          </w:tcPr>
          <w:p w14:paraId="37530E4F" w14:textId="77777777" w:rsidR="003B652D" w:rsidRPr="00303CF0" w:rsidRDefault="003B652D" w:rsidP="003B652D">
            <w:pPr>
              <w:spacing w:after="0" w:line="240" w:lineRule="auto"/>
              <w:rPr>
                <w:rFonts w:cs="Arial"/>
                <w:sz w:val="20"/>
                <w:szCs w:val="20"/>
              </w:rPr>
            </w:pPr>
            <w:r w:rsidRPr="00303CF0">
              <w:rPr>
                <w:rFonts w:cs="Arial"/>
                <w:sz w:val="20"/>
                <w:szCs w:val="20"/>
              </w:rPr>
              <w:t>1 USB</w:t>
            </w:r>
          </w:p>
          <w:p w14:paraId="37530E50" w14:textId="77777777" w:rsidR="003B652D" w:rsidRDefault="003B652D" w:rsidP="003B652D">
            <w:pPr>
              <w:spacing w:after="0" w:line="240" w:lineRule="auto"/>
              <w:rPr>
                <w:rFonts w:cs="Arial"/>
                <w:sz w:val="20"/>
                <w:szCs w:val="20"/>
              </w:rPr>
            </w:pPr>
            <w:r>
              <w:rPr>
                <w:rFonts w:cs="Arial"/>
                <w:sz w:val="20"/>
                <w:szCs w:val="20"/>
              </w:rPr>
              <w:t>2 A4 notebooks</w:t>
            </w:r>
            <w:r w:rsidRPr="00303CF0">
              <w:rPr>
                <w:rFonts w:cs="Arial"/>
                <w:sz w:val="20"/>
                <w:szCs w:val="20"/>
              </w:rPr>
              <w:t xml:space="preserve"> 128 pages</w:t>
            </w:r>
          </w:p>
          <w:p w14:paraId="37530E51" w14:textId="77777777" w:rsidR="003B652D" w:rsidRDefault="003B652D" w:rsidP="003B652D">
            <w:pPr>
              <w:spacing w:after="0" w:line="240" w:lineRule="auto"/>
              <w:rPr>
                <w:rFonts w:cs="Arial"/>
                <w:sz w:val="20"/>
                <w:szCs w:val="20"/>
              </w:rPr>
            </w:pPr>
            <w:r w:rsidRPr="00303CF0">
              <w:rPr>
                <w:rFonts w:cs="Arial"/>
                <w:sz w:val="20"/>
                <w:szCs w:val="20"/>
              </w:rPr>
              <w:t>Scientific calculator</w:t>
            </w:r>
          </w:p>
          <w:p w14:paraId="37530E52" w14:textId="77777777" w:rsidR="003B652D" w:rsidRPr="00303CF0" w:rsidRDefault="003B652D" w:rsidP="003B652D">
            <w:pPr>
              <w:spacing w:after="0" w:line="240" w:lineRule="auto"/>
              <w:rPr>
                <w:rFonts w:cs="Arial"/>
                <w:sz w:val="20"/>
                <w:szCs w:val="20"/>
              </w:rPr>
            </w:pPr>
            <w:r w:rsidRPr="00965195">
              <w:rPr>
                <w:rFonts w:cs="Arial"/>
                <w:sz w:val="20"/>
                <w:szCs w:val="20"/>
              </w:rPr>
              <w:t>(</w:t>
            </w:r>
            <w:r w:rsidRPr="00965195">
              <w:rPr>
                <w:rFonts w:cs="Arial"/>
                <w:color w:val="000000"/>
                <w:sz w:val="20"/>
                <w:szCs w:val="20"/>
                <w:shd w:val="clear" w:color="auto" w:fill="FFFFFF"/>
              </w:rPr>
              <w:t>Casio fx-82AUPLUS II)</w:t>
            </w:r>
          </w:p>
          <w:p w14:paraId="37530E53" w14:textId="77777777" w:rsidR="003B652D" w:rsidRPr="00303CF0" w:rsidRDefault="003B652D" w:rsidP="003B652D">
            <w:pPr>
              <w:spacing w:after="0" w:line="240" w:lineRule="auto"/>
              <w:rPr>
                <w:rFonts w:cs="Arial"/>
                <w:sz w:val="20"/>
                <w:szCs w:val="20"/>
              </w:rPr>
            </w:pPr>
            <w:r w:rsidRPr="00303CF0">
              <w:rPr>
                <w:rFonts w:cs="Arial"/>
                <w:sz w:val="20"/>
                <w:szCs w:val="20"/>
              </w:rPr>
              <w:t>Geometry set</w:t>
            </w:r>
          </w:p>
          <w:p w14:paraId="37530E54" w14:textId="77777777" w:rsidR="003B652D" w:rsidRDefault="003B652D" w:rsidP="003B652D">
            <w:pPr>
              <w:spacing w:after="0" w:line="240" w:lineRule="auto"/>
              <w:rPr>
                <w:rFonts w:cs="Arial"/>
                <w:sz w:val="20"/>
                <w:szCs w:val="20"/>
              </w:rPr>
            </w:pPr>
            <w:r>
              <w:rPr>
                <w:rFonts w:cs="Arial"/>
                <w:sz w:val="20"/>
                <w:szCs w:val="20"/>
              </w:rPr>
              <w:t>1 hair tie (for long hair)</w:t>
            </w:r>
          </w:p>
        </w:tc>
      </w:tr>
      <w:tr w:rsidR="007918DE" w:rsidRPr="00CC18C4" w14:paraId="37530E60" w14:textId="77777777" w:rsidTr="00925860">
        <w:trPr>
          <w:cantSplit/>
          <w:jc w:val="center"/>
        </w:trPr>
        <w:tc>
          <w:tcPr>
            <w:tcW w:w="2099" w:type="dxa"/>
          </w:tcPr>
          <w:p w14:paraId="37530E56" w14:textId="77777777" w:rsidR="007918DE" w:rsidRDefault="007918DE" w:rsidP="003B652D">
            <w:pPr>
              <w:spacing w:after="0" w:line="240" w:lineRule="auto"/>
              <w:rPr>
                <w:rFonts w:cs="Arial"/>
                <w:sz w:val="20"/>
                <w:szCs w:val="20"/>
              </w:rPr>
            </w:pPr>
            <w:proofErr w:type="spellStart"/>
            <w:r>
              <w:rPr>
                <w:rFonts w:cs="Arial"/>
                <w:sz w:val="20"/>
                <w:szCs w:val="20"/>
              </w:rPr>
              <w:t>iSTEM</w:t>
            </w:r>
            <w:proofErr w:type="spellEnd"/>
          </w:p>
        </w:tc>
        <w:tc>
          <w:tcPr>
            <w:tcW w:w="2590" w:type="dxa"/>
          </w:tcPr>
          <w:p w14:paraId="37530E57" w14:textId="77777777" w:rsidR="007918DE" w:rsidRPr="00CC18C4" w:rsidRDefault="007918DE" w:rsidP="003B652D">
            <w:pPr>
              <w:spacing w:after="0" w:line="240" w:lineRule="auto"/>
              <w:rPr>
                <w:rFonts w:cs="Arial"/>
                <w:sz w:val="20"/>
                <w:szCs w:val="20"/>
              </w:rPr>
            </w:pPr>
          </w:p>
        </w:tc>
        <w:tc>
          <w:tcPr>
            <w:tcW w:w="2591" w:type="dxa"/>
          </w:tcPr>
          <w:p w14:paraId="37530E58" w14:textId="77777777" w:rsidR="000B2A2A" w:rsidRPr="00303CF0" w:rsidRDefault="000B2A2A" w:rsidP="000B2A2A">
            <w:pPr>
              <w:spacing w:after="0" w:line="240" w:lineRule="auto"/>
              <w:rPr>
                <w:rFonts w:cs="Arial"/>
                <w:sz w:val="20"/>
                <w:szCs w:val="20"/>
              </w:rPr>
            </w:pPr>
            <w:r w:rsidRPr="00303CF0">
              <w:rPr>
                <w:rFonts w:cs="Arial"/>
                <w:sz w:val="20"/>
                <w:szCs w:val="20"/>
              </w:rPr>
              <w:t>1 USB</w:t>
            </w:r>
          </w:p>
          <w:p w14:paraId="37530E59" w14:textId="77777777" w:rsidR="000B2A2A" w:rsidRPr="00303CF0" w:rsidRDefault="000B2A2A" w:rsidP="000B2A2A">
            <w:pPr>
              <w:spacing w:after="0" w:line="240" w:lineRule="auto"/>
              <w:rPr>
                <w:rFonts w:cs="Arial"/>
                <w:sz w:val="20"/>
                <w:szCs w:val="20"/>
              </w:rPr>
            </w:pPr>
            <w:r w:rsidRPr="00303CF0">
              <w:rPr>
                <w:rFonts w:cs="Arial"/>
                <w:sz w:val="20"/>
                <w:szCs w:val="20"/>
              </w:rPr>
              <w:t>1 A4 notebook 128 pages</w:t>
            </w:r>
          </w:p>
          <w:p w14:paraId="37530E5A" w14:textId="77777777" w:rsidR="000B2A2A" w:rsidRDefault="000B2A2A" w:rsidP="000B2A2A">
            <w:pPr>
              <w:spacing w:after="0" w:line="240" w:lineRule="auto"/>
              <w:rPr>
                <w:rFonts w:cs="Arial"/>
                <w:sz w:val="20"/>
                <w:szCs w:val="20"/>
              </w:rPr>
            </w:pPr>
            <w:r w:rsidRPr="00303CF0">
              <w:rPr>
                <w:rFonts w:cs="Arial"/>
                <w:sz w:val="20"/>
                <w:szCs w:val="20"/>
              </w:rPr>
              <w:t>Scientific calculator</w:t>
            </w:r>
          </w:p>
          <w:p w14:paraId="37530E5B" w14:textId="77777777" w:rsidR="000B2A2A" w:rsidRPr="00303CF0" w:rsidRDefault="000B2A2A" w:rsidP="000B2A2A">
            <w:pPr>
              <w:spacing w:after="0" w:line="240" w:lineRule="auto"/>
              <w:rPr>
                <w:rFonts w:cs="Arial"/>
                <w:sz w:val="20"/>
                <w:szCs w:val="20"/>
              </w:rPr>
            </w:pPr>
            <w:r w:rsidRPr="00965195">
              <w:rPr>
                <w:rFonts w:cs="Arial"/>
                <w:sz w:val="20"/>
                <w:szCs w:val="20"/>
              </w:rPr>
              <w:t>(</w:t>
            </w:r>
            <w:r w:rsidRPr="00965195">
              <w:rPr>
                <w:rFonts w:cs="Arial"/>
                <w:color w:val="000000"/>
                <w:sz w:val="20"/>
                <w:szCs w:val="20"/>
                <w:shd w:val="clear" w:color="auto" w:fill="FFFFFF"/>
              </w:rPr>
              <w:t>Casio fx-82AUPLUS II)</w:t>
            </w:r>
          </w:p>
          <w:p w14:paraId="37530E5C" w14:textId="77777777" w:rsidR="000B2A2A" w:rsidRPr="00303CF0" w:rsidRDefault="000B2A2A" w:rsidP="000B2A2A">
            <w:pPr>
              <w:spacing w:after="0" w:line="240" w:lineRule="auto"/>
              <w:rPr>
                <w:rFonts w:cs="Arial"/>
                <w:sz w:val="20"/>
                <w:szCs w:val="20"/>
              </w:rPr>
            </w:pPr>
            <w:r w:rsidRPr="00303CF0">
              <w:rPr>
                <w:rFonts w:cs="Arial"/>
                <w:sz w:val="20"/>
                <w:szCs w:val="20"/>
              </w:rPr>
              <w:t>Geometry set</w:t>
            </w:r>
          </w:p>
          <w:p w14:paraId="37530E5D" w14:textId="77777777" w:rsidR="000B2A2A" w:rsidRDefault="000B2A2A" w:rsidP="000B2A2A">
            <w:pPr>
              <w:spacing w:after="0" w:line="240" w:lineRule="auto"/>
              <w:rPr>
                <w:rFonts w:cs="Arial"/>
                <w:sz w:val="20"/>
                <w:szCs w:val="20"/>
              </w:rPr>
            </w:pPr>
            <w:r w:rsidRPr="00303CF0">
              <w:rPr>
                <w:rFonts w:cs="Arial"/>
                <w:sz w:val="20"/>
                <w:szCs w:val="20"/>
              </w:rPr>
              <w:t>1 hair tie (for long hair)</w:t>
            </w:r>
          </w:p>
          <w:p w14:paraId="37530E5E" w14:textId="77777777" w:rsidR="007918DE" w:rsidRPr="00CC18C4" w:rsidRDefault="000B2A2A" w:rsidP="000B2A2A">
            <w:pPr>
              <w:spacing w:after="0" w:line="240" w:lineRule="auto"/>
              <w:rPr>
                <w:rFonts w:cs="Arial"/>
                <w:sz w:val="20"/>
                <w:szCs w:val="20"/>
              </w:rPr>
            </w:pPr>
            <w:r>
              <w:rPr>
                <w:rFonts w:cs="Arial"/>
                <w:sz w:val="20"/>
                <w:szCs w:val="20"/>
              </w:rPr>
              <w:t>Headphones for online practical exam</w:t>
            </w:r>
          </w:p>
        </w:tc>
        <w:tc>
          <w:tcPr>
            <w:tcW w:w="2574" w:type="dxa"/>
          </w:tcPr>
          <w:p w14:paraId="37530E5F" w14:textId="77777777" w:rsidR="007918DE" w:rsidRPr="00303CF0" w:rsidRDefault="007918DE" w:rsidP="003B652D">
            <w:pPr>
              <w:spacing w:after="0" w:line="240" w:lineRule="auto"/>
              <w:rPr>
                <w:rFonts w:cs="Arial"/>
                <w:sz w:val="20"/>
                <w:szCs w:val="20"/>
              </w:rPr>
            </w:pPr>
          </w:p>
        </w:tc>
      </w:tr>
      <w:tr w:rsidR="003B652D" w:rsidRPr="00CC18C4" w14:paraId="37530E66" w14:textId="77777777" w:rsidTr="00925860">
        <w:trPr>
          <w:cantSplit/>
          <w:jc w:val="center"/>
        </w:trPr>
        <w:tc>
          <w:tcPr>
            <w:tcW w:w="2099" w:type="dxa"/>
          </w:tcPr>
          <w:p w14:paraId="37530E61" w14:textId="77777777" w:rsidR="003B652D" w:rsidRPr="00CC18C4" w:rsidRDefault="003B652D" w:rsidP="003B652D">
            <w:pPr>
              <w:spacing w:after="0" w:line="240" w:lineRule="auto"/>
              <w:rPr>
                <w:rFonts w:cs="Arial"/>
                <w:sz w:val="20"/>
                <w:szCs w:val="20"/>
              </w:rPr>
            </w:pPr>
            <w:r w:rsidRPr="00CC18C4">
              <w:rPr>
                <w:rFonts w:cs="Arial"/>
                <w:sz w:val="20"/>
                <w:szCs w:val="20"/>
              </w:rPr>
              <w:t>Language</w:t>
            </w:r>
          </w:p>
        </w:tc>
        <w:tc>
          <w:tcPr>
            <w:tcW w:w="2590" w:type="dxa"/>
          </w:tcPr>
          <w:p w14:paraId="37530E62" w14:textId="77777777" w:rsidR="003B652D" w:rsidRPr="00CC18C4" w:rsidRDefault="003B652D" w:rsidP="003B652D">
            <w:pPr>
              <w:spacing w:after="0" w:line="240" w:lineRule="auto"/>
              <w:rPr>
                <w:rFonts w:cs="Arial"/>
                <w:sz w:val="20"/>
                <w:szCs w:val="20"/>
              </w:rPr>
            </w:pPr>
            <w:r w:rsidRPr="00CC18C4">
              <w:rPr>
                <w:rFonts w:cs="Arial"/>
                <w:sz w:val="20"/>
                <w:szCs w:val="20"/>
              </w:rPr>
              <w:t>1 A4 notebook 128 pages</w:t>
            </w:r>
          </w:p>
          <w:p w14:paraId="37530E63" w14:textId="77777777" w:rsidR="003B652D" w:rsidRPr="00CC18C4" w:rsidRDefault="003B652D" w:rsidP="003B652D">
            <w:pPr>
              <w:spacing w:after="0" w:line="240" w:lineRule="auto"/>
              <w:rPr>
                <w:rFonts w:cs="Arial"/>
                <w:sz w:val="20"/>
                <w:szCs w:val="20"/>
              </w:rPr>
            </w:pPr>
            <w:r>
              <w:rPr>
                <w:rFonts w:cs="Arial"/>
                <w:sz w:val="20"/>
                <w:szCs w:val="20"/>
              </w:rPr>
              <w:t>A4 plastic display folder</w:t>
            </w:r>
          </w:p>
        </w:tc>
        <w:tc>
          <w:tcPr>
            <w:tcW w:w="2591" w:type="dxa"/>
          </w:tcPr>
          <w:p w14:paraId="37530E64" w14:textId="77777777" w:rsidR="003B652D" w:rsidRPr="00CC18C4" w:rsidRDefault="003B652D" w:rsidP="003B652D">
            <w:pPr>
              <w:spacing w:after="0" w:line="240" w:lineRule="auto"/>
              <w:rPr>
                <w:rFonts w:cs="Arial"/>
                <w:sz w:val="20"/>
                <w:szCs w:val="20"/>
              </w:rPr>
            </w:pPr>
          </w:p>
        </w:tc>
        <w:tc>
          <w:tcPr>
            <w:tcW w:w="2574" w:type="dxa"/>
          </w:tcPr>
          <w:p w14:paraId="37530E65" w14:textId="77777777" w:rsidR="003B652D" w:rsidRPr="00CC18C4" w:rsidRDefault="003B652D" w:rsidP="003B652D">
            <w:pPr>
              <w:spacing w:after="0" w:line="240" w:lineRule="auto"/>
              <w:rPr>
                <w:rFonts w:cs="Arial"/>
                <w:sz w:val="20"/>
                <w:szCs w:val="20"/>
              </w:rPr>
            </w:pPr>
          </w:p>
        </w:tc>
      </w:tr>
      <w:tr w:rsidR="003B652D" w:rsidRPr="00CC18C4" w14:paraId="37530E6F" w14:textId="77777777" w:rsidTr="00925860">
        <w:trPr>
          <w:cantSplit/>
          <w:jc w:val="center"/>
        </w:trPr>
        <w:tc>
          <w:tcPr>
            <w:tcW w:w="2099" w:type="dxa"/>
          </w:tcPr>
          <w:p w14:paraId="37530E67" w14:textId="77777777" w:rsidR="003B652D" w:rsidRPr="00CC18C4" w:rsidRDefault="003B652D" w:rsidP="003B652D">
            <w:pPr>
              <w:spacing w:after="0" w:line="240" w:lineRule="auto"/>
              <w:rPr>
                <w:rFonts w:cs="Arial"/>
                <w:sz w:val="20"/>
                <w:szCs w:val="20"/>
              </w:rPr>
            </w:pPr>
            <w:r>
              <w:rPr>
                <w:rFonts w:cs="Arial"/>
                <w:sz w:val="20"/>
                <w:szCs w:val="20"/>
              </w:rPr>
              <w:t>Legal Studies</w:t>
            </w:r>
          </w:p>
        </w:tc>
        <w:tc>
          <w:tcPr>
            <w:tcW w:w="2590" w:type="dxa"/>
          </w:tcPr>
          <w:p w14:paraId="37530E68" w14:textId="77777777" w:rsidR="003B652D" w:rsidRPr="00CC18C4" w:rsidRDefault="003B652D" w:rsidP="003B652D">
            <w:pPr>
              <w:spacing w:after="0" w:line="240" w:lineRule="auto"/>
              <w:rPr>
                <w:rFonts w:cs="Arial"/>
                <w:sz w:val="20"/>
                <w:szCs w:val="20"/>
              </w:rPr>
            </w:pPr>
          </w:p>
        </w:tc>
        <w:tc>
          <w:tcPr>
            <w:tcW w:w="2591" w:type="dxa"/>
          </w:tcPr>
          <w:p w14:paraId="37530E69" w14:textId="77777777" w:rsidR="003B652D" w:rsidRPr="00CC18C4" w:rsidRDefault="003B652D" w:rsidP="003B652D">
            <w:pPr>
              <w:spacing w:after="0" w:line="240" w:lineRule="auto"/>
              <w:rPr>
                <w:rFonts w:cs="Arial"/>
                <w:sz w:val="20"/>
                <w:szCs w:val="20"/>
              </w:rPr>
            </w:pPr>
          </w:p>
        </w:tc>
        <w:tc>
          <w:tcPr>
            <w:tcW w:w="2574" w:type="dxa"/>
          </w:tcPr>
          <w:p w14:paraId="37530E6A" w14:textId="77777777" w:rsidR="003B652D" w:rsidRDefault="003B652D" w:rsidP="003B652D">
            <w:pPr>
              <w:spacing w:after="0" w:line="240" w:lineRule="auto"/>
              <w:rPr>
                <w:rFonts w:cs="Arial"/>
                <w:sz w:val="20"/>
                <w:szCs w:val="20"/>
              </w:rPr>
            </w:pPr>
            <w:r>
              <w:rPr>
                <w:rFonts w:cs="Arial"/>
                <w:sz w:val="20"/>
                <w:szCs w:val="20"/>
              </w:rPr>
              <w:t>2 A4 notebooks 196</w:t>
            </w:r>
            <w:r w:rsidRPr="00CC18C4">
              <w:rPr>
                <w:rFonts w:cs="Arial"/>
                <w:sz w:val="20"/>
                <w:szCs w:val="20"/>
              </w:rPr>
              <w:t xml:space="preserve"> pages</w:t>
            </w:r>
          </w:p>
          <w:p w14:paraId="37530E6B" w14:textId="77777777" w:rsidR="003B652D" w:rsidRDefault="003B652D" w:rsidP="003B652D">
            <w:pPr>
              <w:spacing w:after="0" w:line="240" w:lineRule="auto"/>
              <w:rPr>
                <w:rFonts w:cs="Arial"/>
                <w:sz w:val="20"/>
                <w:szCs w:val="20"/>
              </w:rPr>
            </w:pPr>
            <w:r>
              <w:rPr>
                <w:rFonts w:cs="Arial"/>
                <w:sz w:val="20"/>
                <w:szCs w:val="20"/>
              </w:rPr>
              <w:t>1 A4 ring binder</w:t>
            </w:r>
          </w:p>
          <w:p w14:paraId="37530E6C" w14:textId="77777777" w:rsidR="003B652D" w:rsidRDefault="003B652D" w:rsidP="003B652D">
            <w:pPr>
              <w:spacing w:after="0" w:line="240" w:lineRule="auto"/>
              <w:rPr>
                <w:rFonts w:cs="Arial"/>
                <w:sz w:val="20"/>
                <w:szCs w:val="20"/>
              </w:rPr>
            </w:pPr>
            <w:r>
              <w:rPr>
                <w:rFonts w:cs="Arial"/>
                <w:sz w:val="20"/>
                <w:szCs w:val="20"/>
              </w:rPr>
              <w:t>A4 plastic display sleeves</w:t>
            </w:r>
          </w:p>
          <w:p w14:paraId="37530E6D" w14:textId="77777777" w:rsidR="003B652D" w:rsidRDefault="003B652D" w:rsidP="003B652D">
            <w:pPr>
              <w:spacing w:after="0" w:line="240" w:lineRule="auto"/>
              <w:rPr>
                <w:rFonts w:cs="Arial"/>
                <w:sz w:val="20"/>
                <w:szCs w:val="20"/>
              </w:rPr>
            </w:pPr>
            <w:r>
              <w:rPr>
                <w:rFonts w:cs="Arial"/>
                <w:sz w:val="20"/>
                <w:szCs w:val="20"/>
              </w:rPr>
              <w:t>1 highlighter</w:t>
            </w:r>
          </w:p>
          <w:p w14:paraId="37530E6E" w14:textId="77777777" w:rsidR="003B652D" w:rsidRPr="00CC18C4" w:rsidRDefault="003B652D" w:rsidP="003B652D">
            <w:pPr>
              <w:spacing w:after="0" w:line="240" w:lineRule="auto"/>
              <w:rPr>
                <w:rFonts w:cs="Arial"/>
                <w:sz w:val="20"/>
                <w:szCs w:val="20"/>
              </w:rPr>
            </w:pPr>
            <w:r>
              <w:rPr>
                <w:rFonts w:cs="Arial"/>
                <w:sz w:val="20"/>
                <w:szCs w:val="20"/>
              </w:rPr>
              <w:t>1 USB</w:t>
            </w:r>
          </w:p>
        </w:tc>
      </w:tr>
      <w:tr w:rsidR="00F67ED3" w:rsidRPr="00CC18C4" w14:paraId="0B7CC423" w14:textId="77777777" w:rsidTr="00925860">
        <w:trPr>
          <w:cantSplit/>
          <w:jc w:val="center"/>
        </w:trPr>
        <w:tc>
          <w:tcPr>
            <w:tcW w:w="2099" w:type="dxa"/>
          </w:tcPr>
          <w:p w14:paraId="6F3CC1D5" w14:textId="77777777" w:rsidR="00F67ED3" w:rsidRDefault="00F67ED3" w:rsidP="003B652D">
            <w:pPr>
              <w:spacing w:after="0" w:line="240" w:lineRule="auto"/>
              <w:rPr>
                <w:rFonts w:cs="Arial"/>
                <w:sz w:val="20"/>
                <w:szCs w:val="20"/>
              </w:rPr>
            </w:pPr>
            <w:r>
              <w:rPr>
                <w:rFonts w:cs="Arial"/>
                <w:sz w:val="20"/>
                <w:szCs w:val="20"/>
              </w:rPr>
              <w:lastRenderedPageBreak/>
              <w:t>Marine Studies</w:t>
            </w:r>
          </w:p>
          <w:p w14:paraId="3CFCC35A" w14:textId="77777777" w:rsidR="00F67ED3" w:rsidRDefault="00F67ED3" w:rsidP="003B652D">
            <w:pPr>
              <w:spacing w:after="0" w:line="240" w:lineRule="auto"/>
              <w:rPr>
                <w:rFonts w:cs="Arial"/>
                <w:sz w:val="20"/>
                <w:szCs w:val="20"/>
              </w:rPr>
            </w:pPr>
          </w:p>
          <w:p w14:paraId="2B7C5710" w14:textId="77777777" w:rsidR="00F67ED3" w:rsidRDefault="00F67ED3" w:rsidP="003B652D">
            <w:pPr>
              <w:spacing w:after="0" w:line="240" w:lineRule="auto"/>
              <w:rPr>
                <w:rFonts w:cs="Arial"/>
                <w:sz w:val="20"/>
                <w:szCs w:val="20"/>
              </w:rPr>
            </w:pPr>
          </w:p>
          <w:p w14:paraId="330F5DA9" w14:textId="77777777" w:rsidR="00F67ED3" w:rsidRDefault="00F67ED3" w:rsidP="003B652D">
            <w:pPr>
              <w:spacing w:after="0" w:line="240" w:lineRule="auto"/>
              <w:rPr>
                <w:rFonts w:cs="Arial"/>
                <w:sz w:val="20"/>
                <w:szCs w:val="20"/>
              </w:rPr>
            </w:pPr>
          </w:p>
          <w:p w14:paraId="55F6BA2E" w14:textId="77777777" w:rsidR="00F67ED3" w:rsidRDefault="00F67ED3" w:rsidP="003B652D">
            <w:pPr>
              <w:spacing w:after="0" w:line="240" w:lineRule="auto"/>
              <w:rPr>
                <w:rFonts w:cs="Arial"/>
                <w:sz w:val="20"/>
                <w:szCs w:val="20"/>
              </w:rPr>
            </w:pPr>
          </w:p>
          <w:p w14:paraId="3AD80402" w14:textId="77777777" w:rsidR="00F67ED3" w:rsidRDefault="00F67ED3" w:rsidP="003B652D">
            <w:pPr>
              <w:spacing w:after="0" w:line="240" w:lineRule="auto"/>
              <w:rPr>
                <w:rFonts w:cs="Arial"/>
                <w:sz w:val="20"/>
                <w:szCs w:val="20"/>
              </w:rPr>
            </w:pPr>
          </w:p>
          <w:p w14:paraId="33013AA1" w14:textId="5017C471" w:rsidR="00F67ED3" w:rsidRPr="00CC18C4" w:rsidRDefault="00F67ED3" w:rsidP="003B652D">
            <w:pPr>
              <w:spacing w:after="0" w:line="240" w:lineRule="auto"/>
              <w:rPr>
                <w:rFonts w:cs="Arial"/>
                <w:sz w:val="20"/>
                <w:szCs w:val="20"/>
              </w:rPr>
            </w:pPr>
          </w:p>
        </w:tc>
        <w:tc>
          <w:tcPr>
            <w:tcW w:w="2590" w:type="dxa"/>
          </w:tcPr>
          <w:p w14:paraId="5132FE9D" w14:textId="77777777" w:rsidR="00F67ED3" w:rsidRPr="00965195" w:rsidRDefault="00F67ED3" w:rsidP="003B652D">
            <w:pPr>
              <w:spacing w:after="0" w:line="240" w:lineRule="auto"/>
              <w:rPr>
                <w:rFonts w:cs="Arial"/>
                <w:sz w:val="20"/>
                <w:szCs w:val="20"/>
              </w:rPr>
            </w:pPr>
          </w:p>
        </w:tc>
        <w:tc>
          <w:tcPr>
            <w:tcW w:w="2591" w:type="dxa"/>
          </w:tcPr>
          <w:p w14:paraId="2C5EBBDB" w14:textId="77777777" w:rsidR="00F67ED3" w:rsidRPr="00965195" w:rsidRDefault="00F67ED3" w:rsidP="003B652D">
            <w:pPr>
              <w:spacing w:after="0" w:line="240" w:lineRule="auto"/>
              <w:rPr>
                <w:rFonts w:cs="Arial"/>
                <w:sz w:val="20"/>
                <w:szCs w:val="20"/>
              </w:rPr>
            </w:pPr>
          </w:p>
        </w:tc>
        <w:tc>
          <w:tcPr>
            <w:tcW w:w="2574" w:type="dxa"/>
          </w:tcPr>
          <w:p w14:paraId="4599011E" w14:textId="77777777" w:rsidR="009C69CC" w:rsidRPr="00303CF0" w:rsidRDefault="009C69CC" w:rsidP="009C69CC">
            <w:pPr>
              <w:spacing w:after="0" w:line="240" w:lineRule="auto"/>
              <w:rPr>
                <w:rFonts w:cs="Arial"/>
                <w:sz w:val="20"/>
                <w:szCs w:val="20"/>
              </w:rPr>
            </w:pPr>
            <w:r w:rsidRPr="00303CF0">
              <w:rPr>
                <w:rFonts w:cs="Arial"/>
                <w:sz w:val="20"/>
                <w:szCs w:val="20"/>
              </w:rPr>
              <w:t>1 USB</w:t>
            </w:r>
          </w:p>
          <w:p w14:paraId="19CCC33A" w14:textId="77777777" w:rsidR="009C69CC" w:rsidRDefault="009C69CC" w:rsidP="009C69CC">
            <w:pPr>
              <w:spacing w:after="0" w:line="240" w:lineRule="auto"/>
              <w:rPr>
                <w:rFonts w:cs="Arial"/>
                <w:sz w:val="20"/>
                <w:szCs w:val="20"/>
              </w:rPr>
            </w:pPr>
            <w:r>
              <w:rPr>
                <w:rFonts w:cs="Arial"/>
                <w:sz w:val="20"/>
                <w:szCs w:val="20"/>
              </w:rPr>
              <w:t>2 A4 notebooks</w:t>
            </w:r>
            <w:r w:rsidRPr="00303CF0">
              <w:rPr>
                <w:rFonts w:cs="Arial"/>
                <w:sz w:val="20"/>
                <w:szCs w:val="20"/>
              </w:rPr>
              <w:t xml:space="preserve"> 128 pages</w:t>
            </w:r>
          </w:p>
          <w:p w14:paraId="5F6A4E0D" w14:textId="77777777" w:rsidR="009C69CC" w:rsidRDefault="009C69CC" w:rsidP="009C69CC">
            <w:pPr>
              <w:spacing w:after="0" w:line="240" w:lineRule="auto"/>
              <w:rPr>
                <w:rFonts w:cs="Arial"/>
                <w:sz w:val="20"/>
                <w:szCs w:val="20"/>
              </w:rPr>
            </w:pPr>
            <w:r w:rsidRPr="00303CF0">
              <w:rPr>
                <w:rFonts w:cs="Arial"/>
                <w:sz w:val="20"/>
                <w:szCs w:val="20"/>
              </w:rPr>
              <w:t>Scientific calculator</w:t>
            </w:r>
          </w:p>
          <w:p w14:paraId="0C413B97" w14:textId="77777777" w:rsidR="009C69CC" w:rsidRPr="00303CF0" w:rsidRDefault="009C69CC" w:rsidP="009C69CC">
            <w:pPr>
              <w:spacing w:after="0" w:line="240" w:lineRule="auto"/>
              <w:rPr>
                <w:rFonts w:cs="Arial"/>
                <w:sz w:val="20"/>
                <w:szCs w:val="20"/>
              </w:rPr>
            </w:pPr>
            <w:r w:rsidRPr="00965195">
              <w:rPr>
                <w:rFonts w:cs="Arial"/>
                <w:sz w:val="20"/>
                <w:szCs w:val="20"/>
              </w:rPr>
              <w:t>(</w:t>
            </w:r>
            <w:r w:rsidRPr="00965195">
              <w:rPr>
                <w:rFonts w:cs="Arial"/>
                <w:color w:val="000000"/>
                <w:sz w:val="20"/>
                <w:szCs w:val="20"/>
                <w:shd w:val="clear" w:color="auto" w:fill="FFFFFF"/>
              </w:rPr>
              <w:t>Casio fx-82AUPLUS II)</w:t>
            </w:r>
          </w:p>
          <w:p w14:paraId="3D97D4CA" w14:textId="77777777" w:rsidR="009C69CC" w:rsidRPr="00303CF0" w:rsidRDefault="009C69CC" w:rsidP="009C69CC">
            <w:pPr>
              <w:spacing w:after="0" w:line="240" w:lineRule="auto"/>
              <w:rPr>
                <w:rFonts w:cs="Arial"/>
                <w:sz w:val="20"/>
                <w:szCs w:val="20"/>
              </w:rPr>
            </w:pPr>
            <w:r w:rsidRPr="00303CF0">
              <w:rPr>
                <w:rFonts w:cs="Arial"/>
                <w:sz w:val="20"/>
                <w:szCs w:val="20"/>
              </w:rPr>
              <w:t>Geometry set</w:t>
            </w:r>
          </w:p>
          <w:p w14:paraId="49598CD6" w14:textId="04CB276C" w:rsidR="00F67ED3" w:rsidRDefault="009C69CC" w:rsidP="009C69CC">
            <w:pPr>
              <w:spacing w:after="0" w:line="240" w:lineRule="auto"/>
              <w:rPr>
                <w:rFonts w:cs="Arial"/>
                <w:sz w:val="20"/>
                <w:szCs w:val="20"/>
              </w:rPr>
            </w:pPr>
            <w:r>
              <w:rPr>
                <w:rFonts w:cs="Arial"/>
                <w:sz w:val="20"/>
                <w:szCs w:val="20"/>
              </w:rPr>
              <w:t>1 hair tie (for long hair)</w:t>
            </w:r>
          </w:p>
        </w:tc>
      </w:tr>
      <w:tr w:rsidR="003B652D" w:rsidRPr="00CC18C4" w14:paraId="37530E83" w14:textId="77777777" w:rsidTr="00925860">
        <w:trPr>
          <w:cantSplit/>
          <w:jc w:val="center"/>
        </w:trPr>
        <w:tc>
          <w:tcPr>
            <w:tcW w:w="2099" w:type="dxa"/>
          </w:tcPr>
          <w:p w14:paraId="37530E70" w14:textId="75288B2A" w:rsidR="003B652D" w:rsidRPr="00CC18C4" w:rsidRDefault="009C69CC" w:rsidP="003B652D">
            <w:pPr>
              <w:spacing w:after="0" w:line="240" w:lineRule="auto"/>
              <w:rPr>
                <w:rFonts w:cs="Arial"/>
                <w:sz w:val="20"/>
                <w:szCs w:val="20"/>
              </w:rPr>
            </w:pPr>
            <w:r>
              <w:rPr>
                <w:rFonts w:cs="Arial"/>
                <w:sz w:val="20"/>
                <w:szCs w:val="20"/>
              </w:rPr>
              <w:t>Mathematics</w:t>
            </w:r>
          </w:p>
        </w:tc>
        <w:tc>
          <w:tcPr>
            <w:tcW w:w="2590" w:type="dxa"/>
          </w:tcPr>
          <w:p w14:paraId="37530E71" w14:textId="77777777" w:rsidR="003B652D" w:rsidRPr="00965195" w:rsidRDefault="003B652D" w:rsidP="003B652D">
            <w:pPr>
              <w:spacing w:after="0" w:line="240" w:lineRule="auto"/>
              <w:rPr>
                <w:rFonts w:cs="Arial"/>
                <w:sz w:val="20"/>
                <w:szCs w:val="20"/>
              </w:rPr>
            </w:pPr>
            <w:r w:rsidRPr="00965195">
              <w:rPr>
                <w:rFonts w:cs="Arial"/>
                <w:sz w:val="20"/>
                <w:szCs w:val="20"/>
              </w:rPr>
              <w:t>2 A4 notebooks 196 pages</w:t>
            </w:r>
          </w:p>
          <w:p w14:paraId="37530E72" w14:textId="77777777" w:rsidR="003B652D" w:rsidRPr="00965195" w:rsidRDefault="003B652D" w:rsidP="003B652D">
            <w:pPr>
              <w:spacing w:after="0" w:line="240" w:lineRule="auto"/>
              <w:rPr>
                <w:rFonts w:cs="Arial"/>
                <w:sz w:val="20"/>
                <w:szCs w:val="20"/>
              </w:rPr>
            </w:pPr>
            <w:r w:rsidRPr="00965195">
              <w:rPr>
                <w:rFonts w:cs="Arial"/>
                <w:sz w:val="20"/>
                <w:szCs w:val="20"/>
              </w:rPr>
              <w:t>Scientific calculator</w:t>
            </w:r>
          </w:p>
          <w:p w14:paraId="37530E73" w14:textId="7C6413FB" w:rsidR="003B652D" w:rsidRPr="00965195" w:rsidRDefault="003B652D" w:rsidP="003B652D">
            <w:pPr>
              <w:spacing w:after="0" w:line="240" w:lineRule="auto"/>
              <w:rPr>
                <w:rFonts w:cs="Arial"/>
                <w:sz w:val="20"/>
                <w:szCs w:val="20"/>
              </w:rPr>
            </w:pPr>
            <w:r w:rsidRPr="00965195">
              <w:rPr>
                <w:rFonts w:cs="Arial"/>
                <w:sz w:val="20"/>
                <w:szCs w:val="20"/>
              </w:rPr>
              <w:t>(</w:t>
            </w:r>
            <w:r w:rsidRPr="00965195">
              <w:rPr>
                <w:rFonts w:cs="Arial"/>
                <w:color w:val="000000"/>
                <w:sz w:val="20"/>
                <w:szCs w:val="20"/>
                <w:shd w:val="clear" w:color="auto" w:fill="FFFFFF"/>
              </w:rPr>
              <w:t>Casio fx-82AUPLUS II</w:t>
            </w:r>
            <w:r w:rsidR="00222B49">
              <w:rPr>
                <w:rFonts w:cs="Arial"/>
                <w:color w:val="000000"/>
                <w:sz w:val="20"/>
                <w:szCs w:val="20"/>
                <w:shd w:val="clear" w:color="auto" w:fill="FFFFFF"/>
              </w:rPr>
              <w:t xml:space="preserve"> or Casio fx-100AUPLUS</w:t>
            </w:r>
            <w:r w:rsidRPr="00965195">
              <w:rPr>
                <w:rFonts w:cs="Arial"/>
                <w:color w:val="000000"/>
                <w:sz w:val="20"/>
                <w:szCs w:val="20"/>
                <w:shd w:val="clear" w:color="auto" w:fill="FFFFFF"/>
              </w:rPr>
              <w:t>)</w:t>
            </w:r>
          </w:p>
          <w:p w14:paraId="37530E74" w14:textId="77777777" w:rsidR="003B652D" w:rsidRPr="00965195" w:rsidRDefault="003B652D" w:rsidP="003B652D">
            <w:pPr>
              <w:spacing w:after="0" w:line="240" w:lineRule="auto"/>
              <w:rPr>
                <w:rFonts w:cs="Arial"/>
                <w:sz w:val="20"/>
                <w:szCs w:val="20"/>
              </w:rPr>
            </w:pPr>
            <w:r w:rsidRPr="00965195">
              <w:rPr>
                <w:rFonts w:cs="Arial"/>
                <w:sz w:val="20"/>
                <w:szCs w:val="20"/>
              </w:rPr>
              <w:t>Geometry set</w:t>
            </w:r>
            <w:r>
              <w:rPr>
                <w:rFonts w:cs="Arial"/>
                <w:sz w:val="20"/>
                <w:szCs w:val="20"/>
              </w:rPr>
              <w:t xml:space="preserve"> &amp; </w:t>
            </w:r>
            <w:proofErr w:type="gramStart"/>
            <w:r>
              <w:rPr>
                <w:rFonts w:cs="Arial"/>
                <w:sz w:val="20"/>
                <w:szCs w:val="20"/>
              </w:rPr>
              <w:t>ruler</w:t>
            </w:r>
            <w:proofErr w:type="gramEnd"/>
          </w:p>
          <w:p w14:paraId="37530E75" w14:textId="77777777" w:rsidR="003B652D" w:rsidRPr="00965195" w:rsidRDefault="003B652D" w:rsidP="003B652D">
            <w:pPr>
              <w:spacing w:after="0" w:line="240" w:lineRule="auto"/>
              <w:rPr>
                <w:rFonts w:cs="Arial"/>
                <w:sz w:val="20"/>
                <w:szCs w:val="20"/>
              </w:rPr>
            </w:pPr>
            <w:r>
              <w:rPr>
                <w:rFonts w:cs="Arial"/>
                <w:sz w:val="20"/>
                <w:szCs w:val="20"/>
              </w:rPr>
              <w:t xml:space="preserve">1 </w:t>
            </w:r>
            <w:r w:rsidRPr="00965195">
              <w:rPr>
                <w:rFonts w:cs="Arial"/>
                <w:sz w:val="20"/>
                <w:szCs w:val="20"/>
              </w:rPr>
              <w:t>USB</w:t>
            </w:r>
          </w:p>
          <w:p w14:paraId="37530E76" w14:textId="77777777" w:rsidR="003B652D" w:rsidRPr="00965195" w:rsidRDefault="003B652D" w:rsidP="003B652D">
            <w:pPr>
              <w:spacing w:after="0" w:line="240" w:lineRule="auto"/>
              <w:rPr>
                <w:rFonts w:cs="Arial"/>
                <w:sz w:val="20"/>
                <w:szCs w:val="20"/>
              </w:rPr>
            </w:pPr>
            <w:r>
              <w:rPr>
                <w:rFonts w:cs="Arial"/>
                <w:sz w:val="20"/>
                <w:szCs w:val="20"/>
              </w:rPr>
              <w:t>Display folder</w:t>
            </w:r>
          </w:p>
        </w:tc>
        <w:tc>
          <w:tcPr>
            <w:tcW w:w="2591" w:type="dxa"/>
          </w:tcPr>
          <w:p w14:paraId="37530E77" w14:textId="77777777" w:rsidR="003B652D" w:rsidRPr="00965195" w:rsidRDefault="003B652D" w:rsidP="003B652D">
            <w:pPr>
              <w:spacing w:after="0" w:line="240" w:lineRule="auto"/>
              <w:rPr>
                <w:rFonts w:cs="Arial"/>
                <w:sz w:val="20"/>
                <w:szCs w:val="20"/>
              </w:rPr>
            </w:pPr>
            <w:r w:rsidRPr="00965195">
              <w:rPr>
                <w:rFonts w:cs="Arial"/>
                <w:sz w:val="20"/>
                <w:szCs w:val="20"/>
              </w:rPr>
              <w:t>2 A4 notebooks 196 pages</w:t>
            </w:r>
          </w:p>
          <w:p w14:paraId="37530E78" w14:textId="77777777" w:rsidR="003B652D" w:rsidRPr="00965195" w:rsidRDefault="003B652D" w:rsidP="003B652D">
            <w:pPr>
              <w:spacing w:after="0" w:line="240" w:lineRule="auto"/>
              <w:rPr>
                <w:rFonts w:cs="Arial"/>
                <w:sz w:val="20"/>
                <w:szCs w:val="20"/>
              </w:rPr>
            </w:pPr>
            <w:r w:rsidRPr="00965195">
              <w:rPr>
                <w:rFonts w:cs="Arial"/>
                <w:sz w:val="20"/>
                <w:szCs w:val="20"/>
              </w:rPr>
              <w:t>Scientific calculator</w:t>
            </w:r>
          </w:p>
          <w:p w14:paraId="37530E79" w14:textId="77777777" w:rsidR="003B652D" w:rsidRPr="00965195" w:rsidRDefault="003B652D" w:rsidP="003B652D">
            <w:pPr>
              <w:spacing w:after="0" w:line="240" w:lineRule="auto"/>
              <w:rPr>
                <w:rFonts w:cs="Arial"/>
                <w:sz w:val="20"/>
                <w:szCs w:val="20"/>
              </w:rPr>
            </w:pPr>
            <w:r w:rsidRPr="00965195">
              <w:rPr>
                <w:rFonts w:cs="Arial"/>
                <w:sz w:val="20"/>
                <w:szCs w:val="20"/>
              </w:rPr>
              <w:t>(</w:t>
            </w:r>
            <w:r w:rsidRPr="00965195">
              <w:rPr>
                <w:rFonts w:cs="Arial"/>
                <w:color w:val="000000"/>
                <w:sz w:val="20"/>
                <w:szCs w:val="20"/>
                <w:shd w:val="clear" w:color="auto" w:fill="FFFFFF"/>
              </w:rPr>
              <w:t>Casio fx-82AUPLUS II)</w:t>
            </w:r>
          </w:p>
          <w:p w14:paraId="37530E7A" w14:textId="77777777" w:rsidR="003B652D" w:rsidRPr="00965195" w:rsidRDefault="003B652D" w:rsidP="003B652D">
            <w:pPr>
              <w:spacing w:after="0" w:line="240" w:lineRule="auto"/>
              <w:rPr>
                <w:rFonts w:cs="Arial"/>
                <w:sz w:val="20"/>
                <w:szCs w:val="20"/>
              </w:rPr>
            </w:pPr>
            <w:r w:rsidRPr="00965195">
              <w:rPr>
                <w:rFonts w:cs="Arial"/>
                <w:sz w:val="20"/>
                <w:szCs w:val="20"/>
              </w:rPr>
              <w:t>Geometry set</w:t>
            </w:r>
            <w:r>
              <w:rPr>
                <w:rFonts w:cs="Arial"/>
                <w:sz w:val="20"/>
                <w:szCs w:val="20"/>
              </w:rPr>
              <w:t xml:space="preserve"> &amp; </w:t>
            </w:r>
            <w:proofErr w:type="gramStart"/>
            <w:r>
              <w:rPr>
                <w:rFonts w:cs="Arial"/>
                <w:sz w:val="20"/>
                <w:szCs w:val="20"/>
              </w:rPr>
              <w:t>ruler</w:t>
            </w:r>
            <w:proofErr w:type="gramEnd"/>
          </w:p>
          <w:p w14:paraId="37530E7B" w14:textId="77777777" w:rsidR="003B652D" w:rsidRPr="00965195" w:rsidRDefault="003B652D" w:rsidP="003B652D">
            <w:pPr>
              <w:spacing w:after="0" w:line="240" w:lineRule="auto"/>
              <w:rPr>
                <w:rFonts w:cs="Arial"/>
                <w:sz w:val="20"/>
                <w:szCs w:val="20"/>
              </w:rPr>
            </w:pPr>
            <w:r>
              <w:rPr>
                <w:rFonts w:cs="Arial"/>
                <w:sz w:val="20"/>
                <w:szCs w:val="20"/>
              </w:rPr>
              <w:t>1 USB</w:t>
            </w:r>
          </w:p>
          <w:p w14:paraId="37530E7C" w14:textId="77777777" w:rsidR="003B652D" w:rsidRPr="00965195" w:rsidRDefault="003B652D" w:rsidP="003B652D">
            <w:pPr>
              <w:spacing w:after="0" w:line="240" w:lineRule="auto"/>
              <w:rPr>
                <w:rFonts w:cs="Arial"/>
                <w:sz w:val="20"/>
                <w:szCs w:val="20"/>
              </w:rPr>
            </w:pPr>
            <w:r>
              <w:rPr>
                <w:rFonts w:cs="Arial"/>
                <w:sz w:val="20"/>
                <w:szCs w:val="20"/>
              </w:rPr>
              <w:t>Display f</w:t>
            </w:r>
            <w:r w:rsidRPr="00965195">
              <w:rPr>
                <w:rFonts w:cs="Arial"/>
                <w:sz w:val="20"/>
                <w:szCs w:val="20"/>
              </w:rPr>
              <w:t>older</w:t>
            </w:r>
          </w:p>
        </w:tc>
        <w:tc>
          <w:tcPr>
            <w:tcW w:w="2574" w:type="dxa"/>
          </w:tcPr>
          <w:p w14:paraId="37530E7D" w14:textId="77777777" w:rsidR="003B652D" w:rsidRDefault="003B652D" w:rsidP="003B652D">
            <w:pPr>
              <w:spacing w:after="0" w:line="240" w:lineRule="auto"/>
              <w:rPr>
                <w:rFonts w:cs="Arial"/>
                <w:sz w:val="20"/>
                <w:szCs w:val="20"/>
              </w:rPr>
            </w:pPr>
            <w:r>
              <w:rPr>
                <w:rFonts w:cs="Arial"/>
                <w:sz w:val="20"/>
                <w:szCs w:val="20"/>
              </w:rPr>
              <w:t>2 A4 notebooks 196 pages</w:t>
            </w:r>
          </w:p>
          <w:p w14:paraId="37530E7E" w14:textId="77777777" w:rsidR="003B652D" w:rsidRDefault="003B652D" w:rsidP="003B652D">
            <w:pPr>
              <w:spacing w:after="0" w:line="240" w:lineRule="auto"/>
              <w:rPr>
                <w:rFonts w:cs="Arial"/>
                <w:sz w:val="20"/>
                <w:szCs w:val="20"/>
              </w:rPr>
            </w:pPr>
            <w:r w:rsidRPr="00CC18C4">
              <w:rPr>
                <w:rFonts w:cs="Arial"/>
                <w:sz w:val="20"/>
                <w:szCs w:val="20"/>
              </w:rPr>
              <w:t>Scientific calculator</w:t>
            </w:r>
          </w:p>
          <w:p w14:paraId="37530E7F" w14:textId="77777777" w:rsidR="003B652D" w:rsidRPr="00CC18C4" w:rsidRDefault="003B652D" w:rsidP="003B652D">
            <w:pPr>
              <w:spacing w:after="0" w:line="240" w:lineRule="auto"/>
              <w:rPr>
                <w:rFonts w:cs="Arial"/>
                <w:sz w:val="20"/>
                <w:szCs w:val="20"/>
              </w:rPr>
            </w:pPr>
            <w:r w:rsidRPr="00965195">
              <w:rPr>
                <w:rFonts w:cs="Arial"/>
                <w:sz w:val="20"/>
                <w:szCs w:val="20"/>
              </w:rPr>
              <w:t>(</w:t>
            </w:r>
            <w:r w:rsidR="00E427BD">
              <w:rPr>
                <w:rFonts w:cs="Arial"/>
                <w:color w:val="000000"/>
                <w:sz w:val="20"/>
                <w:szCs w:val="20"/>
                <w:shd w:val="clear" w:color="auto" w:fill="FFFFFF"/>
              </w:rPr>
              <w:t>Casio fx-100</w:t>
            </w:r>
            <w:r w:rsidR="00D21737">
              <w:rPr>
                <w:rFonts w:cs="Arial"/>
                <w:color w:val="000000"/>
                <w:sz w:val="20"/>
                <w:szCs w:val="20"/>
                <w:shd w:val="clear" w:color="auto" w:fill="FFFFFF"/>
              </w:rPr>
              <w:t>AUPLUS</w:t>
            </w:r>
            <w:r w:rsidRPr="00965195">
              <w:rPr>
                <w:rFonts w:cs="Arial"/>
                <w:color w:val="000000"/>
                <w:sz w:val="20"/>
                <w:szCs w:val="20"/>
                <w:shd w:val="clear" w:color="auto" w:fill="FFFFFF"/>
              </w:rPr>
              <w:t>)</w:t>
            </w:r>
          </w:p>
          <w:p w14:paraId="37530E80" w14:textId="77777777" w:rsidR="003B652D" w:rsidRDefault="003B652D" w:rsidP="003B652D">
            <w:pPr>
              <w:spacing w:after="0" w:line="240" w:lineRule="auto"/>
              <w:rPr>
                <w:rFonts w:cs="Arial"/>
                <w:sz w:val="20"/>
                <w:szCs w:val="20"/>
              </w:rPr>
            </w:pPr>
            <w:r w:rsidRPr="00CC18C4">
              <w:rPr>
                <w:rFonts w:cs="Arial"/>
                <w:sz w:val="20"/>
                <w:szCs w:val="20"/>
              </w:rPr>
              <w:t>Geometry set</w:t>
            </w:r>
            <w:r>
              <w:rPr>
                <w:rFonts w:cs="Arial"/>
                <w:sz w:val="20"/>
                <w:szCs w:val="20"/>
              </w:rPr>
              <w:t xml:space="preserve"> &amp; </w:t>
            </w:r>
            <w:proofErr w:type="gramStart"/>
            <w:r>
              <w:rPr>
                <w:rFonts w:cs="Arial"/>
                <w:sz w:val="20"/>
                <w:szCs w:val="20"/>
              </w:rPr>
              <w:t>ruler</w:t>
            </w:r>
            <w:proofErr w:type="gramEnd"/>
          </w:p>
          <w:p w14:paraId="37530E81" w14:textId="77777777" w:rsidR="003B652D" w:rsidRDefault="003B652D" w:rsidP="003B652D">
            <w:pPr>
              <w:spacing w:after="0" w:line="240" w:lineRule="auto"/>
              <w:rPr>
                <w:rFonts w:cs="Arial"/>
                <w:sz w:val="20"/>
                <w:szCs w:val="20"/>
              </w:rPr>
            </w:pPr>
            <w:r>
              <w:rPr>
                <w:rFonts w:cs="Arial"/>
                <w:sz w:val="20"/>
                <w:szCs w:val="20"/>
              </w:rPr>
              <w:t>1 USB</w:t>
            </w:r>
          </w:p>
          <w:p w14:paraId="37530E82" w14:textId="77777777" w:rsidR="003B652D" w:rsidRPr="00CC18C4" w:rsidRDefault="003B652D" w:rsidP="003B652D">
            <w:pPr>
              <w:spacing w:after="0" w:line="240" w:lineRule="auto"/>
              <w:rPr>
                <w:rFonts w:cs="Arial"/>
                <w:sz w:val="20"/>
                <w:szCs w:val="20"/>
              </w:rPr>
            </w:pPr>
            <w:r>
              <w:rPr>
                <w:rFonts w:cs="Arial"/>
                <w:sz w:val="20"/>
                <w:szCs w:val="20"/>
              </w:rPr>
              <w:t>Display folder</w:t>
            </w:r>
          </w:p>
        </w:tc>
      </w:tr>
      <w:tr w:rsidR="003B652D" w:rsidRPr="00CC18C4" w14:paraId="37530E8E" w14:textId="77777777" w:rsidTr="00925860">
        <w:trPr>
          <w:cantSplit/>
          <w:jc w:val="center"/>
        </w:trPr>
        <w:tc>
          <w:tcPr>
            <w:tcW w:w="2099" w:type="dxa"/>
          </w:tcPr>
          <w:p w14:paraId="37530E84" w14:textId="77777777" w:rsidR="003B652D" w:rsidRDefault="003B652D" w:rsidP="003B652D">
            <w:pPr>
              <w:spacing w:after="0" w:line="240" w:lineRule="auto"/>
              <w:rPr>
                <w:rFonts w:cs="Arial"/>
                <w:sz w:val="20"/>
                <w:szCs w:val="20"/>
              </w:rPr>
            </w:pPr>
            <w:r>
              <w:rPr>
                <w:rFonts w:cs="Arial"/>
                <w:sz w:val="20"/>
                <w:szCs w:val="20"/>
              </w:rPr>
              <w:t>Modern History</w:t>
            </w:r>
          </w:p>
          <w:p w14:paraId="37530E85" w14:textId="77777777" w:rsidR="003B652D" w:rsidRDefault="003B652D" w:rsidP="003B652D">
            <w:pPr>
              <w:spacing w:after="0" w:line="240" w:lineRule="auto"/>
              <w:rPr>
                <w:rFonts w:cs="Arial"/>
                <w:sz w:val="20"/>
                <w:szCs w:val="20"/>
              </w:rPr>
            </w:pPr>
          </w:p>
          <w:p w14:paraId="37530E86" w14:textId="77777777" w:rsidR="003B652D" w:rsidRPr="00CC18C4" w:rsidRDefault="003B652D" w:rsidP="003B652D">
            <w:pPr>
              <w:spacing w:after="0" w:line="240" w:lineRule="auto"/>
              <w:rPr>
                <w:rFonts w:cs="Arial"/>
                <w:sz w:val="20"/>
                <w:szCs w:val="20"/>
              </w:rPr>
            </w:pPr>
          </w:p>
        </w:tc>
        <w:tc>
          <w:tcPr>
            <w:tcW w:w="2590" w:type="dxa"/>
          </w:tcPr>
          <w:p w14:paraId="37530E87" w14:textId="77777777" w:rsidR="003B652D" w:rsidRPr="00CC18C4" w:rsidRDefault="003B652D" w:rsidP="003B652D">
            <w:pPr>
              <w:spacing w:after="0" w:line="240" w:lineRule="auto"/>
              <w:rPr>
                <w:rFonts w:cs="Arial"/>
                <w:sz w:val="20"/>
                <w:szCs w:val="20"/>
              </w:rPr>
            </w:pPr>
          </w:p>
        </w:tc>
        <w:tc>
          <w:tcPr>
            <w:tcW w:w="2591" w:type="dxa"/>
          </w:tcPr>
          <w:p w14:paraId="37530E88" w14:textId="77777777" w:rsidR="003B652D" w:rsidRPr="00CC18C4" w:rsidRDefault="003B652D" w:rsidP="003B652D">
            <w:pPr>
              <w:spacing w:after="0" w:line="240" w:lineRule="auto"/>
              <w:rPr>
                <w:rFonts w:cs="Arial"/>
                <w:sz w:val="20"/>
                <w:szCs w:val="20"/>
              </w:rPr>
            </w:pPr>
          </w:p>
        </w:tc>
        <w:tc>
          <w:tcPr>
            <w:tcW w:w="2574" w:type="dxa"/>
          </w:tcPr>
          <w:p w14:paraId="37530E89" w14:textId="77777777" w:rsidR="003B652D" w:rsidRDefault="003B652D" w:rsidP="003B652D">
            <w:pPr>
              <w:spacing w:after="0" w:line="240" w:lineRule="auto"/>
              <w:rPr>
                <w:rFonts w:cs="Arial"/>
                <w:sz w:val="20"/>
                <w:szCs w:val="20"/>
              </w:rPr>
            </w:pPr>
            <w:r>
              <w:rPr>
                <w:rFonts w:cs="Arial"/>
                <w:sz w:val="20"/>
                <w:szCs w:val="20"/>
              </w:rPr>
              <w:t>2 A4 notebooks 196 pages</w:t>
            </w:r>
          </w:p>
          <w:p w14:paraId="37530E8A" w14:textId="77777777" w:rsidR="003B652D" w:rsidRDefault="003B652D" w:rsidP="003B652D">
            <w:pPr>
              <w:spacing w:after="0" w:line="240" w:lineRule="auto"/>
              <w:rPr>
                <w:rFonts w:cs="Arial"/>
                <w:sz w:val="20"/>
                <w:szCs w:val="20"/>
              </w:rPr>
            </w:pPr>
            <w:r>
              <w:rPr>
                <w:rFonts w:cs="Arial"/>
                <w:sz w:val="20"/>
                <w:szCs w:val="20"/>
              </w:rPr>
              <w:t>1 A4 ring binder</w:t>
            </w:r>
          </w:p>
          <w:p w14:paraId="37530E8B" w14:textId="77777777" w:rsidR="003B652D" w:rsidRDefault="003B652D" w:rsidP="003B652D">
            <w:pPr>
              <w:spacing w:after="0" w:line="240" w:lineRule="auto"/>
              <w:rPr>
                <w:rFonts w:cs="Arial"/>
                <w:sz w:val="20"/>
                <w:szCs w:val="20"/>
              </w:rPr>
            </w:pPr>
            <w:r>
              <w:rPr>
                <w:rFonts w:cs="Arial"/>
                <w:sz w:val="20"/>
                <w:szCs w:val="20"/>
              </w:rPr>
              <w:t>A4 plastic display sleeves</w:t>
            </w:r>
          </w:p>
          <w:p w14:paraId="37530E8C" w14:textId="77777777" w:rsidR="003B652D" w:rsidRDefault="003B652D" w:rsidP="003B652D">
            <w:pPr>
              <w:spacing w:after="0" w:line="240" w:lineRule="auto"/>
              <w:rPr>
                <w:rFonts w:cs="Arial"/>
                <w:sz w:val="20"/>
                <w:szCs w:val="20"/>
              </w:rPr>
            </w:pPr>
            <w:r>
              <w:rPr>
                <w:rFonts w:cs="Arial"/>
                <w:sz w:val="20"/>
                <w:szCs w:val="20"/>
              </w:rPr>
              <w:t>1 highlighter</w:t>
            </w:r>
          </w:p>
          <w:p w14:paraId="37530E8D" w14:textId="77777777" w:rsidR="003B652D" w:rsidRPr="00CC18C4" w:rsidRDefault="003B652D" w:rsidP="003B652D">
            <w:pPr>
              <w:spacing w:after="0" w:line="240" w:lineRule="auto"/>
              <w:rPr>
                <w:rFonts w:cs="Arial"/>
                <w:sz w:val="20"/>
                <w:szCs w:val="20"/>
              </w:rPr>
            </w:pPr>
            <w:r>
              <w:rPr>
                <w:rFonts w:cs="Arial"/>
                <w:sz w:val="20"/>
                <w:szCs w:val="20"/>
              </w:rPr>
              <w:t>1 USB</w:t>
            </w:r>
          </w:p>
        </w:tc>
      </w:tr>
      <w:tr w:rsidR="003B652D" w:rsidRPr="00CC18C4" w14:paraId="37530E97" w14:textId="77777777" w:rsidTr="00925860">
        <w:trPr>
          <w:cantSplit/>
          <w:jc w:val="center"/>
        </w:trPr>
        <w:tc>
          <w:tcPr>
            <w:tcW w:w="2099" w:type="dxa"/>
          </w:tcPr>
          <w:p w14:paraId="37530E8F" w14:textId="77777777" w:rsidR="003B652D" w:rsidRPr="00CC18C4" w:rsidRDefault="003B652D" w:rsidP="003B652D">
            <w:pPr>
              <w:spacing w:after="0" w:line="240" w:lineRule="auto"/>
              <w:rPr>
                <w:rFonts w:cs="Arial"/>
                <w:sz w:val="20"/>
                <w:szCs w:val="20"/>
              </w:rPr>
            </w:pPr>
            <w:r w:rsidRPr="00CC18C4">
              <w:rPr>
                <w:rFonts w:cs="Arial"/>
                <w:sz w:val="20"/>
                <w:szCs w:val="20"/>
              </w:rPr>
              <w:t>Music</w:t>
            </w:r>
          </w:p>
        </w:tc>
        <w:tc>
          <w:tcPr>
            <w:tcW w:w="2590" w:type="dxa"/>
          </w:tcPr>
          <w:p w14:paraId="37530E90" w14:textId="77777777" w:rsidR="003B652D" w:rsidRDefault="003B652D" w:rsidP="003B652D">
            <w:pPr>
              <w:spacing w:after="0" w:line="240" w:lineRule="auto"/>
              <w:rPr>
                <w:rFonts w:cs="Arial"/>
                <w:sz w:val="20"/>
                <w:szCs w:val="20"/>
              </w:rPr>
            </w:pPr>
            <w:r w:rsidRPr="00CC18C4">
              <w:rPr>
                <w:rFonts w:cs="Arial"/>
                <w:sz w:val="20"/>
                <w:szCs w:val="20"/>
              </w:rPr>
              <w:t>1 A4 music book (with manuscript section in middle)</w:t>
            </w:r>
          </w:p>
          <w:p w14:paraId="37530E91" w14:textId="77777777" w:rsidR="00AC2077" w:rsidRPr="00CC18C4" w:rsidRDefault="00AC2077" w:rsidP="003B652D">
            <w:pPr>
              <w:spacing w:after="0" w:line="240" w:lineRule="auto"/>
              <w:rPr>
                <w:rFonts w:cs="Arial"/>
                <w:sz w:val="20"/>
                <w:szCs w:val="20"/>
              </w:rPr>
            </w:pPr>
            <w:r>
              <w:rPr>
                <w:rFonts w:cs="Arial"/>
                <w:sz w:val="20"/>
                <w:szCs w:val="20"/>
              </w:rPr>
              <w:t>Pencil/Rubber</w:t>
            </w:r>
          </w:p>
        </w:tc>
        <w:tc>
          <w:tcPr>
            <w:tcW w:w="2591" w:type="dxa"/>
          </w:tcPr>
          <w:p w14:paraId="37530E92" w14:textId="77777777" w:rsidR="003B652D" w:rsidRDefault="003B652D" w:rsidP="003B652D">
            <w:pPr>
              <w:spacing w:after="0" w:line="240" w:lineRule="auto"/>
              <w:rPr>
                <w:rFonts w:cs="Arial"/>
                <w:sz w:val="20"/>
                <w:szCs w:val="20"/>
              </w:rPr>
            </w:pPr>
            <w:r w:rsidRPr="00CC18C4">
              <w:rPr>
                <w:rFonts w:cs="Arial"/>
                <w:sz w:val="20"/>
                <w:szCs w:val="20"/>
              </w:rPr>
              <w:t>1 A4 music book (with manuscript section in middle)</w:t>
            </w:r>
          </w:p>
          <w:p w14:paraId="37530E93" w14:textId="77777777" w:rsidR="00AC2077" w:rsidRPr="00CC18C4" w:rsidRDefault="00AC2077" w:rsidP="003B652D">
            <w:pPr>
              <w:spacing w:after="0" w:line="240" w:lineRule="auto"/>
              <w:rPr>
                <w:rFonts w:cs="Arial"/>
                <w:sz w:val="20"/>
                <w:szCs w:val="20"/>
              </w:rPr>
            </w:pPr>
            <w:r>
              <w:rPr>
                <w:rFonts w:cs="Arial"/>
                <w:sz w:val="20"/>
                <w:szCs w:val="20"/>
              </w:rPr>
              <w:t>Pencil/Rubber</w:t>
            </w:r>
          </w:p>
        </w:tc>
        <w:tc>
          <w:tcPr>
            <w:tcW w:w="2574" w:type="dxa"/>
          </w:tcPr>
          <w:p w14:paraId="37530E94" w14:textId="77777777" w:rsidR="003B652D" w:rsidRPr="00CC18C4" w:rsidRDefault="003B652D" w:rsidP="003B652D">
            <w:pPr>
              <w:spacing w:after="0" w:line="240" w:lineRule="auto"/>
              <w:rPr>
                <w:rFonts w:cs="Arial"/>
                <w:sz w:val="20"/>
                <w:szCs w:val="20"/>
              </w:rPr>
            </w:pPr>
            <w:r w:rsidRPr="00CC18C4">
              <w:rPr>
                <w:rFonts w:cs="Arial"/>
                <w:sz w:val="20"/>
                <w:szCs w:val="20"/>
              </w:rPr>
              <w:t>A4 plastic display sleeves</w:t>
            </w:r>
          </w:p>
          <w:p w14:paraId="37530E95" w14:textId="77777777" w:rsidR="003B652D" w:rsidRPr="00CC18C4" w:rsidRDefault="0093575C" w:rsidP="003B652D">
            <w:pPr>
              <w:spacing w:after="0" w:line="240" w:lineRule="auto"/>
              <w:rPr>
                <w:rFonts w:cs="Arial"/>
                <w:sz w:val="20"/>
                <w:szCs w:val="20"/>
              </w:rPr>
            </w:pPr>
            <w:r>
              <w:rPr>
                <w:rFonts w:cs="Arial"/>
                <w:sz w:val="20"/>
                <w:szCs w:val="20"/>
              </w:rPr>
              <w:t xml:space="preserve">A4 book </w:t>
            </w:r>
            <w:proofErr w:type="gramStart"/>
            <w:r>
              <w:rPr>
                <w:rFonts w:cs="Arial"/>
                <w:sz w:val="20"/>
                <w:szCs w:val="20"/>
              </w:rPr>
              <w:t>lined</w:t>
            </w:r>
            <w:proofErr w:type="gramEnd"/>
          </w:p>
          <w:p w14:paraId="37530E96" w14:textId="77777777" w:rsidR="003B652D" w:rsidRPr="00CC18C4" w:rsidRDefault="003B652D" w:rsidP="003B652D">
            <w:pPr>
              <w:spacing w:after="0" w:line="240" w:lineRule="auto"/>
              <w:rPr>
                <w:rFonts w:cs="Arial"/>
                <w:sz w:val="20"/>
                <w:szCs w:val="20"/>
              </w:rPr>
            </w:pPr>
            <w:r w:rsidRPr="00CC18C4">
              <w:rPr>
                <w:rFonts w:cs="Arial"/>
                <w:sz w:val="20"/>
                <w:szCs w:val="20"/>
              </w:rPr>
              <w:t>Music manuscript lined paper</w:t>
            </w:r>
          </w:p>
        </w:tc>
      </w:tr>
      <w:tr w:rsidR="003B652D" w:rsidRPr="00CC18C4" w14:paraId="37530E9F" w14:textId="77777777" w:rsidTr="00925860">
        <w:trPr>
          <w:cantSplit/>
          <w:jc w:val="center"/>
        </w:trPr>
        <w:tc>
          <w:tcPr>
            <w:tcW w:w="2099" w:type="dxa"/>
          </w:tcPr>
          <w:p w14:paraId="37530E98" w14:textId="77777777" w:rsidR="003B652D" w:rsidRPr="00CC18C4" w:rsidRDefault="003B652D" w:rsidP="003B652D">
            <w:pPr>
              <w:spacing w:after="0" w:line="240" w:lineRule="auto"/>
              <w:rPr>
                <w:rFonts w:cs="Arial"/>
                <w:sz w:val="20"/>
                <w:szCs w:val="20"/>
              </w:rPr>
            </w:pPr>
            <w:r w:rsidRPr="00CC18C4">
              <w:rPr>
                <w:rFonts w:cs="Arial"/>
                <w:sz w:val="20"/>
                <w:szCs w:val="20"/>
              </w:rPr>
              <w:t>PD/H/PE</w:t>
            </w:r>
          </w:p>
        </w:tc>
        <w:tc>
          <w:tcPr>
            <w:tcW w:w="2590" w:type="dxa"/>
          </w:tcPr>
          <w:p w14:paraId="37530E99" w14:textId="77777777" w:rsidR="003B652D" w:rsidRDefault="003B652D" w:rsidP="003B652D">
            <w:pPr>
              <w:spacing w:after="0" w:line="240" w:lineRule="auto"/>
              <w:rPr>
                <w:rFonts w:cs="Arial"/>
                <w:sz w:val="20"/>
                <w:szCs w:val="20"/>
              </w:rPr>
            </w:pPr>
            <w:r>
              <w:rPr>
                <w:rFonts w:cs="Arial"/>
                <w:sz w:val="20"/>
                <w:szCs w:val="20"/>
              </w:rPr>
              <w:t>1 A4 notebook 128 pages</w:t>
            </w:r>
          </w:p>
          <w:p w14:paraId="37530E9A" w14:textId="77777777" w:rsidR="003B652D" w:rsidRPr="00CC18C4" w:rsidRDefault="003B652D" w:rsidP="003B652D">
            <w:pPr>
              <w:spacing w:after="0" w:line="240" w:lineRule="auto"/>
              <w:rPr>
                <w:rFonts w:cs="Arial"/>
                <w:sz w:val="20"/>
                <w:szCs w:val="20"/>
              </w:rPr>
            </w:pPr>
            <w:r>
              <w:rPr>
                <w:rFonts w:cs="Arial"/>
                <w:sz w:val="20"/>
                <w:szCs w:val="20"/>
              </w:rPr>
              <w:t>Sports uniform</w:t>
            </w:r>
          </w:p>
        </w:tc>
        <w:tc>
          <w:tcPr>
            <w:tcW w:w="2591" w:type="dxa"/>
          </w:tcPr>
          <w:p w14:paraId="37530E9B" w14:textId="77777777" w:rsidR="003B652D" w:rsidRDefault="003B652D" w:rsidP="003B652D">
            <w:pPr>
              <w:spacing w:after="0" w:line="240" w:lineRule="auto"/>
              <w:rPr>
                <w:rFonts w:cs="Arial"/>
                <w:sz w:val="20"/>
                <w:szCs w:val="20"/>
              </w:rPr>
            </w:pPr>
            <w:r>
              <w:rPr>
                <w:rFonts w:cs="Arial"/>
                <w:sz w:val="20"/>
                <w:szCs w:val="20"/>
              </w:rPr>
              <w:t>1 A4 notebook 128 pages</w:t>
            </w:r>
          </w:p>
          <w:p w14:paraId="37530E9C" w14:textId="77777777" w:rsidR="003B652D" w:rsidRPr="00CC18C4" w:rsidRDefault="003B652D" w:rsidP="003B652D">
            <w:pPr>
              <w:spacing w:after="0" w:line="240" w:lineRule="auto"/>
              <w:rPr>
                <w:rFonts w:cs="Arial"/>
                <w:sz w:val="20"/>
                <w:szCs w:val="20"/>
              </w:rPr>
            </w:pPr>
            <w:r>
              <w:rPr>
                <w:rFonts w:cs="Arial"/>
                <w:sz w:val="20"/>
                <w:szCs w:val="20"/>
              </w:rPr>
              <w:t>Sports uniform</w:t>
            </w:r>
          </w:p>
        </w:tc>
        <w:tc>
          <w:tcPr>
            <w:tcW w:w="2574" w:type="dxa"/>
          </w:tcPr>
          <w:p w14:paraId="37530E9D" w14:textId="77777777" w:rsidR="003B652D" w:rsidRDefault="003B652D" w:rsidP="003B652D">
            <w:pPr>
              <w:spacing w:after="0" w:line="240" w:lineRule="auto"/>
              <w:rPr>
                <w:rFonts w:cs="Arial"/>
                <w:sz w:val="20"/>
                <w:szCs w:val="20"/>
              </w:rPr>
            </w:pPr>
            <w:r w:rsidRPr="00CC18C4">
              <w:rPr>
                <w:rFonts w:cs="Arial"/>
                <w:sz w:val="20"/>
                <w:szCs w:val="20"/>
              </w:rPr>
              <w:t>2 A4 notebook 128 pages</w:t>
            </w:r>
          </w:p>
          <w:p w14:paraId="37530E9E" w14:textId="77777777" w:rsidR="003B652D" w:rsidRPr="00CC18C4" w:rsidRDefault="003B652D" w:rsidP="003B652D">
            <w:pPr>
              <w:spacing w:after="0" w:line="240" w:lineRule="auto"/>
              <w:rPr>
                <w:rFonts w:cs="Arial"/>
                <w:sz w:val="20"/>
                <w:szCs w:val="20"/>
              </w:rPr>
            </w:pPr>
            <w:r>
              <w:rPr>
                <w:rFonts w:cs="Arial"/>
                <w:sz w:val="20"/>
                <w:szCs w:val="20"/>
              </w:rPr>
              <w:t>1 highlighter</w:t>
            </w:r>
          </w:p>
        </w:tc>
      </w:tr>
      <w:tr w:rsidR="003B652D" w:rsidRPr="00CC18C4" w14:paraId="37530EA8" w14:textId="77777777" w:rsidTr="00925860">
        <w:trPr>
          <w:cantSplit/>
          <w:jc w:val="center"/>
        </w:trPr>
        <w:tc>
          <w:tcPr>
            <w:tcW w:w="2099" w:type="dxa"/>
          </w:tcPr>
          <w:p w14:paraId="37530EA0" w14:textId="77777777" w:rsidR="003B652D" w:rsidRPr="00CC18C4" w:rsidRDefault="003B652D" w:rsidP="003B652D">
            <w:pPr>
              <w:spacing w:after="0" w:line="240" w:lineRule="auto"/>
              <w:rPr>
                <w:rFonts w:cs="Arial"/>
                <w:sz w:val="20"/>
                <w:szCs w:val="20"/>
              </w:rPr>
            </w:pPr>
            <w:r w:rsidRPr="00CC18C4">
              <w:rPr>
                <w:rFonts w:cs="Arial"/>
                <w:sz w:val="20"/>
                <w:szCs w:val="20"/>
              </w:rPr>
              <w:t>Photography &amp; Digital Media</w:t>
            </w:r>
          </w:p>
        </w:tc>
        <w:tc>
          <w:tcPr>
            <w:tcW w:w="2590" w:type="dxa"/>
          </w:tcPr>
          <w:p w14:paraId="37530EA1" w14:textId="77777777" w:rsidR="003B652D" w:rsidRPr="00CC18C4" w:rsidRDefault="003B652D" w:rsidP="003B652D">
            <w:pPr>
              <w:spacing w:after="0" w:line="240" w:lineRule="auto"/>
              <w:rPr>
                <w:rFonts w:cs="Arial"/>
                <w:sz w:val="20"/>
                <w:szCs w:val="20"/>
              </w:rPr>
            </w:pPr>
          </w:p>
        </w:tc>
        <w:tc>
          <w:tcPr>
            <w:tcW w:w="2591" w:type="dxa"/>
          </w:tcPr>
          <w:p w14:paraId="37530EA2" w14:textId="77777777" w:rsidR="00AC2077" w:rsidRDefault="00AC2077" w:rsidP="003B652D">
            <w:pPr>
              <w:spacing w:after="0" w:line="240" w:lineRule="auto"/>
              <w:rPr>
                <w:rFonts w:cs="Arial"/>
                <w:sz w:val="20"/>
                <w:szCs w:val="20"/>
              </w:rPr>
            </w:pPr>
            <w:r>
              <w:rPr>
                <w:rFonts w:cs="Arial"/>
                <w:sz w:val="20"/>
                <w:szCs w:val="20"/>
              </w:rPr>
              <w:t>1 Plastic sleeve folder</w:t>
            </w:r>
          </w:p>
          <w:p w14:paraId="37530EA3" w14:textId="77777777" w:rsidR="003B652D" w:rsidRPr="00CC18C4" w:rsidRDefault="00AC2077" w:rsidP="003B652D">
            <w:pPr>
              <w:spacing w:after="0" w:line="240" w:lineRule="auto"/>
              <w:rPr>
                <w:rFonts w:cs="Arial"/>
                <w:sz w:val="20"/>
                <w:szCs w:val="20"/>
              </w:rPr>
            </w:pPr>
            <w:r>
              <w:rPr>
                <w:rFonts w:cs="Arial"/>
                <w:sz w:val="20"/>
                <w:szCs w:val="20"/>
              </w:rPr>
              <w:t>1</w:t>
            </w:r>
            <w:r w:rsidR="003B652D" w:rsidRPr="00CC18C4">
              <w:rPr>
                <w:rFonts w:cs="Arial"/>
                <w:sz w:val="20"/>
                <w:szCs w:val="20"/>
              </w:rPr>
              <w:t>1 USB</w:t>
            </w:r>
          </w:p>
          <w:p w14:paraId="37530EA4" w14:textId="77777777" w:rsidR="003B652D" w:rsidRPr="00CC18C4" w:rsidRDefault="003B652D" w:rsidP="003B652D">
            <w:pPr>
              <w:spacing w:after="0" w:line="240" w:lineRule="auto"/>
              <w:rPr>
                <w:rFonts w:cs="Arial"/>
                <w:sz w:val="20"/>
                <w:szCs w:val="20"/>
              </w:rPr>
            </w:pPr>
            <w:r w:rsidRPr="00CC18C4">
              <w:rPr>
                <w:rFonts w:cs="Arial"/>
                <w:sz w:val="20"/>
                <w:szCs w:val="20"/>
              </w:rPr>
              <w:t>2 2B pencils</w:t>
            </w:r>
          </w:p>
        </w:tc>
        <w:tc>
          <w:tcPr>
            <w:tcW w:w="2574" w:type="dxa"/>
          </w:tcPr>
          <w:p w14:paraId="37530EA5" w14:textId="77777777" w:rsidR="00AC2077" w:rsidRDefault="00AC2077" w:rsidP="003B652D">
            <w:pPr>
              <w:spacing w:after="0" w:line="240" w:lineRule="auto"/>
              <w:rPr>
                <w:rFonts w:cs="Arial"/>
                <w:sz w:val="20"/>
                <w:szCs w:val="20"/>
              </w:rPr>
            </w:pPr>
            <w:r>
              <w:rPr>
                <w:rFonts w:cs="Arial"/>
                <w:sz w:val="20"/>
                <w:szCs w:val="20"/>
              </w:rPr>
              <w:t>1 Plastic sleeve folder</w:t>
            </w:r>
          </w:p>
          <w:p w14:paraId="37530EA6" w14:textId="77777777" w:rsidR="003B652D" w:rsidRPr="00CC18C4" w:rsidRDefault="003B652D" w:rsidP="003B652D">
            <w:pPr>
              <w:spacing w:after="0" w:line="240" w:lineRule="auto"/>
              <w:rPr>
                <w:rFonts w:cs="Arial"/>
                <w:sz w:val="20"/>
                <w:szCs w:val="20"/>
              </w:rPr>
            </w:pPr>
            <w:r w:rsidRPr="00CC18C4">
              <w:rPr>
                <w:rFonts w:cs="Arial"/>
                <w:sz w:val="20"/>
                <w:szCs w:val="20"/>
              </w:rPr>
              <w:t>1 USB</w:t>
            </w:r>
          </w:p>
          <w:p w14:paraId="37530EA7" w14:textId="77777777" w:rsidR="003B652D" w:rsidRPr="00CC18C4" w:rsidRDefault="003B652D" w:rsidP="003B652D">
            <w:pPr>
              <w:spacing w:after="0" w:line="240" w:lineRule="auto"/>
              <w:rPr>
                <w:rFonts w:cs="Arial"/>
                <w:sz w:val="20"/>
                <w:szCs w:val="20"/>
              </w:rPr>
            </w:pPr>
            <w:r w:rsidRPr="00CC18C4">
              <w:rPr>
                <w:rFonts w:cs="Arial"/>
                <w:sz w:val="20"/>
                <w:szCs w:val="20"/>
              </w:rPr>
              <w:t>2 2B pencils</w:t>
            </w:r>
          </w:p>
        </w:tc>
      </w:tr>
      <w:tr w:rsidR="003B652D" w:rsidRPr="00303CF0" w14:paraId="37530EB4" w14:textId="77777777" w:rsidTr="00925860">
        <w:trPr>
          <w:cantSplit/>
          <w:jc w:val="center"/>
        </w:trPr>
        <w:tc>
          <w:tcPr>
            <w:tcW w:w="2099" w:type="dxa"/>
          </w:tcPr>
          <w:p w14:paraId="37530EA9" w14:textId="77777777" w:rsidR="003B652D" w:rsidRDefault="003B652D" w:rsidP="003B652D">
            <w:pPr>
              <w:spacing w:after="0" w:line="240" w:lineRule="auto"/>
              <w:rPr>
                <w:rFonts w:cs="Arial"/>
                <w:sz w:val="20"/>
                <w:szCs w:val="20"/>
              </w:rPr>
            </w:pPr>
            <w:r>
              <w:rPr>
                <w:rFonts w:cs="Arial"/>
                <w:sz w:val="20"/>
                <w:szCs w:val="20"/>
              </w:rPr>
              <w:t>Physics</w:t>
            </w:r>
          </w:p>
          <w:p w14:paraId="37530EAA" w14:textId="77777777" w:rsidR="003B652D" w:rsidRDefault="003B652D" w:rsidP="003B652D">
            <w:pPr>
              <w:spacing w:after="0" w:line="240" w:lineRule="auto"/>
              <w:rPr>
                <w:rFonts w:cs="Arial"/>
                <w:sz w:val="20"/>
                <w:szCs w:val="20"/>
              </w:rPr>
            </w:pPr>
          </w:p>
          <w:p w14:paraId="37530EAB" w14:textId="77777777" w:rsidR="003B652D" w:rsidRPr="00303CF0" w:rsidRDefault="003B652D" w:rsidP="003B652D">
            <w:pPr>
              <w:spacing w:after="0" w:line="240" w:lineRule="auto"/>
              <w:rPr>
                <w:rFonts w:cs="Arial"/>
                <w:sz w:val="20"/>
                <w:szCs w:val="20"/>
              </w:rPr>
            </w:pPr>
          </w:p>
        </w:tc>
        <w:tc>
          <w:tcPr>
            <w:tcW w:w="2590" w:type="dxa"/>
          </w:tcPr>
          <w:p w14:paraId="37530EAC" w14:textId="77777777" w:rsidR="003B652D" w:rsidRDefault="003B652D" w:rsidP="003B652D">
            <w:pPr>
              <w:spacing w:after="0" w:line="240" w:lineRule="auto"/>
              <w:rPr>
                <w:rFonts w:cs="Arial"/>
                <w:sz w:val="20"/>
                <w:szCs w:val="20"/>
              </w:rPr>
            </w:pPr>
          </w:p>
        </w:tc>
        <w:tc>
          <w:tcPr>
            <w:tcW w:w="2591" w:type="dxa"/>
          </w:tcPr>
          <w:p w14:paraId="37530EAD" w14:textId="77777777" w:rsidR="003B652D" w:rsidRPr="00303CF0" w:rsidRDefault="003B652D" w:rsidP="003B652D">
            <w:pPr>
              <w:spacing w:after="0" w:line="240" w:lineRule="auto"/>
              <w:rPr>
                <w:rFonts w:cs="Arial"/>
                <w:sz w:val="20"/>
                <w:szCs w:val="20"/>
              </w:rPr>
            </w:pPr>
          </w:p>
        </w:tc>
        <w:tc>
          <w:tcPr>
            <w:tcW w:w="2574" w:type="dxa"/>
          </w:tcPr>
          <w:p w14:paraId="37530EAE" w14:textId="77777777" w:rsidR="003B652D" w:rsidRPr="00303CF0" w:rsidRDefault="003B652D" w:rsidP="003B652D">
            <w:pPr>
              <w:spacing w:after="0" w:line="240" w:lineRule="auto"/>
              <w:rPr>
                <w:rFonts w:cs="Arial"/>
                <w:sz w:val="20"/>
                <w:szCs w:val="20"/>
              </w:rPr>
            </w:pPr>
            <w:r w:rsidRPr="00303CF0">
              <w:rPr>
                <w:rFonts w:cs="Arial"/>
                <w:sz w:val="20"/>
                <w:szCs w:val="20"/>
              </w:rPr>
              <w:t>1 USB</w:t>
            </w:r>
          </w:p>
          <w:p w14:paraId="37530EAF" w14:textId="77777777" w:rsidR="003B652D" w:rsidRDefault="003B652D" w:rsidP="003B652D">
            <w:pPr>
              <w:spacing w:after="0" w:line="240" w:lineRule="auto"/>
              <w:rPr>
                <w:rFonts w:cs="Arial"/>
                <w:sz w:val="20"/>
                <w:szCs w:val="20"/>
              </w:rPr>
            </w:pPr>
            <w:r>
              <w:rPr>
                <w:rFonts w:cs="Arial"/>
                <w:sz w:val="20"/>
                <w:szCs w:val="20"/>
              </w:rPr>
              <w:t>2 A4 notebooks</w:t>
            </w:r>
            <w:r w:rsidRPr="00303CF0">
              <w:rPr>
                <w:rFonts w:cs="Arial"/>
                <w:sz w:val="20"/>
                <w:szCs w:val="20"/>
              </w:rPr>
              <w:t xml:space="preserve"> 128 pages</w:t>
            </w:r>
          </w:p>
          <w:p w14:paraId="37530EB0" w14:textId="77777777" w:rsidR="003B652D" w:rsidRDefault="003B652D" w:rsidP="003B652D">
            <w:pPr>
              <w:spacing w:after="0" w:line="240" w:lineRule="auto"/>
              <w:rPr>
                <w:rFonts w:cs="Arial"/>
                <w:sz w:val="20"/>
                <w:szCs w:val="20"/>
              </w:rPr>
            </w:pPr>
            <w:r w:rsidRPr="00303CF0">
              <w:rPr>
                <w:rFonts w:cs="Arial"/>
                <w:sz w:val="20"/>
                <w:szCs w:val="20"/>
              </w:rPr>
              <w:t>Scientific calculator</w:t>
            </w:r>
          </w:p>
          <w:p w14:paraId="37530EB1" w14:textId="77777777" w:rsidR="003B652D" w:rsidRPr="00303CF0" w:rsidRDefault="003B652D" w:rsidP="003B652D">
            <w:pPr>
              <w:spacing w:after="0" w:line="240" w:lineRule="auto"/>
              <w:rPr>
                <w:rFonts w:cs="Arial"/>
                <w:sz w:val="20"/>
                <w:szCs w:val="20"/>
              </w:rPr>
            </w:pPr>
            <w:r w:rsidRPr="00965195">
              <w:rPr>
                <w:rFonts w:cs="Arial"/>
                <w:sz w:val="20"/>
                <w:szCs w:val="20"/>
              </w:rPr>
              <w:t>(</w:t>
            </w:r>
            <w:r w:rsidRPr="00965195">
              <w:rPr>
                <w:rFonts w:cs="Arial"/>
                <w:color w:val="000000"/>
                <w:sz w:val="20"/>
                <w:szCs w:val="20"/>
                <w:shd w:val="clear" w:color="auto" w:fill="FFFFFF"/>
              </w:rPr>
              <w:t>Casio fx-82AUPLUS II)</w:t>
            </w:r>
          </w:p>
          <w:p w14:paraId="37530EB2" w14:textId="77777777" w:rsidR="003B652D" w:rsidRPr="00303CF0" w:rsidRDefault="003B652D" w:rsidP="003B652D">
            <w:pPr>
              <w:spacing w:after="0" w:line="240" w:lineRule="auto"/>
              <w:rPr>
                <w:rFonts w:cs="Arial"/>
                <w:sz w:val="20"/>
                <w:szCs w:val="20"/>
              </w:rPr>
            </w:pPr>
            <w:r w:rsidRPr="00303CF0">
              <w:rPr>
                <w:rFonts w:cs="Arial"/>
                <w:sz w:val="20"/>
                <w:szCs w:val="20"/>
              </w:rPr>
              <w:t>Geometry set</w:t>
            </w:r>
          </w:p>
          <w:p w14:paraId="37530EB3" w14:textId="77777777" w:rsidR="003B652D" w:rsidRPr="00303CF0" w:rsidRDefault="003B652D" w:rsidP="003B652D">
            <w:pPr>
              <w:spacing w:after="0" w:line="240" w:lineRule="auto"/>
              <w:rPr>
                <w:rFonts w:cs="Arial"/>
                <w:sz w:val="20"/>
                <w:szCs w:val="20"/>
              </w:rPr>
            </w:pPr>
            <w:r>
              <w:rPr>
                <w:rFonts w:cs="Arial"/>
                <w:sz w:val="20"/>
                <w:szCs w:val="20"/>
              </w:rPr>
              <w:t>1 hair tie (for long hair)</w:t>
            </w:r>
          </w:p>
        </w:tc>
      </w:tr>
      <w:tr w:rsidR="003B652D" w:rsidRPr="00303CF0" w14:paraId="37530EC5" w14:textId="77777777" w:rsidTr="00925860">
        <w:trPr>
          <w:cantSplit/>
          <w:jc w:val="center"/>
        </w:trPr>
        <w:tc>
          <w:tcPr>
            <w:tcW w:w="2099" w:type="dxa"/>
          </w:tcPr>
          <w:p w14:paraId="37530EB5" w14:textId="77777777" w:rsidR="003B652D" w:rsidRPr="00303CF0" w:rsidRDefault="003B652D" w:rsidP="003B652D">
            <w:pPr>
              <w:spacing w:after="0" w:line="240" w:lineRule="auto"/>
              <w:rPr>
                <w:rFonts w:cs="Arial"/>
                <w:sz w:val="20"/>
                <w:szCs w:val="20"/>
              </w:rPr>
            </w:pPr>
            <w:r w:rsidRPr="00303CF0">
              <w:rPr>
                <w:rFonts w:cs="Arial"/>
                <w:sz w:val="20"/>
                <w:szCs w:val="20"/>
              </w:rPr>
              <w:t>Science</w:t>
            </w:r>
          </w:p>
        </w:tc>
        <w:tc>
          <w:tcPr>
            <w:tcW w:w="2590" w:type="dxa"/>
          </w:tcPr>
          <w:p w14:paraId="37530EB6" w14:textId="77777777" w:rsidR="003B652D" w:rsidRDefault="003B652D" w:rsidP="003B652D">
            <w:pPr>
              <w:spacing w:after="0" w:line="240" w:lineRule="auto"/>
              <w:rPr>
                <w:rFonts w:cs="Arial"/>
                <w:sz w:val="20"/>
                <w:szCs w:val="20"/>
              </w:rPr>
            </w:pPr>
            <w:r>
              <w:rPr>
                <w:rFonts w:cs="Arial"/>
                <w:sz w:val="20"/>
                <w:szCs w:val="20"/>
              </w:rPr>
              <w:t>1 USB</w:t>
            </w:r>
          </w:p>
          <w:p w14:paraId="37530EB7" w14:textId="77777777" w:rsidR="003B652D" w:rsidRPr="00303CF0" w:rsidRDefault="003B652D" w:rsidP="003B652D">
            <w:pPr>
              <w:spacing w:after="0" w:line="240" w:lineRule="auto"/>
              <w:rPr>
                <w:rFonts w:cs="Arial"/>
                <w:sz w:val="20"/>
                <w:szCs w:val="20"/>
              </w:rPr>
            </w:pPr>
            <w:r w:rsidRPr="00303CF0">
              <w:rPr>
                <w:rFonts w:cs="Arial"/>
                <w:sz w:val="20"/>
                <w:szCs w:val="20"/>
              </w:rPr>
              <w:t>1 A4 notebook 128 pages</w:t>
            </w:r>
          </w:p>
          <w:p w14:paraId="37530EB8" w14:textId="77777777" w:rsidR="003B652D" w:rsidRDefault="003B652D" w:rsidP="003B652D">
            <w:pPr>
              <w:spacing w:after="0" w:line="240" w:lineRule="auto"/>
              <w:rPr>
                <w:rFonts w:cs="Arial"/>
                <w:sz w:val="20"/>
                <w:szCs w:val="20"/>
              </w:rPr>
            </w:pPr>
            <w:r w:rsidRPr="00303CF0">
              <w:rPr>
                <w:rFonts w:cs="Arial"/>
                <w:sz w:val="20"/>
                <w:szCs w:val="20"/>
              </w:rPr>
              <w:t>Scientific calculator</w:t>
            </w:r>
          </w:p>
          <w:p w14:paraId="37530EB9" w14:textId="77777777" w:rsidR="003B652D" w:rsidRPr="00303CF0" w:rsidRDefault="003B652D" w:rsidP="003B652D">
            <w:pPr>
              <w:spacing w:after="0" w:line="240" w:lineRule="auto"/>
              <w:rPr>
                <w:rFonts w:cs="Arial"/>
                <w:sz w:val="20"/>
                <w:szCs w:val="20"/>
              </w:rPr>
            </w:pPr>
            <w:r w:rsidRPr="00965195">
              <w:rPr>
                <w:rFonts w:cs="Arial"/>
                <w:sz w:val="20"/>
                <w:szCs w:val="20"/>
              </w:rPr>
              <w:t>(</w:t>
            </w:r>
            <w:r w:rsidRPr="00965195">
              <w:rPr>
                <w:rFonts w:cs="Arial"/>
                <w:color w:val="000000"/>
                <w:sz w:val="20"/>
                <w:szCs w:val="20"/>
                <w:shd w:val="clear" w:color="auto" w:fill="FFFFFF"/>
              </w:rPr>
              <w:t>Casio fx-82AUPLUS II)</w:t>
            </w:r>
          </w:p>
          <w:p w14:paraId="37530EBA" w14:textId="77777777" w:rsidR="003B652D" w:rsidRPr="00303CF0" w:rsidRDefault="003B652D" w:rsidP="003B652D">
            <w:pPr>
              <w:spacing w:after="0" w:line="240" w:lineRule="auto"/>
              <w:rPr>
                <w:rFonts w:cs="Arial"/>
                <w:sz w:val="20"/>
                <w:szCs w:val="20"/>
              </w:rPr>
            </w:pPr>
            <w:r w:rsidRPr="00303CF0">
              <w:rPr>
                <w:rFonts w:cs="Arial"/>
                <w:sz w:val="20"/>
                <w:szCs w:val="20"/>
              </w:rPr>
              <w:t>Geometry set</w:t>
            </w:r>
          </w:p>
          <w:p w14:paraId="37530EBB" w14:textId="77777777" w:rsidR="003B652D" w:rsidRPr="00303CF0" w:rsidRDefault="003B652D" w:rsidP="003B652D">
            <w:pPr>
              <w:spacing w:after="0" w:line="240" w:lineRule="auto"/>
              <w:rPr>
                <w:rFonts w:cs="Arial"/>
                <w:sz w:val="20"/>
                <w:szCs w:val="20"/>
              </w:rPr>
            </w:pPr>
            <w:r w:rsidRPr="00303CF0">
              <w:rPr>
                <w:rFonts w:cs="Arial"/>
                <w:sz w:val="20"/>
                <w:szCs w:val="20"/>
              </w:rPr>
              <w:t>Headphones for online practical exam</w:t>
            </w:r>
          </w:p>
          <w:p w14:paraId="37530EBC" w14:textId="77777777" w:rsidR="003B652D" w:rsidRPr="00303CF0" w:rsidRDefault="003B652D" w:rsidP="003B652D">
            <w:pPr>
              <w:spacing w:after="0" w:line="240" w:lineRule="auto"/>
              <w:rPr>
                <w:rFonts w:cs="Arial"/>
                <w:sz w:val="20"/>
                <w:szCs w:val="20"/>
              </w:rPr>
            </w:pPr>
            <w:r w:rsidRPr="00303CF0">
              <w:rPr>
                <w:rFonts w:cs="Arial"/>
                <w:sz w:val="20"/>
                <w:szCs w:val="20"/>
              </w:rPr>
              <w:t>1 hair tie (for long hair)</w:t>
            </w:r>
          </w:p>
        </w:tc>
        <w:tc>
          <w:tcPr>
            <w:tcW w:w="2591" w:type="dxa"/>
          </w:tcPr>
          <w:p w14:paraId="37530EBD" w14:textId="77777777" w:rsidR="003B652D" w:rsidRPr="00303CF0" w:rsidRDefault="003B652D" w:rsidP="003B652D">
            <w:pPr>
              <w:spacing w:after="0" w:line="240" w:lineRule="auto"/>
              <w:rPr>
                <w:rFonts w:cs="Arial"/>
                <w:sz w:val="20"/>
                <w:szCs w:val="20"/>
              </w:rPr>
            </w:pPr>
            <w:r w:rsidRPr="00303CF0">
              <w:rPr>
                <w:rFonts w:cs="Arial"/>
                <w:sz w:val="20"/>
                <w:szCs w:val="20"/>
              </w:rPr>
              <w:t>1 USB</w:t>
            </w:r>
          </w:p>
          <w:p w14:paraId="37530EBE" w14:textId="77777777" w:rsidR="003B652D" w:rsidRPr="00303CF0" w:rsidRDefault="003B652D" w:rsidP="003B652D">
            <w:pPr>
              <w:spacing w:after="0" w:line="240" w:lineRule="auto"/>
              <w:rPr>
                <w:rFonts w:cs="Arial"/>
                <w:sz w:val="20"/>
                <w:szCs w:val="20"/>
              </w:rPr>
            </w:pPr>
            <w:r w:rsidRPr="00303CF0">
              <w:rPr>
                <w:rFonts w:cs="Arial"/>
                <w:sz w:val="20"/>
                <w:szCs w:val="20"/>
              </w:rPr>
              <w:t>1 A4 notebook 128 pages</w:t>
            </w:r>
          </w:p>
          <w:p w14:paraId="37530EBF" w14:textId="77777777" w:rsidR="003B652D" w:rsidRDefault="003B652D" w:rsidP="003B652D">
            <w:pPr>
              <w:spacing w:after="0" w:line="240" w:lineRule="auto"/>
              <w:rPr>
                <w:rFonts w:cs="Arial"/>
                <w:sz w:val="20"/>
                <w:szCs w:val="20"/>
              </w:rPr>
            </w:pPr>
            <w:r w:rsidRPr="00303CF0">
              <w:rPr>
                <w:rFonts w:cs="Arial"/>
                <w:sz w:val="20"/>
                <w:szCs w:val="20"/>
              </w:rPr>
              <w:t>Scientific calculator</w:t>
            </w:r>
          </w:p>
          <w:p w14:paraId="37530EC0" w14:textId="77777777" w:rsidR="003B652D" w:rsidRPr="00303CF0" w:rsidRDefault="003B652D" w:rsidP="003B652D">
            <w:pPr>
              <w:spacing w:after="0" w:line="240" w:lineRule="auto"/>
              <w:rPr>
                <w:rFonts w:cs="Arial"/>
                <w:sz w:val="20"/>
                <w:szCs w:val="20"/>
              </w:rPr>
            </w:pPr>
            <w:r w:rsidRPr="00965195">
              <w:rPr>
                <w:rFonts w:cs="Arial"/>
                <w:sz w:val="20"/>
                <w:szCs w:val="20"/>
              </w:rPr>
              <w:t>(</w:t>
            </w:r>
            <w:r w:rsidRPr="00965195">
              <w:rPr>
                <w:rFonts w:cs="Arial"/>
                <w:color w:val="000000"/>
                <w:sz w:val="20"/>
                <w:szCs w:val="20"/>
                <w:shd w:val="clear" w:color="auto" w:fill="FFFFFF"/>
              </w:rPr>
              <w:t>Casio fx-82AUPLUS II)</w:t>
            </w:r>
          </w:p>
          <w:p w14:paraId="37530EC1" w14:textId="77777777" w:rsidR="003B652D" w:rsidRPr="00303CF0" w:rsidRDefault="003B652D" w:rsidP="003B652D">
            <w:pPr>
              <w:spacing w:after="0" w:line="240" w:lineRule="auto"/>
              <w:rPr>
                <w:rFonts w:cs="Arial"/>
                <w:sz w:val="20"/>
                <w:szCs w:val="20"/>
              </w:rPr>
            </w:pPr>
            <w:r w:rsidRPr="00303CF0">
              <w:rPr>
                <w:rFonts w:cs="Arial"/>
                <w:sz w:val="20"/>
                <w:szCs w:val="20"/>
              </w:rPr>
              <w:t>Geometry set</w:t>
            </w:r>
          </w:p>
          <w:p w14:paraId="37530EC2" w14:textId="77777777" w:rsidR="003B652D" w:rsidRDefault="003B652D" w:rsidP="003B652D">
            <w:pPr>
              <w:spacing w:after="0" w:line="240" w:lineRule="auto"/>
              <w:rPr>
                <w:rFonts w:cs="Arial"/>
                <w:sz w:val="20"/>
                <w:szCs w:val="20"/>
              </w:rPr>
            </w:pPr>
            <w:r w:rsidRPr="00303CF0">
              <w:rPr>
                <w:rFonts w:cs="Arial"/>
                <w:sz w:val="20"/>
                <w:szCs w:val="20"/>
              </w:rPr>
              <w:t>1 hair tie (for long hair)</w:t>
            </w:r>
          </w:p>
          <w:p w14:paraId="37530EC3" w14:textId="77777777" w:rsidR="003B652D" w:rsidRPr="00303CF0" w:rsidRDefault="003B652D" w:rsidP="003B652D">
            <w:pPr>
              <w:spacing w:after="0" w:line="240" w:lineRule="auto"/>
              <w:rPr>
                <w:rFonts w:cs="Arial"/>
                <w:sz w:val="20"/>
                <w:szCs w:val="20"/>
              </w:rPr>
            </w:pPr>
            <w:r>
              <w:rPr>
                <w:rFonts w:cs="Arial"/>
                <w:sz w:val="20"/>
                <w:szCs w:val="20"/>
              </w:rPr>
              <w:t>Headphones for online practical exam</w:t>
            </w:r>
          </w:p>
        </w:tc>
        <w:tc>
          <w:tcPr>
            <w:tcW w:w="2574" w:type="dxa"/>
          </w:tcPr>
          <w:p w14:paraId="37530EC4" w14:textId="77777777" w:rsidR="003B652D" w:rsidRPr="00303CF0" w:rsidRDefault="003B652D" w:rsidP="003B652D">
            <w:pPr>
              <w:spacing w:after="0" w:line="240" w:lineRule="auto"/>
              <w:rPr>
                <w:rFonts w:cs="Arial"/>
                <w:sz w:val="20"/>
                <w:szCs w:val="20"/>
              </w:rPr>
            </w:pPr>
          </w:p>
        </w:tc>
      </w:tr>
      <w:tr w:rsidR="007918DE" w:rsidRPr="00303CF0" w14:paraId="37530ECE" w14:textId="77777777" w:rsidTr="00925860">
        <w:trPr>
          <w:cantSplit/>
          <w:jc w:val="center"/>
        </w:trPr>
        <w:tc>
          <w:tcPr>
            <w:tcW w:w="2099" w:type="dxa"/>
          </w:tcPr>
          <w:p w14:paraId="37530EC6" w14:textId="77777777" w:rsidR="007918DE" w:rsidRPr="00303CF0" w:rsidRDefault="007918DE" w:rsidP="003B652D">
            <w:pPr>
              <w:spacing w:after="0" w:line="240" w:lineRule="auto"/>
              <w:rPr>
                <w:rFonts w:cs="Arial"/>
                <w:sz w:val="20"/>
                <w:szCs w:val="20"/>
              </w:rPr>
            </w:pPr>
            <w:r>
              <w:rPr>
                <w:rFonts w:cs="Arial"/>
                <w:sz w:val="20"/>
                <w:szCs w:val="20"/>
              </w:rPr>
              <w:t>Society &amp; Culture</w:t>
            </w:r>
          </w:p>
        </w:tc>
        <w:tc>
          <w:tcPr>
            <w:tcW w:w="2590" w:type="dxa"/>
          </w:tcPr>
          <w:p w14:paraId="37530EC7" w14:textId="77777777" w:rsidR="007918DE" w:rsidRDefault="007918DE" w:rsidP="003B652D">
            <w:pPr>
              <w:spacing w:after="0" w:line="240" w:lineRule="auto"/>
              <w:rPr>
                <w:rFonts w:cs="Arial"/>
                <w:sz w:val="20"/>
                <w:szCs w:val="20"/>
              </w:rPr>
            </w:pPr>
          </w:p>
        </w:tc>
        <w:tc>
          <w:tcPr>
            <w:tcW w:w="2591" w:type="dxa"/>
          </w:tcPr>
          <w:p w14:paraId="37530EC8" w14:textId="77777777" w:rsidR="007918DE" w:rsidRPr="00303CF0" w:rsidRDefault="007918DE" w:rsidP="003B652D">
            <w:pPr>
              <w:spacing w:after="0" w:line="240" w:lineRule="auto"/>
              <w:rPr>
                <w:rFonts w:cs="Arial"/>
                <w:sz w:val="20"/>
                <w:szCs w:val="20"/>
              </w:rPr>
            </w:pPr>
          </w:p>
        </w:tc>
        <w:tc>
          <w:tcPr>
            <w:tcW w:w="2574" w:type="dxa"/>
          </w:tcPr>
          <w:p w14:paraId="37530EC9" w14:textId="77777777" w:rsidR="000B2A2A" w:rsidRDefault="000B2A2A" w:rsidP="000B2A2A">
            <w:pPr>
              <w:spacing w:after="0" w:line="240" w:lineRule="auto"/>
              <w:rPr>
                <w:rFonts w:cs="Arial"/>
                <w:sz w:val="20"/>
                <w:szCs w:val="20"/>
              </w:rPr>
            </w:pPr>
            <w:r>
              <w:rPr>
                <w:rFonts w:cs="Arial"/>
                <w:sz w:val="20"/>
                <w:szCs w:val="20"/>
              </w:rPr>
              <w:t>2 A4 notebooks 196 pages</w:t>
            </w:r>
          </w:p>
          <w:p w14:paraId="37530ECA" w14:textId="77777777" w:rsidR="000B2A2A" w:rsidRDefault="000B2A2A" w:rsidP="000B2A2A">
            <w:pPr>
              <w:spacing w:after="0" w:line="240" w:lineRule="auto"/>
              <w:rPr>
                <w:rFonts w:cs="Arial"/>
                <w:sz w:val="20"/>
                <w:szCs w:val="20"/>
              </w:rPr>
            </w:pPr>
            <w:r>
              <w:rPr>
                <w:rFonts w:cs="Arial"/>
                <w:sz w:val="20"/>
                <w:szCs w:val="20"/>
              </w:rPr>
              <w:t>1 A4 ring binder</w:t>
            </w:r>
          </w:p>
          <w:p w14:paraId="37530ECB" w14:textId="77777777" w:rsidR="000B2A2A" w:rsidRDefault="000B2A2A" w:rsidP="000B2A2A">
            <w:pPr>
              <w:spacing w:after="0" w:line="240" w:lineRule="auto"/>
              <w:rPr>
                <w:rFonts w:cs="Arial"/>
                <w:sz w:val="20"/>
                <w:szCs w:val="20"/>
              </w:rPr>
            </w:pPr>
            <w:r>
              <w:rPr>
                <w:rFonts w:cs="Arial"/>
                <w:sz w:val="20"/>
                <w:szCs w:val="20"/>
              </w:rPr>
              <w:t>A4 plastic display sleeves</w:t>
            </w:r>
          </w:p>
          <w:p w14:paraId="37530ECC" w14:textId="77777777" w:rsidR="000B2A2A" w:rsidRDefault="000B2A2A" w:rsidP="000B2A2A">
            <w:pPr>
              <w:spacing w:after="0" w:line="240" w:lineRule="auto"/>
              <w:rPr>
                <w:rFonts w:cs="Arial"/>
                <w:sz w:val="20"/>
                <w:szCs w:val="20"/>
              </w:rPr>
            </w:pPr>
            <w:r>
              <w:rPr>
                <w:rFonts w:cs="Arial"/>
                <w:sz w:val="20"/>
                <w:szCs w:val="20"/>
              </w:rPr>
              <w:t>1 highlighter</w:t>
            </w:r>
          </w:p>
          <w:p w14:paraId="37530ECD" w14:textId="77777777" w:rsidR="007918DE" w:rsidRPr="00303CF0" w:rsidRDefault="000B2A2A" w:rsidP="000B2A2A">
            <w:pPr>
              <w:spacing w:after="0" w:line="240" w:lineRule="auto"/>
              <w:rPr>
                <w:rFonts w:cs="Arial"/>
                <w:sz w:val="20"/>
                <w:szCs w:val="20"/>
              </w:rPr>
            </w:pPr>
            <w:r>
              <w:rPr>
                <w:rFonts w:cs="Arial"/>
                <w:sz w:val="20"/>
                <w:szCs w:val="20"/>
              </w:rPr>
              <w:t>1 USB</w:t>
            </w:r>
          </w:p>
        </w:tc>
      </w:tr>
      <w:tr w:rsidR="00894EB9" w:rsidRPr="00303CF0" w14:paraId="76A36A14" w14:textId="77777777" w:rsidTr="00925860">
        <w:trPr>
          <w:cantSplit/>
          <w:jc w:val="center"/>
        </w:trPr>
        <w:tc>
          <w:tcPr>
            <w:tcW w:w="2099" w:type="dxa"/>
          </w:tcPr>
          <w:p w14:paraId="07E0210A" w14:textId="4FEF7CCA" w:rsidR="00894EB9" w:rsidRDefault="00894EB9" w:rsidP="00894EB9">
            <w:pPr>
              <w:spacing w:after="0" w:line="240" w:lineRule="auto"/>
              <w:rPr>
                <w:rFonts w:cs="Arial"/>
                <w:sz w:val="20"/>
                <w:szCs w:val="20"/>
              </w:rPr>
            </w:pPr>
            <w:r>
              <w:rPr>
                <w:rFonts w:cs="Arial"/>
                <w:sz w:val="20"/>
                <w:szCs w:val="20"/>
              </w:rPr>
              <w:t>Sport, Lifestyle and Recreation (SLR)</w:t>
            </w:r>
          </w:p>
        </w:tc>
        <w:tc>
          <w:tcPr>
            <w:tcW w:w="2590" w:type="dxa"/>
          </w:tcPr>
          <w:p w14:paraId="3C602385" w14:textId="77777777" w:rsidR="00894EB9" w:rsidRDefault="00894EB9" w:rsidP="00894EB9">
            <w:pPr>
              <w:spacing w:after="0" w:line="240" w:lineRule="auto"/>
              <w:rPr>
                <w:rFonts w:cs="Arial"/>
                <w:sz w:val="20"/>
                <w:szCs w:val="20"/>
              </w:rPr>
            </w:pPr>
          </w:p>
        </w:tc>
        <w:tc>
          <w:tcPr>
            <w:tcW w:w="2591" w:type="dxa"/>
          </w:tcPr>
          <w:p w14:paraId="4F3F8992" w14:textId="77777777" w:rsidR="00894EB9" w:rsidRPr="00303CF0" w:rsidRDefault="00894EB9" w:rsidP="00894EB9">
            <w:pPr>
              <w:spacing w:after="0" w:line="240" w:lineRule="auto"/>
              <w:rPr>
                <w:rFonts w:cs="Arial"/>
                <w:sz w:val="20"/>
                <w:szCs w:val="20"/>
              </w:rPr>
            </w:pPr>
          </w:p>
        </w:tc>
        <w:tc>
          <w:tcPr>
            <w:tcW w:w="2574" w:type="dxa"/>
          </w:tcPr>
          <w:p w14:paraId="30FE1FDC" w14:textId="77777777" w:rsidR="00894EB9" w:rsidRDefault="00894EB9" w:rsidP="00894EB9">
            <w:pPr>
              <w:spacing w:after="0" w:line="240" w:lineRule="auto"/>
              <w:rPr>
                <w:rFonts w:cs="Arial"/>
                <w:sz w:val="20"/>
                <w:szCs w:val="20"/>
              </w:rPr>
            </w:pPr>
            <w:r>
              <w:rPr>
                <w:rFonts w:cs="Arial"/>
                <w:sz w:val="20"/>
                <w:szCs w:val="20"/>
              </w:rPr>
              <w:t>1 A4 notebook</w:t>
            </w:r>
          </w:p>
          <w:p w14:paraId="538D813A" w14:textId="20190C39" w:rsidR="00894EB9" w:rsidRDefault="00894EB9" w:rsidP="00894EB9">
            <w:pPr>
              <w:spacing w:after="0" w:line="240" w:lineRule="auto"/>
              <w:rPr>
                <w:rFonts w:cs="Arial"/>
                <w:sz w:val="20"/>
                <w:szCs w:val="20"/>
              </w:rPr>
            </w:pPr>
            <w:r>
              <w:rPr>
                <w:rFonts w:cs="Arial"/>
                <w:sz w:val="20"/>
                <w:szCs w:val="20"/>
              </w:rPr>
              <w:t>Sports uniform</w:t>
            </w:r>
          </w:p>
        </w:tc>
      </w:tr>
      <w:tr w:rsidR="00894EB9" w:rsidRPr="00CC18C4" w14:paraId="37530ED5" w14:textId="77777777" w:rsidTr="00925860">
        <w:trPr>
          <w:cantSplit/>
          <w:jc w:val="center"/>
        </w:trPr>
        <w:tc>
          <w:tcPr>
            <w:tcW w:w="2099" w:type="dxa"/>
          </w:tcPr>
          <w:p w14:paraId="37530ECF" w14:textId="77777777" w:rsidR="00894EB9" w:rsidRDefault="00894EB9" w:rsidP="00894EB9">
            <w:pPr>
              <w:spacing w:after="0" w:line="240" w:lineRule="auto"/>
              <w:rPr>
                <w:rFonts w:cs="Arial"/>
                <w:sz w:val="20"/>
                <w:szCs w:val="20"/>
              </w:rPr>
            </w:pPr>
            <w:r>
              <w:rPr>
                <w:rFonts w:cs="Arial"/>
                <w:sz w:val="20"/>
                <w:szCs w:val="20"/>
              </w:rPr>
              <w:t>Sports Coaching</w:t>
            </w:r>
          </w:p>
          <w:p w14:paraId="37530ED0" w14:textId="77777777" w:rsidR="00894EB9" w:rsidRPr="00CC18C4" w:rsidRDefault="00894EB9" w:rsidP="00894EB9">
            <w:pPr>
              <w:spacing w:after="0" w:line="240" w:lineRule="auto"/>
              <w:rPr>
                <w:rFonts w:cs="Arial"/>
                <w:sz w:val="20"/>
                <w:szCs w:val="20"/>
              </w:rPr>
            </w:pPr>
          </w:p>
        </w:tc>
        <w:tc>
          <w:tcPr>
            <w:tcW w:w="2590" w:type="dxa"/>
          </w:tcPr>
          <w:p w14:paraId="37530ED1" w14:textId="77777777" w:rsidR="00894EB9" w:rsidRDefault="00894EB9" w:rsidP="00894EB9">
            <w:pPr>
              <w:spacing w:after="0" w:line="240" w:lineRule="auto"/>
              <w:rPr>
                <w:rFonts w:cs="Arial"/>
                <w:sz w:val="20"/>
                <w:szCs w:val="20"/>
              </w:rPr>
            </w:pPr>
          </w:p>
        </w:tc>
        <w:tc>
          <w:tcPr>
            <w:tcW w:w="2591" w:type="dxa"/>
          </w:tcPr>
          <w:p w14:paraId="37530ED2" w14:textId="77777777" w:rsidR="00894EB9" w:rsidRDefault="00894EB9" w:rsidP="00894EB9">
            <w:pPr>
              <w:spacing w:after="0" w:line="240" w:lineRule="auto"/>
              <w:rPr>
                <w:rFonts w:cs="Arial"/>
                <w:sz w:val="20"/>
                <w:szCs w:val="20"/>
              </w:rPr>
            </w:pPr>
            <w:r>
              <w:rPr>
                <w:rFonts w:cs="Arial"/>
                <w:sz w:val="20"/>
                <w:szCs w:val="20"/>
              </w:rPr>
              <w:t>1 A4 notebook 128 pages</w:t>
            </w:r>
          </w:p>
          <w:p w14:paraId="37530ED3" w14:textId="77777777" w:rsidR="00894EB9" w:rsidRPr="00CC18C4" w:rsidRDefault="00894EB9" w:rsidP="00894EB9">
            <w:pPr>
              <w:spacing w:after="0" w:line="240" w:lineRule="auto"/>
              <w:rPr>
                <w:rFonts w:cs="Arial"/>
                <w:sz w:val="20"/>
                <w:szCs w:val="20"/>
              </w:rPr>
            </w:pPr>
            <w:r>
              <w:rPr>
                <w:rFonts w:cs="Arial"/>
                <w:sz w:val="20"/>
                <w:szCs w:val="20"/>
              </w:rPr>
              <w:t>Sports uniform</w:t>
            </w:r>
          </w:p>
        </w:tc>
        <w:tc>
          <w:tcPr>
            <w:tcW w:w="2574" w:type="dxa"/>
          </w:tcPr>
          <w:p w14:paraId="37530ED4" w14:textId="77777777" w:rsidR="00894EB9" w:rsidRPr="00CC18C4" w:rsidRDefault="00894EB9" w:rsidP="00894EB9">
            <w:pPr>
              <w:spacing w:after="0" w:line="240" w:lineRule="auto"/>
              <w:rPr>
                <w:rFonts w:cs="Arial"/>
                <w:sz w:val="20"/>
                <w:szCs w:val="20"/>
              </w:rPr>
            </w:pPr>
          </w:p>
        </w:tc>
      </w:tr>
      <w:tr w:rsidR="00894EB9" w:rsidRPr="00CC18C4" w14:paraId="37530EDF" w14:textId="77777777" w:rsidTr="00925860">
        <w:trPr>
          <w:cantSplit/>
          <w:jc w:val="center"/>
        </w:trPr>
        <w:tc>
          <w:tcPr>
            <w:tcW w:w="2099" w:type="dxa"/>
          </w:tcPr>
          <w:p w14:paraId="37530ED6" w14:textId="77777777" w:rsidR="00894EB9" w:rsidRDefault="00894EB9" w:rsidP="00894EB9">
            <w:pPr>
              <w:spacing w:after="0" w:line="240" w:lineRule="auto"/>
              <w:rPr>
                <w:rFonts w:cs="Arial"/>
                <w:sz w:val="20"/>
                <w:szCs w:val="20"/>
              </w:rPr>
            </w:pPr>
            <w:r>
              <w:rPr>
                <w:rFonts w:cs="Arial"/>
                <w:sz w:val="20"/>
                <w:szCs w:val="20"/>
              </w:rPr>
              <w:t>Studies of Religion</w:t>
            </w:r>
          </w:p>
          <w:p w14:paraId="37530ED7" w14:textId="77777777" w:rsidR="00894EB9" w:rsidRPr="00CC18C4" w:rsidRDefault="00894EB9" w:rsidP="00894EB9">
            <w:pPr>
              <w:spacing w:after="0" w:line="240" w:lineRule="auto"/>
              <w:rPr>
                <w:rFonts w:cs="Arial"/>
                <w:sz w:val="20"/>
                <w:szCs w:val="20"/>
              </w:rPr>
            </w:pPr>
          </w:p>
        </w:tc>
        <w:tc>
          <w:tcPr>
            <w:tcW w:w="2590" w:type="dxa"/>
          </w:tcPr>
          <w:p w14:paraId="37530ED8" w14:textId="77777777" w:rsidR="00894EB9" w:rsidRDefault="00894EB9" w:rsidP="00894EB9">
            <w:pPr>
              <w:spacing w:after="0" w:line="240" w:lineRule="auto"/>
              <w:rPr>
                <w:rFonts w:cs="Arial"/>
                <w:sz w:val="20"/>
                <w:szCs w:val="20"/>
              </w:rPr>
            </w:pPr>
          </w:p>
        </w:tc>
        <w:tc>
          <w:tcPr>
            <w:tcW w:w="2591" w:type="dxa"/>
          </w:tcPr>
          <w:p w14:paraId="37530ED9" w14:textId="77777777" w:rsidR="00894EB9" w:rsidRPr="00CC18C4" w:rsidRDefault="00894EB9" w:rsidP="00894EB9">
            <w:pPr>
              <w:spacing w:after="0" w:line="240" w:lineRule="auto"/>
              <w:rPr>
                <w:rFonts w:cs="Arial"/>
                <w:sz w:val="20"/>
                <w:szCs w:val="20"/>
              </w:rPr>
            </w:pPr>
          </w:p>
        </w:tc>
        <w:tc>
          <w:tcPr>
            <w:tcW w:w="2574" w:type="dxa"/>
          </w:tcPr>
          <w:p w14:paraId="37530EDA" w14:textId="77777777" w:rsidR="00894EB9" w:rsidRDefault="00894EB9" w:rsidP="00894EB9">
            <w:pPr>
              <w:spacing w:after="0" w:line="240" w:lineRule="auto"/>
              <w:rPr>
                <w:rFonts w:cs="Arial"/>
                <w:sz w:val="20"/>
                <w:szCs w:val="20"/>
              </w:rPr>
            </w:pPr>
            <w:r>
              <w:rPr>
                <w:rFonts w:cs="Arial"/>
                <w:sz w:val="20"/>
                <w:szCs w:val="20"/>
              </w:rPr>
              <w:t>2 A4 notebooks 196 pages</w:t>
            </w:r>
          </w:p>
          <w:p w14:paraId="37530EDB" w14:textId="77777777" w:rsidR="00894EB9" w:rsidRDefault="00894EB9" w:rsidP="00894EB9">
            <w:pPr>
              <w:spacing w:after="0" w:line="240" w:lineRule="auto"/>
              <w:rPr>
                <w:rFonts w:cs="Arial"/>
                <w:sz w:val="20"/>
                <w:szCs w:val="20"/>
              </w:rPr>
            </w:pPr>
            <w:r>
              <w:rPr>
                <w:rFonts w:cs="Arial"/>
                <w:sz w:val="20"/>
                <w:szCs w:val="20"/>
              </w:rPr>
              <w:t>1 A4 ring binder</w:t>
            </w:r>
          </w:p>
          <w:p w14:paraId="37530EDC" w14:textId="77777777" w:rsidR="00894EB9" w:rsidRDefault="00894EB9" w:rsidP="00894EB9">
            <w:pPr>
              <w:spacing w:after="0" w:line="240" w:lineRule="auto"/>
              <w:rPr>
                <w:rFonts w:cs="Arial"/>
                <w:sz w:val="20"/>
                <w:szCs w:val="20"/>
              </w:rPr>
            </w:pPr>
            <w:r>
              <w:rPr>
                <w:rFonts w:cs="Arial"/>
                <w:sz w:val="20"/>
                <w:szCs w:val="20"/>
              </w:rPr>
              <w:t>A4 plastic display sleeves</w:t>
            </w:r>
          </w:p>
          <w:p w14:paraId="37530EDD" w14:textId="77777777" w:rsidR="00894EB9" w:rsidRDefault="00894EB9" w:rsidP="00894EB9">
            <w:pPr>
              <w:spacing w:after="0" w:line="240" w:lineRule="auto"/>
              <w:rPr>
                <w:rFonts w:cs="Arial"/>
                <w:sz w:val="20"/>
                <w:szCs w:val="20"/>
              </w:rPr>
            </w:pPr>
            <w:r>
              <w:rPr>
                <w:rFonts w:cs="Arial"/>
                <w:sz w:val="20"/>
                <w:szCs w:val="20"/>
              </w:rPr>
              <w:t>1 highlighter</w:t>
            </w:r>
          </w:p>
          <w:p w14:paraId="37530EDE" w14:textId="77777777" w:rsidR="00894EB9" w:rsidRPr="00CC18C4" w:rsidRDefault="00894EB9" w:rsidP="00894EB9">
            <w:pPr>
              <w:spacing w:after="0" w:line="240" w:lineRule="auto"/>
              <w:rPr>
                <w:rFonts w:cs="Arial"/>
                <w:sz w:val="20"/>
                <w:szCs w:val="20"/>
              </w:rPr>
            </w:pPr>
            <w:r>
              <w:rPr>
                <w:rFonts w:cs="Arial"/>
                <w:sz w:val="20"/>
                <w:szCs w:val="20"/>
              </w:rPr>
              <w:t>1 USB</w:t>
            </w:r>
          </w:p>
        </w:tc>
      </w:tr>
      <w:tr w:rsidR="00894EB9" w:rsidRPr="00CC18C4" w14:paraId="37530EE9" w14:textId="77777777" w:rsidTr="00925860">
        <w:trPr>
          <w:cantSplit/>
          <w:jc w:val="center"/>
        </w:trPr>
        <w:tc>
          <w:tcPr>
            <w:tcW w:w="2099" w:type="dxa"/>
          </w:tcPr>
          <w:p w14:paraId="37530EE0" w14:textId="77777777" w:rsidR="00894EB9" w:rsidRDefault="00894EB9" w:rsidP="00894EB9">
            <w:pPr>
              <w:spacing w:after="0" w:line="240" w:lineRule="auto"/>
              <w:rPr>
                <w:rFonts w:cs="Arial"/>
                <w:sz w:val="20"/>
                <w:szCs w:val="20"/>
              </w:rPr>
            </w:pPr>
            <w:r w:rsidRPr="00CC18C4">
              <w:rPr>
                <w:rFonts w:cs="Arial"/>
                <w:sz w:val="20"/>
                <w:szCs w:val="20"/>
              </w:rPr>
              <w:lastRenderedPageBreak/>
              <w:t>Technology</w:t>
            </w:r>
          </w:p>
          <w:p w14:paraId="37530EE1" w14:textId="77777777" w:rsidR="00894EB9" w:rsidRPr="00CC18C4" w:rsidRDefault="00894EB9" w:rsidP="00894EB9">
            <w:pPr>
              <w:spacing w:after="0" w:line="240" w:lineRule="auto"/>
              <w:rPr>
                <w:rFonts w:cs="Arial"/>
                <w:sz w:val="20"/>
                <w:szCs w:val="20"/>
              </w:rPr>
            </w:pPr>
            <w:r>
              <w:rPr>
                <w:rFonts w:cs="Arial"/>
                <w:sz w:val="20"/>
                <w:szCs w:val="20"/>
              </w:rPr>
              <w:t>(Mandatory)</w:t>
            </w:r>
          </w:p>
        </w:tc>
        <w:tc>
          <w:tcPr>
            <w:tcW w:w="2590" w:type="dxa"/>
          </w:tcPr>
          <w:p w14:paraId="37530EE2" w14:textId="77777777" w:rsidR="00894EB9" w:rsidRDefault="00894EB9" w:rsidP="00894EB9">
            <w:pPr>
              <w:spacing w:after="0" w:line="240" w:lineRule="auto"/>
              <w:rPr>
                <w:rFonts w:cs="Arial"/>
                <w:sz w:val="20"/>
                <w:szCs w:val="20"/>
              </w:rPr>
            </w:pPr>
            <w:r>
              <w:rPr>
                <w:rFonts w:cs="Arial"/>
                <w:sz w:val="20"/>
                <w:szCs w:val="20"/>
              </w:rPr>
              <w:t>2</w:t>
            </w:r>
            <w:r w:rsidRPr="00CC18C4">
              <w:rPr>
                <w:rFonts w:cs="Arial"/>
                <w:sz w:val="20"/>
                <w:szCs w:val="20"/>
              </w:rPr>
              <w:t xml:space="preserve"> plastic display folder</w:t>
            </w:r>
            <w:r>
              <w:rPr>
                <w:rFonts w:cs="Arial"/>
                <w:sz w:val="20"/>
                <w:szCs w:val="20"/>
              </w:rPr>
              <w:t>s</w:t>
            </w:r>
          </w:p>
          <w:p w14:paraId="37530EE3" w14:textId="77777777" w:rsidR="00894EB9" w:rsidRPr="00CC18C4" w:rsidRDefault="00894EB9" w:rsidP="00894EB9">
            <w:pPr>
              <w:spacing w:after="0" w:line="240" w:lineRule="auto"/>
              <w:rPr>
                <w:rFonts w:cs="Arial"/>
                <w:sz w:val="20"/>
                <w:szCs w:val="20"/>
              </w:rPr>
            </w:pPr>
            <w:r w:rsidRPr="00CC18C4">
              <w:rPr>
                <w:rFonts w:cs="Arial"/>
                <w:sz w:val="20"/>
                <w:szCs w:val="20"/>
              </w:rPr>
              <w:t>1 white cooking apron</w:t>
            </w:r>
          </w:p>
          <w:p w14:paraId="37530EE4" w14:textId="77777777" w:rsidR="00894EB9" w:rsidRDefault="00894EB9" w:rsidP="00894EB9">
            <w:pPr>
              <w:spacing w:after="0" w:line="240" w:lineRule="auto"/>
              <w:rPr>
                <w:rFonts w:cs="Arial"/>
                <w:sz w:val="20"/>
                <w:szCs w:val="20"/>
              </w:rPr>
            </w:pPr>
            <w:r>
              <w:rPr>
                <w:rFonts w:cs="Arial"/>
                <w:sz w:val="20"/>
                <w:szCs w:val="20"/>
              </w:rPr>
              <w:t>1 A4 notebook 128 pages</w:t>
            </w:r>
          </w:p>
          <w:p w14:paraId="37530EE5" w14:textId="77777777" w:rsidR="00894EB9" w:rsidRPr="00CC18C4" w:rsidRDefault="00894EB9" w:rsidP="00894EB9">
            <w:pPr>
              <w:spacing w:after="0" w:line="240" w:lineRule="auto"/>
              <w:rPr>
                <w:rFonts w:cs="Arial"/>
                <w:sz w:val="20"/>
                <w:szCs w:val="20"/>
              </w:rPr>
            </w:pPr>
            <w:r>
              <w:rPr>
                <w:rFonts w:cs="Arial"/>
                <w:sz w:val="20"/>
                <w:szCs w:val="20"/>
              </w:rPr>
              <w:t>1 HB pencil</w:t>
            </w:r>
          </w:p>
          <w:p w14:paraId="37530EE6" w14:textId="77777777" w:rsidR="00894EB9" w:rsidRPr="00CC18C4" w:rsidRDefault="00894EB9" w:rsidP="00894EB9">
            <w:pPr>
              <w:spacing w:after="0" w:line="240" w:lineRule="auto"/>
              <w:rPr>
                <w:rFonts w:cs="Arial"/>
                <w:sz w:val="20"/>
                <w:szCs w:val="20"/>
              </w:rPr>
            </w:pPr>
            <w:r w:rsidRPr="00CC18C4">
              <w:rPr>
                <w:rFonts w:cs="Arial"/>
                <w:sz w:val="20"/>
                <w:szCs w:val="20"/>
              </w:rPr>
              <w:t>1 hair net/tie (for long hair)</w:t>
            </w:r>
          </w:p>
        </w:tc>
        <w:tc>
          <w:tcPr>
            <w:tcW w:w="2591" w:type="dxa"/>
          </w:tcPr>
          <w:p w14:paraId="37530EE7" w14:textId="77777777" w:rsidR="00894EB9" w:rsidRPr="00CC18C4" w:rsidRDefault="00894EB9" w:rsidP="00894EB9">
            <w:pPr>
              <w:spacing w:after="0" w:line="240" w:lineRule="auto"/>
              <w:rPr>
                <w:rFonts w:cs="Arial"/>
                <w:sz w:val="20"/>
                <w:szCs w:val="20"/>
              </w:rPr>
            </w:pPr>
          </w:p>
        </w:tc>
        <w:tc>
          <w:tcPr>
            <w:tcW w:w="2574" w:type="dxa"/>
          </w:tcPr>
          <w:p w14:paraId="37530EE8" w14:textId="77777777" w:rsidR="00894EB9" w:rsidRPr="00CC18C4" w:rsidRDefault="00894EB9" w:rsidP="00894EB9">
            <w:pPr>
              <w:spacing w:after="0" w:line="240" w:lineRule="auto"/>
              <w:rPr>
                <w:rFonts w:cs="Arial"/>
                <w:sz w:val="20"/>
                <w:szCs w:val="20"/>
              </w:rPr>
            </w:pPr>
          </w:p>
        </w:tc>
      </w:tr>
      <w:tr w:rsidR="00894EB9" w:rsidRPr="00CC18C4" w14:paraId="37530EF5" w14:textId="77777777" w:rsidTr="00925860">
        <w:trPr>
          <w:cantSplit/>
          <w:jc w:val="center"/>
        </w:trPr>
        <w:tc>
          <w:tcPr>
            <w:tcW w:w="2099" w:type="dxa"/>
          </w:tcPr>
          <w:p w14:paraId="37530EEA" w14:textId="77777777" w:rsidR="00894EB9" w:rsidRPr="00CC18C4" w:rsidRDefault="00894EB9" w:rsidP="00894EB9">
            <w:pPr>
              <w:spacing w:after="0" w:line="240" w:lineRule="auto"/>
              <w:rPr>
                <w:rFonts w:cs="Arial"/>
                <w:sz w:val="20"/>
                <w:szCs w:val="20"/>
              </w:rPr>
            </w:pPr>
            <w:r w:rsidRPr="00CC18C4">
              <w:rPr>
                <w:rFonts w:cs="Arial"/>
                <w:sz w:val="20"/>
                <w:szCs w:val="20"/>
              </w:rPr>
              <w:t>Visual Arts</w:t>
            </w:r>
          </w:p>
        </w:tc>
        <w:tc>
          <w:tcPr>
            <w:tcW w:w="2590" w:type="dxa"/>
          </w:tcPr>
          <w:p w14:paraId="37530EEB" w14:textId="77777777" w:rsidR="00894EB9" w:rsidRDefault="00894EB9" w:rsidP="00894EB9">
            <w:pPr>
              <w:spacing w:after="0" w:line="240" w:lineRule="auto"/>
              <w:rPr>
                <w:rFonts w:cs="Arial"/>
                <w:sz w:val="20"/>
                <w:szCs w:val="20"/>
              </w:rPr>
            </w:pPr>
            <w:r>
              <w:rPr>
                <w:rFonts w:cs="Arial"/>
                <w:sz w:val="20"/>
                <w:szCs w:val="20"/>
              </w:rPr>
              <w:t xml:space="preserve">2 HB or 2B lead </w:t>
            </w:r>
            <w:proofErr w:type="gramStart"/>
            <w:r>
              <w:rPr>
                <w:rFonts w:cs="Arial"/>
                <w:sz w:val="20"/>
                <w:szCs w:val="20"/>
              </w:rPr>
              <w:t>pencils</w:t>
            </w:r>
            <w:proofErr w:type="gramEnd"/>
          </w:p>
          <w:p w14:paraId="37530EED" w14:textId="0B371934" w:rsidR="00894EB9" w:rsidRPr="00CC18C4" w:rsidRDefault="00894EB9" w:rsidP="00894EB9">
            <w:pPr>
              <w:spacing w:after="0" w:line="240" w:lineRule="auto"/>
              <w:rPr>
                <w:rFonts w:cs="Arial"/>
                <w:sz w:val="20"/>
                <w:szCs w:val="20"/>
              </w:rPr>
            </w:pPr>
            <w:r>
              <w:rPr>
                <w:rFonts w:cs="Arial"/>
                <w:sz w:val="20"/>
                <w:szCs w:val="20"/>
              </w:rPr>
              <w:t>Art book or portfolio to be purchased via school – teacher will specify</w:t>
            </w:r>
          </w:p>
        </w:tc>
        <w:tc>
          <w:tcPr>
            <w:tcW w:w="2591" w:type="dxa"/>
          </w:tcPr>
          <w:p w14:paraId="37530EEE" w14:textId="77777777" w:rsidR="00894EB9" w:rsidRPr="00CC18C4" w:rsidRDefault="00894EB9" w:rsidP="00894EB9">
            <w:pPr>
              <w:spacing w:after="0" w:line="240" w:lineRule="auto"/>
              <w:rPr>
                <w:rFonts w:cs="Arial"/>
                <w:sz w:val="20"/>
                <w:szCs w:val="20"/>
              </w:rPr>
            </w:pPr>
            <w:r w:rsidRPr="00CC18C4">
              <w:rPr>
                <w:rFonts w:cs="Arial"/>
                <w:sz w:val="20"/>
                <w:szCs w:val="20"/>
              </w:rPr>
              <w:t xml:space="preserve">A3 </w:t>
            </w:r>
            <w:r>
              <w:rPr>
                <w:rFonts w:cs="Arial"/>
                <w:sz w:val="20"/>
                <w:szCs w:val="20"/>
              </w:rPr>
              <w:t>Visual Art spiral diary</w:t>
            </w:r>
          </w:p>
          <w:p w14:paraId="37530EEF" w14:textId="77777777" w:rsidR="00894EB9" w:rsidRPr="00CC18C4" w:rsidRDefault="00894EB9" w:rsidP="00894EB9">
            <w:pPr>
              <w:spacing w:after="0" w:line="240" w:lineRule="auto"/>
              <w:rPr>
                <w:rFonts w:cs="Arial"/>
                <w:sz w:val="20"/>
                <w:szCs w:val="20"/>
              </w:rPr>
            </w:pPr>
            <w:r w:rsidRPr="00CC18C4">
              <w:rPr>
                <w:rFonts w:cs="Arial"/>
                <w:sz w:val="20"/>
                <w:szCs w:val="20"/>
              </w:rPr>
              <w:t>2 2B pencils</w:t>
            </w:r>
          </w:p>
          <w:p w14:paraId="37530EF0" w14:textId="77777777" w:rsidR="00894EB9" w:rsidRPr="00CC18C4" w:rsidRDefault="00894EB9" w:rsidP="00894EB9">
            <w:pPr>
              <w:spacing w:after="0" w:line="240" w:lineRule="auto"/>
              <w:rPr>
                <w:rFonts w:cs="Arial"/>
                <w:sz w:val="20"/>
                <w:szCs w:val="20"/>
              </w:rPr>
            </w:pPr>
          </w:p>
        </w:tc>
        <w:tc>
          <w:tcPr>
            <w:tcW w:w="2574" w:type="dxa"/>
          </w:tcPr>
          <w:p w14:paraId="37530EF1" w14:textId="77777777" w:rsidR="00894EB9" w:rsidRPr="00CC18C4" w:rsidRDefault="00894EB9" w:rsidP="00894EB9">
            <w:pPr>
              <w:spacing w:after="0" w:line="240" w:lineRule="auto"/>
              <w:rPr>
                <w:rFonts w:cs="Arial"/>
                <w:sz w:val="20"/>
                <w:szCs w:val="20"/>
              </w:rPr>
            </w:pPr>
            <w:r w:rsidRPr="00CC18C4">
              <w:rPr>
                <w:rFonts w:cs="Arial"/>
                <w:sz w:val="20"/>
                <w:szCs w:val="20"/>
              </w:rPr>
              <w:t xml:space="preserve">A3 </w:t>
            </w:r>
            <w:r>
              <w:rPr>
                <w:rFonts w:cs="Arial"/>
                <w:sz w:val="20"/>
                <w:szCs w:val="20"/>
              </w:rPr>
              <w:t>Visual Arts diary</w:t>
            </w:r>
          </w:p>
          <w:p w14:paraId="37530EF2" w14:textId="77777777" w:rsidR="00894EB9" w:rsidRPr="00CC18C4" w:rsidRDefault="00894EB9" w:rsidP="00894EB9">
            <w:pPr>
              <w:spacing w:after="0" w:line="240" w:lineRule="auto"/>
              <w:rPr>
                <w:rFonts w:cs="Arial"/>
                <w:sz w:val="20"/>
                <w:szCs w:val="20"/>
              </w:rPr>
            </w:pPr>
            <w:r w:rsidRPr="00CC18C4">
              <w:rPr>
                <w:rFonts w:cs="Arial"/>
                <w:sz w:val="20"/>
                <w:szCs w:val="20"/>
              </w:rPr>
              <w:t>2 2B pencils</w:t>
            </w:r>
          </w:p>
          <w:p w14:paraId="37530EF3" w14:textId="77777777" w:rsidR="00894EB9" w:rsidRPr="00CC18C4" w:rsidRDefault="00894EB9" w:rsidP="00894EB9">
            <w:pPr>
              <w:spacing w:after="0" w:line="240" w:lineRule="auto"/>
              <w:rPr>
                <w:rFonts w:cs="Arial"/>
                <w:sz w:val="20"/>
                <w:szCs w:val="20"/>
              </w:rPr>
            </w:pPr>
            <w:r>
              <w:rPr>
                <w:rFonts w:cs="Arial"/>
                <w:sz w:val="20"/>
                <w:szCs w:val="20"/>
              </w:rPr>
              <w:t>1 eraser</w:t>
            </w:r>
          </w:p>
          <w:p w14:paraId="37530EF4" w14:textId="77777777" w:rsidR="00894EB9" w:rsidRPr="00CC18C4" w:rsidRDefault="00894EB9" w:rsidP="00894EB9">
            <w:pPr>
              <w:spacing w:after="0" w:line="240" w:lineRule="auto"/>
              <w:rPr>
                <w:rFonts w:cs="Arial"/>
                <w:sz w:val="20"/>
                <w:szCs w:val="20"/>
              </w:rPr>
            </w:pPr>
            <w:r>
              <w:rPr>
                <w:rFonts w:cs="Arial"/>
                <w:sz w:val="20"/>
                <w:szCs w:val="20"/>
              </w:rPr>
              <w:t>A4 plastic display sleeves</w:t>
            </w:r>
          </w:p>
        </w:tc>
      </w:tr>
      <w:tr w:rsidR="00894EB9" w:rsidRPr="00CC18C4" w14:paraId="37530EFE" w14:textId="77777777" w:rsidTr="00925860">
        <w:trPr>
          <w:cantSplit/>
          <w:jc w:val="center"/>
        </w:trPr>
        <w:tc>
          <w:tcPr>
            <w:tcW w:w="2099" w:type="dxa"/>
          </w:tcPr>
          <w:p w14:paraId="37530EF6" w14:textId="77777777" w:rsidR="00894EB9" w:rsidRPr="00CC18C4" w:rsidRDefault="00894EB9" w:rsidP="00894EB9">
            <w:pPr>
              <w:spacing w:after="0" w:line="240" w:lineRule="auto"/>
              <w:rPr>
                <w:rFonts w:cs="Arial"/>
                <w:sz w:val="20"/>
                <w:szCs w:val="20"/>
              </w:rPr>
            </w:pPr>
            <w:r w:rsidRPr="00CC18C4">
              <w:rPr>
                <w:rFonts w:cs="Arial"/>
                <w:sz w:val="20"/>
                <w:szCs w:val="20"/>
              </w:rPr>
              <w:t>Visual Design</w:t>
            </w:r>
          </w:p>
        </w:tc>
        <w:tc>
          <w:tcPr>
            <w:tcW w:w="2590" w:type="dxa"/>
          </w:tcPr>
          <w:p w14:paraId="37530EF7" w14:textId="77777777" w:rsidR="00894EB9" w:rsidRPr="00CC18C4" w:rsidRDefault="00894EB9" w:rsidP="00894EB9">
            <w:pPr>
              <w:spacing w:after="0" w:line="240" w:lineRule="auto"/>
              <w:rPr>
                <w:rFonts w:cs="Arial"/>
                <w:sz w:val="20"/>
                <w:szCs w:val="20"/>
              </w:rPr>
            </w:pPr>
          </w:p>
        </w:tc>
        <w:tc>
          <w:tcPr>
            <w:tcW w:w="2591" w:type="dxa"/>
          </w:tcPr>
          <w:p w14:paraId="37530EF8" w14:textId="77777777" w:rsidR="00894EB9" w:rsidRDefault="00894EB9" w:rsidP="00894EB9">
            <w:pPr>
              <w:spacing w:after="0" w:line="240" w:lineRule="auto"/>
              <w:rPr>
                <w:rFonts w:cs="Arial"/>
                <w:sz w:val="20"/>
                <w:szCs w:val="20"/>
              </w:rPr>
            </w:pPr>
            <w:r>
              <w:rPr>
                <w:rFonts w:cs="Arial"/>
                <w:sz w:val="20"/>
                <w:szCs w:val="20"/>
              </w:rPr>
              <w:t>Plastic sleeve folder</w:t>
            </w:r>
          </w:p>
          <w:p w14:paraId="37530EF9" w14:textId="77777777" w:rsidR="00894EB9" w:rsidRPr="00CC18C4" w:rsidRDefault="00894EB9" w:rsidP="00894EB9">
            <w:pPr>
              <w:spacing w:after="0" w:line="240" w:lineRule="auto"/>
              <w:rPr>
                <w:rFonts w:cs="Arial"/>
                <w:sz w:val="20"/>
                <w:szCs w:val="20"/>
              </w:rPr>
            </w:pPr>
            <w:r w:rsidRPr="00CC18C4">
              <w:rPr>
                <w:rFonts w:cs="Arial"/>
                <w:sz w:val="20"/>
                <w:szCs w:val="20"/>
              </w:rPr>
              <w:t>1 USB</w:t>
            </w:r>
          </w:p>
          <w:p w14:paraId="37530EFA" w14:textId="77777777" w:rsidR="00894EB9" w:rsidRPr="00CC18C4" w:rsidRDefault="00894EB9" w:rsidP="00894EB9">
            <w:pPr>
              <w:spacing w:after="0" w:line="240" w:lineRule="auto"/>
              <w:rPr>
                <w:rFonts w:cs="Arial"/>
                <w:sz w:val="20"/>
                <w:szCs w:val="20"/>
              </w:rPr>
            </w:pPr>
            <w:r w:rsidRPr="00CC18C4">
              <w:rPr>
                <w:rFonts w:cs="Arial"/>
                <w:sz w:val="20"/>
                <w:szCs w:val="20"/>
              </w:rPr>
              <w:t>2 2B pencils</w:t>
            </w:r>
          </w:p>
        </w:tc>
        <w:tc>
          <w:tcPr>
            <w:tcW w:w="2574" w:type="dxa"/>
          </w:tcPr>
          <w:p w14:paraId="37530EFB" w14:textId="77777777" w:rsidR="00894EB9" w:rsidRPr="00CC18C4" w:rsidRDefault="00894EB9" w:rsidP="00894EB9">
            <w:pPr>
              <w:spacing w:after="0" w:line="240" w:lineRule="auto"/>
              <w:rPr>
                <w:rFonts w:cs="Arial"/>
                <w:sz w:val="20"/>
                <w:szCs w:val="20"/>
              </w:rPr>
            </w:pPr>
            <w:r w:rsidRPr="00CC18C4">
              <w:rPr>
                <w:rFonts w:cs="Arial"/>
                <w:sz w:val="20"/>
                <w:szCs w:val="20"/>
              </w:rPr>
              <w:t>A4 plastic display sleeves</w:t>
            </w:r>
          </w:p>
          <w:p w14:paraId="37530EFC" w14:textId="77777777" w:rsidR="00894EB9" w:rsidRPr="00CC18C4" w:rsidRDefault="00894EB9" w:rsidP="00894EB9">
            <w:pPr>
              <w:spacing w:after="0" w:line="240" w:lineRule="auto"/>
              <w:rPr>
                <w:rFonts w:cs="Arial"/>
                <w:sz w:val="20"/>
                <w:szCs w:val="20"/>
              </w:rPr>
            </w:pPr>
            <w:r w:rsidRPr="00CC18C4">
              <w:rPr>
                <w:rFonts w:cs="Arial"/>
                <w:sz w:val="20"/>
                <w:szCs w:val="20"/>
              </w:rPr>
              <w:t>1 USB</w:t>
            </w:r>
          </w:p>
          <w:p w14:paraId="37530EFD" w14:textId="77777777" w:rsidR="00894EB9" w:rsidRPr="00CC18C4" w:rsidRDefault="00894EB9" w:rsidP="00894EB9">
            <w:pPr>
              <w:spacing w:after="0" w:line="240" w:lineRule="auto"/>
              <w:rPr>
                <w:rFonts w:cs="Arial"/>
                <w:sz w:val="20"/>
                <w:szCs w:val="20"/>
              </w:rPr>
            </w:pPr>
            <w:r w:rsidRPr="00CC18C4">
              <w:rPr>
                <w:rFonts w:cs="Arial"/>
                <w:sz w:val="20"/>
                <w:szCs w:val="20"/>
              </w:rPr>
              <w:t>2 2B pencils</w:t>
            </w:r>
          </w:p>
        </w:tc>
      </w:tr>
    </w:tbl>
    <w:p w14:paraId="37530EFF" w14:textId="77777777" w:rsidR="00D132C2" w:rsidRDefault="00D132C2" w:rsidP="00BC1DEF">
      <w:pPr>
        <w:spacing w:after="0" w:line="240" w:lineRule="auto"/>
        <w:rPr>
          <w:rFonts w:cs="Arial"/>
          <w:b/>
        </w:rPr>
      </w:pPr>
    </w:p>
    <w:p w14:paraId="37530F03" w14:textId="77777777" w:rsidR="00BC1DEF" w:rsidRPr="00CC18C4" w:rsidRDefault="00BC1DEF" w:rsidP="00BC1DEF">
      <w:pPr>
        <w:spacing w:after="0" w:line="240" w:lineRule="auto"/>
        <w:rPr>
          <w:rFonts w:cs="Arial"/>
          <w:b/>
        </w:rPr>
      </w:pPr>
      <w:r w:rsidRPr="00CC18C4">
        <w:rPr>
          <w:rFonts w:cs="Arial"/>
          <w:b/>
        </w:rPr>
        <w:t>Workbook Quality Expectations</w:t>
      </w:r>
    </w:p>
    <w:p w14:paraId="37530F04" w14:textId="77777777" w:rsidR="00BC1DEF" w:rsidRPr="00CC18C4" w:rsidRDefault="00565CFA" w:rsidP="004A27B1">
      <w:pPr>
        <w:numPr>
          <w:ilvl w:val="0"/>
          <w:numId w:val="11"/>
        </w:numPr>
        <w:spacing w:after="0" w:line="240" w:lineRule="auto"/>
        <w:ind w:left="567" w:hanging="567"/>
        <w:rPr>
          <w:rFonts w:cs="Arial"/>
        </w:rPr>
      </w:pPr>
      <w:r>
        <w:rPr>
          <w:rFonts w:cs="Arial"/>
          <w:noProof/>
          <w:lang w:eastAsia="en-AU"/>
        </w:rPr>
        <w:drawing>
          <wp:anchor distT="0" distB="0" distL="114300" distR="114300" simplePos="0" relativeHeight="251637248" behindDoc="0" locked="0" layoutInCell="1" allowOverlap="1" wp14:anchorId="37530F59" wp14:editId="78A785EF">
            <wp:simplePos x="0" y="0"/>
            <wp:positionH relativeFrom="column">
              <wp:posOffset>4667250</wp:posOffset>
            </wp:positionH>
            <wp:positionV relativeFrom="paragraph">
              <wp:posOffset>79375</wp:posOffset>
            </wp:positionV>
            <wp:extent cx="2007870" cy="1141095"/>
            <wp:effectExtent l="0" t="0" r="0" b="1905"/>
            <wp:wrapSquare wrapText="bothSides"/>
            <wp:docPr id="6" name="Picture 6" descr="MCj023408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2340830000[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07870"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BC1DEF" w:rsidRPr="00CC18C4">
        <w:rPr>
          <w:rFonts w:cs="Arial"/>
        </w:rPr>
        <w:t>Years 7-10 students use a bound workbook (or special subject folio/folder).</w:t>
      </w:r>
    </w:p>
    <w:p w14:paraId="37530F05" w14:textId="77777777" w:rsidR="00BC1DEF" w:rsidRPr="00CC18C4" w:rsidRDefault="00BC1DEF" w:rsidP="004A27B1">
      <w:pPr>
        <w:numPr>
          <w:ilvl w:val="0"/>
          <w:numId w:val="11"/>
        </w:numPr>
        <w:spacing w:after="0" w:line="240" w:lineRule="auto"/>
        <w:ind w:left="567" w:hanging="567"/>
        <w:rPr>
          <w:rFonts w:cs="Arial"/>
        </w:rPr>
      </w:pPr>
      <w:r w:rsidRPr="00CC18C4">
        <w:rPr>
          <w:rFonts w:cs="Arial"/>
        </w:rPr>
        <w:t>Years 11-12 students can use a bound or loose-leaf workbook (or special subject folio/folder).</w:t>
      </w:r>
    </w:p>
    <w:p w14:paraId="37530F06" w14:textId="77777777" w:rsidR="00BC1DEF" w:rsidRPr="00CC18C4" w:rsidRDefault="00BC1DEF" w:rsidP="004A27B1">
      <w:pPr>
        <w:numPr>
          <w:ilvl w:val="0"/>
          <w:numId w:val="11"/>
        </w:numPr>
        <w:spacing w:after="0" w:line="240" w:lineRule="auto"/>
        <w:ind w:left="567" w:hanging="567"/>
        <w:rPr>
          <w:rFonts w:cs="Arial"/>
        </w:rPr>
      </w:pPr>
      <w:r w:rsidRPr="00CC18C4">
        <w:rPr>
          <w:rFonts w:cs="Arial"/>
        </w:rPr>
        <w:t>Workbooks are covered.</w:t>
      </w:r>
    </w:p>
    <w:p w14:paraId="37530F07" w14:textId="77777777" w:rsidR="00BC1DEF" w:rsidRPr="00CC18C4" w:rsidRDefault="00BC1DEF" w:rsidP="004A27B1">
      <w:pPr>
        <w:numPr>
          <w:ilvl w:val="0"/>
          <w:numId w:val="11"/>
        </w:numPr>
        <w:spacing w:after="0" w:line="240" w:lineRule="auto"/>
        <w:ind w:left="567" w:hanging="567"/>
        <w:rPr>
          <w:rFonts w:cs="Arial"/>
        </w:rPr>
      </w:pPr>
      <w:r w:rsidRPr="00CC18C4">
        <w:rPr>
          <w:rFonts w:cs="Arial"/>
        </w:rPr>
        <w:t xml:space="preserve">Front cover states: </w:t>
      </w:r>
      <w:r w:rsidRPr="00CC18C4">
        <w:rPr>
          <w:rFonts w:cs="Arial"/>
          <w:i/>
        </w:rPr>
        <w:t>Student Name, Subject, Class</w:t>
      </w:r>
      <w:r w:rsidRPr="00CC18C4">
        <w:rPr>
          <w:rFonts w:cs="Arial"/>
        </w:rPr>
        <w:t>.</w:t>
      </w:r>
    </w:p>
    <w:p w14:paraId="37530F08" w14:textId="77777777" w:rsidR="00BC1DEF" w:rsidRPr="00CC18C4" w:rsidRDefault="00BC1DEF" w:rsidP="004A27B1">
      <w:pPr>
        <w:numPr>
          <w:ilvl w:val="0"/>
          <w:numId w:val="11"/>
        </w:numPr>
        <w:spacing w:after="0" w:line="240" w:lineRule="auto"/>
        <w:ind w:left="567" w:hanging="567"/>
        <w:rPr>
          <w:rFonts w:cs="Arial"/>
        </w:rPr>
      </w:pPr>
      <w:r w:rsidRPr="00CC18C4">
        <w:rPr>
          <w:rFonts w:cs="Arial"/>
        </w:rPr>
        <w:t>Subject-based marking schedule/feedback sheet is pasted onto the first page.</w:t>
      </w:r>
    </w:p>
    <w:p w14:paraId="37530F09" w14:textId="77777777" w:rsidR="00BC1DEF" w:rsidRPr="00CC18C4" w:rsidRDefault="00BC1DEF" w:rsidP="004A27B1">
      <w:pPr>
        <w:numPr>
          <w:ilvl w:val="0"/>
          <w:numId w:val="11"/>
        </w:numPr>
        <w:spacing w:after="0" w:line="240" w:lineRule="auto"/>
        <w:ind w:left="567" w:hanging="567"/>
        <w:rPr>
          <w:rFonts w:cs="Arial"/>
        </w:rPr>
      </w:pPr>
      <w:r w:rsidRPr="00CC18C4">
        <w:rPr>
          <w:rFonts w:cs="Arial"/>
        </w:rPr>
        <w:t>Years 7-10 students have a title page for each new topic.</w:t>
      </w:r>
    </w:p>
    <w:p w14:paraId="37530F0A" w14:textId="77777777" w:rsidR="00BC1DEF" w:rsidRPr="00CC18C4" w:rsidRDefault="00BC1DEF" w:rsidP="004A27B1">
      <w:pPr>
        <w:numPr>
          <w:ilvl w:val="0"/>
          <w:numId w:val="11"/>
        </w:numPr>
        <w:spacing w:after="0" w:line="240" w:lineRule="auto"/>
        <w:ind w:left="567" w:hanging="567"/>
        <w:rPr>
          <w:rFonts w:cs="Arial"/>
        </w:rPr>
      </w:pPr>
      <w:r w:rsidRPr="00CC18C4">
        <w:rPr>
          <w:rFonts w:cs="Arial"/>
        </w:rPr>
        <w:t>Margins are ruled.</w:t>
      </w:r>
    </w:p>
    <w:p w14:paraId="37530F0B" w14:textId="77777777" w:rsidR="00BC1DEF" w:rsidRPr="00CC18C4" w:rsidRDefault="00BC1DEF" w:rsidP="004A27B1">
      <w:pPr>
        <w:numPr>
          <w:ilvl w:val="0"/>
          <w:numId w:val="11"/>
        </w:numPr>
        <w:spacing w:after="0" w:line="240" w:lineRule="auto"/>
        <w:ind w:left="567" w:hanging="567"/>
        <w:rPr>
          <w:rFonts w:cs="Arial"/>
        </w:rPr>
      </w:pPr>
      <w:r w:rsidRPr="00CC18C4">
        <w:rPr>
          <w:rFonts w:cs="Arial"/>
        </w:rPr>
        <w:t>Pages are dated and numbered.</w:t>
      </w:r>
    </w:p>
    <w:p w14:paraId="37530F0C" w14:textId="77777777" w:rsidR="00BC1DEF" w:rsidRPr="00CC18C4" w:rsidRDefault="00BC1DEF" w:rsidP="004A27B1">
      <w:pPr>
        <w:numPr>
          <w:ilvl w:val="0"/>
          <w:numId w:val="11"/>
        </w:numPr>
        <w:spacing w:after="0" w:line="240" w:lineRule="auto"/>
        <w:ind w:left="567" w:hanging="567"/>
        <w:rPr>
          <w:rFonts w:cs="Arial"/>
        </w:rPr>
      </w:pPr>
      <w:r w:rsidRPr="00CC18C4">
        <w:rPr>
          <w:rFonts w:cs="Arial"/>
        </w:rPr>
        <w:t>Writing is neat and legible and done in black/blue pen.</w:t>
      </w:r>
    </w:p>
    <w:p w14:paraId="37530F0D" w14:textId="77777777" w:rsidR="00BC1DEF" w:rsidRPr="00CC18C4" w:rsidRDefault="00BC1DEF" w:rsidP="004A27B1">
      <w:pPr>
        <w:numPr>
          <w:ilvl w:val="0"/>
          <w:numId w:val="11"/>
        </w:numPr>
        <w:spacing w:after="0" w:line="240" w:lineRule="auto"/>
        <w:ind w:left="567" w:hanging="567"/>
        <w:rPr>
          <w:rFonts w:cs="Arial"/>
        </w:rPr>
      </w:pPr>
      <w:r w:rsidRPr="00CC18C4">
        <w:rPr>
          <w:rFonts w:cs="Arial"/>
        </w:rPr>
        <w:t>Headings and sub-headings are underlined in a different colour (</w:t>
      </w:r>
      <w:proofErr w:type="spellStart"/>
      <w:r w:rsidRPr="00CC18C4">
        <w:rPr>
          <w:rFonts w:cs="Arial"/>
        </w:rPr>
        <w:t>eg</w:t>
      </w:r>
      <w:proofErr w:type="spellEnd"/>
      <w:r w:rsidRPr="00CC18C4">
        <w:rPr>
          <w:rFonts w:cs="Arial"/>
        </w:rPr>
        <w:t xml:space="preserve"> red).</w:t>
      </w:r>
    </w:p>
    <w:p w14:paraId="37530F0E" w14:textId="77777777" w:rsidR="00BC1DEF" w:rsidRPr="00CC18C4" w:rsidRDefault="00BC1DEF" w:rsidP="004A27B1">
      <w:pPr>
        <w:numPr>
          <w:ilvl w:val="0"/>
          <w:numId w:val="11"/>
        </w:numPr>
        <w:spacing w:after="0" w:line="240" w:lineRule="auto"/>
        <w:ind w:left="567" w:hanging="567"/>
        <w:rPr>
          <w:rFonts w:cs="Arial"/>
        </w:rPr>
      </w:pPr>
      <w:r w:rsidRPr="00CC18C4">
        <w:rPr>
          <w:rFonts w:cs="Arial"/>
        </w:rPr>
        <w:t>Diagrams, graphs, tables, illustrations, maps etc. have a title.</w:t>
      </w:r>
    </w:p>
    <w:p w14:paraId="37530F0F" w14:textId="77777777" w:rsidR="00BC1DEF" w:rsidRPr="00CC18C4" w:rsidRDefault="00BC1DEF" w:rsidP="004A27B1">
      <w:pPr>
        <w:numPr>
          <w:ilvl w:val="0"/>
          <w:numId w:val="11"/>
        </w:numPr>
        <w:spacing w:after="0" w:line="240" w:lineRule="auto"/>
        <w:ind w:left="567" w:hanging="567"/>
        <w:rPr>
          <w:rFonts w:cs="Arial"/>
        </w:rPr>
      </w:pPr>
      <w:r w:rsidRPr="00CC18C4">
        <w:rPr>
          <w:rFonts w:cs="Arial"/>
        </w:rPr>
        <w:t xml:space="preserve">Diagrams, graphs, tables, illustrations, maps etc. drawn using appropriate equipment </w:t>
      </w:r>
      <w:proofErr w:type="spellStart"/>
      <w:r w:rsidRPr="00CC18C4">
        <w:rPr>
          <w:rFonts w:cs="Arial"/>
        </w:rPr>
        <w:t>eg</w:t>
      </w:r>
      <w:proofErr w:type="spellEnd"/>
      <w:r w:rsidRPr="00CC18C4">
        <w:rPr>
          <w:rFonts w:cs="Arial"/>
        </w:rPr>
        <w:t xml:space="preserve"> ruler, compass.</w:t>
      </w:r>
    </w:p>
    <w:p w14:paraId="37530F10" w14:textId="77777777" w:rsidR="00BC1DEF" w:rsidRPr="00CC18C4" w:rsidRDefault="00BC1DEF" w:rsidP="004A27B1">
      <w:pPr>
        <w:numPr>
          <w:ilvl w:val="0"/>
          <w:numId w:val="11"/>
        </w:numPr>
        <w:spacing w:after="0" w:line="240" w:lineRule="auto"/>
        <w:ind w:left="567" w:hanging="567"/>
        <w:rPr>
          <w:rFonts w:cs="Arial"/>
        </w:rPr>
      </w:pPr>
      <w:r w:rsidRPr="00CC18C4">
        <w:rPr>
          <w:rFonts w:cs="Arial"/>
        </w:rPr>
        <w:t>Duplicated sheets are pasted onto a page.</w:t>
      </w:r>
    </w:p>
    <w:p w14:paraId="37530F11" w14:textId="77777777" w:rsidR="00F87673" w:rsidRPr="00932A98" w:rsidRDefault="00BC1DEF" w:rsidP="004A27B1">
      <w:pPr>
        <w:numPr>
          <w:ilvl w:val="0"/>
          <w:numId w:val="11"/>
        </w:numPr>
        <w:spacing w:after="0" w:line="240" w:lineRule="auto"/>
        <w:ind w:left="567" w:hanging="567"/>
        <w:rPr>
          <w:rFonts w:cs="Arial"/>
          <w:b/>
          <w:sz w:val="28"/>
          <w:szCs w:val="28"/>
        </w:rPr>
      </w:pPr>
      <w:r w:rsidRPr="00932A98">
        <w:rPr>
          <w:rFonts w:cs="Arial"/>
        </w:rPr>
        <w:t>Work is complete.</w:t>
      </w:r>
      <w:r w:rsidR="00F87673" w:rsidRPr="00932A98">
        <w:rPr>
          <w:rFonts w:cs="Arial"/>
          <w:b/>
          <w:sz w:val="28"/>
          <w:szCs w:val="28"/>
        </w:rPr>
        <w:br w:type="page"/>
      </w:r>
    </w:p>
    <w:p w14:paraId="37530F12" w14:textId="56A3DAF0" w:rsidR="00BC1DEF" w:rsidRPr="00F9330F" w:rsidRDefault="00F87673" w:rsidP="00795B3C">
      <w:pPr>
        <w:pStyle w:val="Heading1"/>
      </w:pPr>
      <w:bookmarkStart w:id="164" w:name="_Toc163649768"/>
      <w:r w:rsidRPr="00F9330F">
        <w:lastRenderedPageBreak/>
        <w:t>Map of the School</w:t>
      </w:r>
      <w:bookmarkEnd w:id="164"/>
    </w:p>
    <w:p w14:paraId="37530F13" w14:textId="77777777" w:rsidR="00F87673" w:rsidRDefault="00F87673" w:rsidP="00DD1FCC">
      <w:pPr>
        <w:spacing w:after="0" w:line="240" w:lineRule="auto"/>
        <w:jc w:val="both"/>
        <w:rPr>
          <w:b/>
          <w:sz w:val="28"/>
          <w:szCs w:val="28"/>
          <w:u w:val="single"/>
        </w:rPr>
      </w:pPr>
    </w:p>
    <w:p w14:paraId="37530F14" w14:textId="212948DF" w:rsidR="00F87673" w:rsidRPr="00F87673" w:rsidRDefault="006E3BC1" w:rsidP="00DD1FCC">
      <w:pPr>
        <w:spacing w:after="0" w:line="240" w:lineRule="auto"/>
        <w:jc w:val="both"/>
        <w:rPr>
          <w:rFonts w:cs="Arial"/>
          <w:b/>
          <w:sz w:val="28"/>
          <w:szCs w:val="28"/>
        </w:rPr>
      </w:pPr>
      <w:r>
        <w:rPr>
          <w:noProof/>
        </w:rPr>
        <w:drawing>
          <wp:inline distT="0" distB="0" distL="0" distR="0" wp14:anchorId="33AC1A45" wp14:editId="6BA61EF5">
            <wp:extent cx="8567407" cy="6065510"/>
            <wp:effectExtent l="0" t="6350" r="0" b="0"/>
            <wp:docPr id="41" name="Picture 41" descr="A map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map of a school&#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rot="16200000">
                      <a:off x="0" y="0"/>
                      <a:ext cx="8603204" cy="6090854"/>
                    </a:xfrm>
                    <a:prstGeom prst="rect">
                      <a:avLst/>
                    </a:prstGeom>
                  </pic:spPr>
                </pic:pic>
              </a:graphicData>
            </a:graphic>
          </wp:inline>
        </w:drawing>
      </w:r>
    </w:p>
    <w:sectPr w:rsidR="00F87673" w:rsidRPr="00F87673" w:rsidSect="00465785">
      <w:pgSz w:w="11906" w:h="16838"/>
      <w:pgMar w:top="1134" w:right="1134" w:bottom="567" w:left="1134" w:header="709" w:footer="283"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30F5F" w14:textId="77777777" w:rsidR="004E00AF" w:rsidRDefault="004E00AF" w:rsidP="0009503D">
      <w:pPr>
        <w:spacing w:after="0" w:line="240" w:lineRule="auto"/>
      </w:pPr>
      <w:r>
        <w:separator/>
      </w:r>
    </w:p>
  </w:endnote>
  <w:endnote w:type="continuationSeparator" w:id="0">
    <w:p w14:paraId="37530F60" w14:textId="77777777" w:rsidR="004E00AF" w:rsidRDefault="004E00AF" w:rsidP="00095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tserrat SemiBold">
    <w:panose1 w:val="000007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30F65" w14:textId="77777777" w:rsidR="004E00AF" w:rsidRDefault="004E00AF">
    <w:pPr>
      <w:pStyle w:val="Footer"/>
    </w:pPr>
  </w:p>
  <w:p w14:paraId="37530F66" w14:textId="77777777" w:rsidR="004E00AF" w:rsidRDefault="004E00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30F69" w14:textId="77777777" w:rsidR="004E00AF" w:rsidRDefault="004E00AF">
    <w:pPr>
      <w:pStyle w:val="Footer"/>
    </w:pPr>
    <w:r>
      <w:rPr>
        <w:noProof/>
        <w:lang w:eastAsia="en-AU"/>
      </w:rPr>
      <mc:AlternateContent>
        <mc:Choice Requires="wpg">
          <w:drawing>
            <wp:anchor distT="0" distB="0" distL="114300" distR="114300" simplePos="0" relativeHeight="251657216" behindDoc="0" locked="0" layoutInCell="1" allowOverlap="1" wp14:anchorId="37530F73" wp14:editId="37530F74">
              <wp:simplePos x="0" y="0"/>
              <wp:positionH relativeFrom="page">
                <wp:align>center</wp:align>
              </wp:positionH>
              <wp:positionV relativeFrom="line">
                <wp:align>top</wp:align>
              </wp:positionV>
              <wp:extent cx="7058025" cy="347345"/>
              <wp:effectExtent l="0" t="0" r="28575" b="14605"/>
              <wp:wrapTopAndBottom/>
              <wp:docPr id="1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8025" cy="347345"/>
                        <a:chOff x="321" y="14850"/>
                        <a:chExt cx="11601" cy="547"/>
                      </a:xfrm>
                    </wpg:grpSpPr>
                    <wps:wsp>
                      <wps:cNvPr id="3" name="Rectangle 157"/>
                      <wps:cNvSpPr>
                        <a:spLocks noChangeArrowheads="1"/>
                      </wps:cNvSpPr>
                      <wps:spPr bwMode="auto">
                        <a:xfrm>
                          <a:off x="374" y="14903"/>
                          <a:ext cx="9346" cy="432"/>
                        </a:xfrm>
                        <a:prstGeom prst="rect">
                          <a:avLst/>
                        </a:prstGeom>
                        <a:solidFill>
                          <a:srgbClr val="005024"/>
                        </a:solidFill>
                        <a:extLst>
                          <a:ext uri="{91240B29-F687-4F45-9708-019B960494DF}">
                            <a14:hiddenLine xmlns:a14="http://schemas.microsoft.com/office/drawing/2010/main" w="9525">
                              <a:solidFill>
                                <a:srgbClr val="943634"/>
                              </a:solidFill>
                              <a:miter lim="800000"/>
                              <a:headEnd/>
                              <a:tailEnd/>
                            </a14:hiddenLine>
                          </a:ext>
                        </a:extLst>
                      </wps:spPr>
                      <wps:txbx>
                        <w:txbxContent>
                          <w:sdt>
                            <w:sdtPr>
                              <w:rPr>
                                <w:rFonts w:cs="Arial"/>
                                <w:b/>
                                <w:color w:val="FFFFFF" w:themeColor="background1"/>
                                <w:spacing w:val="60"/>
                                <w:szCs w:val="24"/>
                              </w:rPr>
                              <w:alias w:val="Address"/>
                              <w:id w:val="-435209017"/>
                              <w:dataBinding w:prefixMappings="xmlns:ns0='http://schemas.microsoft.com/office/2006/coverPageProps'" w:xpath="/ns0:CoverPageProperties[1]/ns0:CompanyAddress[1]" w:storeItemID="{55AF091B-3C7A-41E3-B477-F2FDAA23CFDA}"/>
                              <w:text w:multiLine="1"/>
                            </w:sdtPr>
                            <w:sdtEndPr/>
                            <w:sdtContent>
                              <w:p w14:paraId="37530F88" w14:textId="77777777" w:rsidR="004E00AF" w:rsidRPr="00F301E6" w:rsidRDefault="004E00AF" w:rsidP="0039632D">
                                <w:pPr>
                                  <w:pStyle w:val="Footer"/>
                                  <w:rPr>
                                    <w:rFonts w:cs="Arial"/>
                                    <w:b/>
                                    <w:color w:val="FFFFFF" w:themeColor="background1"/>
                                    <w:spacing w:val="60"/>
                                    <w:szCs w:val="24"/>
                                  </w:rPr>
                                </w:pPr>
                                <w:r w:rsidRPr="00F301E6">
                                  <w:rPr>
                                    <w:rFonts w:cs="Arial"/>
                                    <w:b/>
                                    <w:color w:val="FFFFFF" w:themeColor="background1"/>
                                    <w:spacing w:val="60"/>
                                    <w:szCs w:val="24"/>
                                  </w:rPr>
                                  <w:t>Condell Park High School</w:t>
                                </w:r>
                              </w:p>
                            </w:sdtContent>
                          </w:sdt>
                          <w:p w14:paraId="37530F89" w14:textId="77777777" w:rsidR="004E00AF" w:rsidRPr="004D58A0" w:rsidRDefault="004E00AF">
                            <w:pPr>
                              <w:pStyle w:val="Header"/>
                              <w:rPr>
                                <w:color w:val="FFFFFF" w:themeColor="background1"/>
                                <w:sz w:val="18"/>
                                <w:szCs w:val="18"/>
                              </w:rPr>
                            </w:pPr>
                          </w:p>
                        </w:txbxContent>
                      </wps:txbx>
                      <wps:bodyPr rot="0" vert="horz" wrap="square" lIns="91440" tIns="45720" rIns="91440" bIns="45720" anchor="t" anchorCtr="0" upright="1">
                        <a:noAutofit/>
                      </wps:bodyPr>
                    </wps:wsp>
                    <wps:wsp>
                      <wps:cNvPr id="4" name="Rectangle 158"/>
                      <wps:cNvSpPr>
                        <a:spLocks noChangeArrowheads="1"/>
                      </wps:cNvSpPr>
                      <wps:spPr bwMode="auto">
                        <a:xfrm>
                          <a:off x="9763" y="14903"/>
                          <a:ext cx="2102" cy="432"/>
                        </a:xfrm>
                        <a:prstGeom prst="rect">
                          <a:avLst/>
                        </a:prstGeom>
                        <a:solidFill>
                          <a:srgbClr val="005024"/>
                        </a:solidFill>
                        <a:extLst>
                          <a:ext uri="{91240B29-F687-4F45-9708-019B960494DF}">
                            <a14:hiddenLine xmlns:a14="http://schemas.microsoft.com/office/drawing/2010/main" w="9525">
                              <a:solidFill>
                                <a:srgbClr val="000000"/>
                              </a:solidFill>
                              <a:miter lim="800000"/>
                              <a:headEnd/>
                              <a:tailEnd/>
                            </a14:hiddenLine>
                          </a:ext>
                        </a:extLst>
                      </wps:spPr>
                      <wps:txbx>
                        <w:txbxContent>
                          <w:p w14:paraId="37530F8A" w14:textId="02C2090E" w:rsidR="004E00AF" w:rsidRPr="00F301E6" w:rsidRDefault="004E00AF" w:rsidP="001A0DC3">
                            <w:pPr>
                              <w:pStyle w:val="Footer"/>
                              <w:jc w:val="center"/>
                              <w:rPr>
                                <w:rFonts w:cs="Arial"/>
                                <w:b/>
                                <w:color w:val="FFFFFF" w:themeColor="background1"/>
                                <w:szCs w:val="24"/>
                              </w:rPr>
                            </w:pPr>
                            <w:r w:rsidRPr="00F301E6">
                              <w:rPr>
                                <w:rFonts w:cs="Arial"/>
                                <w:b/>
                                <w:color w:val="FFFFFF" w:themeColor="background1"/>
                                <w:szCs w:val="24"/>
                              </w:rPr>
                              <w:t xml:space="preserve">Page </w:t>
                            </w:r>
                            <w:r w:rsidRPr="00F301E6">
                              <w:rPr>
                                <w:rFonts w:cs="Arial"/>
                                <w:b/>
                                <w:szCs w:val="24"/>
                              </w:rPr>
                              <w:fldChar w:fldCharType="begin"/>
                            </w:r>
                            <w:r w:rsidRPr="00F301E6">
                              <w:rPr>
                                <w:rFonts w:cs="Arial"/>
                                <w:b/>
                                <w:szCs w:val="24"/>
                              </w:rPr>
                              <w:instrText xml:space="preserve"> PAGE   \* MERGEFORMAT </w:instrText>
                            </w:r>
                            <w:r w:rsidRPr="00F301E6">
                              <w:rPr>
                                <w:rFonts w:cs="Arial"/>
                                <w:b/>
                                <w:szCs w:val="24"/>
                              </w:rPr>
                              <w:fldChar w:fldCharType="separate"/>
                            </w:r>
                            <w:r w:rsidR="00894EB9" w:rsidRPr="00894EB9">
                              <w:rPr>
                                <w:rFonts w:cs="Arial"/>
                                <w:b/>
                                <w:noProof/>
                                <w:color w:val="FFFFFF" w:themeColor="background1"/>
                                <w:szCs w:val="24"/>
                              </w:rPr>
                              <w:t>18</w:t>
                            </w:r>
                            <w:r w:rsidRPr="00F301E6">
                              <w:rPr>
                                <w:rFonts w:cs="Arial"/>
                                <w:b/>
                                <w:noProof/>
                                <w:color w:val="FFFFFF" w:themeColor="background1"/>
                                <w:szCs w:val="24"/>
                              </w:rPr>
                              <w:fldChar w:fldCharType="end"/>
                            </w:r>
                          </w:p>
                        </w:txbxContent>
                      </wps:txbx>
                      <wps:bodyPr rot="0" vert="horz" wrap="square" lIns="91440" tIns="45720" rIns="91440" bIns="45720" anchor="t" anchorCtr="0" upright="1">
                        <a:noAutofit/>
                      </wps:bodyPr>
                    </wps:wsp>
                    <wps:wsp>
                      <wps:cNvPr id="22"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30F73" id="Group 156" o:spid="_x0000_s1042" style="position:absolute;margin-left:0;margin-top:0;width:555.75pt;height:27.35pt;z-index:251657216;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">
              <v:rect id="Rectangle 157" o:spid="_x0000_s1043"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" fillcolor="#005024" stroked="f" strokecolor="#943634">
                <v:textbox>
                  <w:txbxContent>
                    <w:sdt>
                      <w:sdtPr>
                        <w:rPr>
                          <w:rFonts w:cs="Arial"/>
                          <w:b/>
                          <w:color w:val="FFFFFF" w:themeColor="background1"/>
                          <w:spacing w:val="60"/>
                          <w:szCs w:val="24"/>
                        </w:rPr>
                        <w:alias w:val="Address"/>
                        <w:id w:val="-435209017"/>
                        <w:dataBinding w:prefixMappings="xmlns:ns0='http://schemas.microsoft.com/office/2006/coverPageProps'" w:xpath="/ns0:CoverPageProperties[1]/ns0:CompanyAddress[1]" w:storeItemID="{55AF091B-3C7A-41E3-B477-F2FDAA23CFDA}"/>
                        <w:text w:multiLine="1"/>
                      </w:sdtPr>
                      <w:sdtEndPr/>
                      <w:sdtContent>
                        <w:p w14:paraId="37530F88" w14:textId="77777777" w:rsidR="004E00AF" w:rsidRPr="00F301E6" w:rsidRDefault="004E00AF" w:rsidP="0039632D">
                          <w:pPr>
                            <w:pStyle w:val="Footer"/>
                            <w:rPr>
                              <w:rFonts w:cs="Arial"/>
                              <w:b/>
                              <w:color w:val="FFFFFF" w:themeColor="background1"/>
                              <w:spacing w:val="60"/>
                              <w:szCs w:val="24"/>
                            </w:rPr>
                          </w:pPr>
                          <w:r w:rsidRPr="00F301E6">
                            <w:rPr>
                              <w:rFonts w:cs="Arial"/>
                              <w:b/>
                              <w:color w:val="FFFFFF" w:themeColor="background1"/>
                              <w:spacing w:val="60"/>
                              <w:szCs w:val="24"/>
                            </w:rPr>
                            <w:t>Condell Park High School</w:t>
                          </w:r>
                        </w:p>
                      </w:sdtContent>
                    </w:sdt>
                    <w:p w14:paraId="37530F89" w14:textId="77777777" w:rsidR="004E00AF" w:rsidRPr="004D58A0" w:rsidRDefault="004E00AF">
                      <w:pPr>
                        <w:pStyle w:val="Header"/>
                        <w:rPr>
                          <w:color w:val="FFFFFF" w:themeColor="background1"/>
                          <w:sz w:val="18"/>
                          <w:szCs w:val="18"/>
                        </w:rPr>
                      </w:pPr>
                    </w:p>
                  </w:txbxContent>
                </v:textbox>
              </v:rect>
              <v:rect id="Rectangle 158" o:spid="_x0000_s1044"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" fillcolor="#005024" stroked="f">
                <v:textbox>
                  <w:txbxContent>
                    <w:p w14:paraId="37530F8A" w14:textId="02C2090E" w:rsidR="004E00AF" w:rsidRPr="00F301E6" w:rsidRDefault="004E00AF" w:rsidP="001A0DC3">
                      <w:pPr>
                        <w:pStyle w:val="Footer"/>
                        <w:jc w:val="center"/>
                        <w:rPr>
                          <w:rFonts w:cs="Arial"/>
                          <w:b/>
                          <w:color w:val="FFFFFF" w:themeColor="background1"/>
                          <w:szCs w:val="24"/>
                        </w:rPr>
                      </w:pPr>
                      <w:r w:rsidRPr="00F301E6">
                        <w:rPr>
                          <w:rFonts w:cs="Arial"/>
                          <w:b/>
                          <w:color w:val="FFFFFF" w:themeColor="background1"/>
                          <w:szCs w:val="24"/>
                        </w:rPr>
                        <w:t xml:space="preserve">Page </w:t>
                      </w:r>
                      <w:r w:rsidRPr="00F301E6">
                        <w:rPr>
                          <w:rFonts w:cs="Arial"/>
                          <w:b/>
                          <w:szCs w:val="24"/>
                        </w:rPr>
                        <w:fldChar w:fldCharType="begin"/>
                      </w:r>
                      <w:r w:rsidRPr="00F301E6">
                        <w:rPr>
                          <w:rFonts w:cs="Arial"/>
                          <w:b/>
                          <w:szCs w:val="24"/>
                        </w:rPr>
                        <w:instrText xml:space="preserve"> PAGE   \* MERGEFORMAT </w:instrText>
                      </w:r>
                      <w:r w:rsidRPr="00F301E6">
                        <w:rPr>
                          <w:rFonts w:cs="Arial"/>
                          <w:b/>
                          <w:szCs w:val="24"/>
                        </w:rPr>
                        <w:fldChar w:fldCharType="separate"/>
                      </w:r>
                      <w:r w:rsidR="00894EB9" w:rsidRPr="00894EB9">
                        <w:rPr>
                          <w:rFonts w:cs="Arial"/>
                          <w:b/>
                          <w:noProof/>
                          <w:color w:val="FFFFFF" w:themeColor="background1"/>
                          <w:szCs w:val="24"/>
                        </w:rPr>
                        <w:t>18</w:t>
                      </w:r>
                      <w:r w:rsidRPr="00F301E6">
                        <w:rPr>
                          <w:rFonts w:cs="Arial"/>
                          <w:b/>
                          <w:noProof/>
                          <w:color w:val="FFFFFF" w:themeColor="background1"/>
                          <w:szCs w:val="24"/>
                        </w:rPr>
                        <w:fldChar w:fldCharType="end"/>
                      </w:r>
                    </w:p>
                  </w:txbxContent>
                </v:textbox>
              </v:rect>
              <v:rect id="Rectangle 159" o:spid="_x0000_s1045"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w10:wrap type="topAndBottom" anchorx="page" anchory="lin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30F6D" w14:textId="77777777" w:rsidR="004E00AF" w:rsidRDefault="004E00AF">
    <w:pPr>
      <w:pStyle w:val="Footer"/>
    </w:pPr>
    <w:r>
      <w:rPr>
        <w:noProof/>
        <w:lang w:eastAsia="en-AU"/>
      </w:rPr>
      <mc:AlternateContent>
        <mc:Choice Requires="wpg">
          <w:drawing>
            <wp:anchor distT="0" distB="0" distL="114300" distR="114300" simplePos="0" relativeHeight="251656192" behindDoc="0" locked="0" layoutInCell="1" allowOverlap="1" wp14:anchorId="37530F77" wp14:editId="37530F78">
              <wp:simplePos x="0" y="0"/>
              <wp:positionH relativeFrom="page">
                <wp:align>center</wp:align>
              </wp:positionH>
              <wp:positionV relativeFrom="line">
                <wp:align>top</wp:align>
              </wp:positionV>
              <wp:extent cx="7366635" cy="347345"/>
              <wp:effectExtent l="0" t="0" r="5715" b="0"/>
              <wp:wrapTopAndBottom/>
              <wp:docPr id="1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12" name="Rectangle 157"/>
                      <wps:cNvSpPr>
                        <a:spLocks noChangeArrowheads="1"/>
                      </wps:cNvSpPr>
                      <wps:spPr bwMode="auto">
                        <a:xfrm>
                          <a:off x="374" y="14903"/>
                          <a:ext cx="9346" cy="432"/>
                        </a:xfrm>
                        <a:prstGeom prst="rect">
                          <a:avLst/>
                        </a:prstGeom>
                        <a:solidFill>
                          <a:schemeClr val="accent2">
                            <a:lumMod val="75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sdt>
                            <w:sdtPr>
                              <w:rPr>
                                <w:color w:val="FFFFFF" w:themeColor="background1"/>
                                <w:spacing w:val="60"/>
                              </w:rPr>
                              <w:alias w:val="Address"/>
                              <w:id w:val="-616373662"/>
                              <w:dataBinding w:prefixMappings="xmlns:ns0='http://schemas.microsoft.com/office/2006/coverPageProps'" w:xpath="/ns0:CoverPageProperties[1]/ns0:CompanyAddress[1]" w:storeItemID="{55AF091B-3C7A-41E3-B477-F2FDAA23CFDA}"/>
                              <w:text w:multiLine="1"/>
                            </w:sdtPr>
                            <w:sdtEndPr/>
                            <w:sdtContent>
                              <w:p w14:paraId="37530F8D" w14:textId="77777777" w:rsidR="004E00AF" w:rsidRDefault="004E00AF" w:rsidP="00D306C9">
                                <w:pPr>
                                  <w:pStyle w:val="Footer"/>
                                  <w:rPr>
                                    <w:color w:val="FFFFFF" w:themeColor="background1"/>
                                    <w:spacing w:val="60"/>
                                  </w:rPr>
                                </w:pPr>
                                <w:r>
                                  <w:rPr>
                                    <w:color w:val="FFFFFF" w:themeColor="background1"/>
                                    <w:spacing w:val="60"/>
                                  </w:rPr>
                                  <w:t>Condell Park High School</w:t>
                                </w:r>
                              </w:p>
                            </w:sdtContent>
                          </w:sdt>
                          <w:p w14:paraId="37530F8E" w14:textId="77777777" w:rsidR="004E00AF" w:rsidRDefault="004E00AF">
                            <w:pPr>
                              <w:pStyle w:val="Header"/>
                              <w:rPr>
                                <w:color w:val="FFFFFF" w:themeColor="background1"/>
                              </w:rPr>
                            </w:pPr>
                          </w:p>
                        </w:txbxContent>
                      </wps:txbx>
                      <wps:bodyPr rot="0" vert="horz" wrap="square" lIns="91440" tIns="45720" rIns="91440" bIns="45720" anchor="t" anchorCtr="0" upright="1">
                        <a:noAutofit/>
                      </wps:bodyPr>
                    </wps:wsp>
                    <wps:wsp>
                      <wps:cNvPr id="5" name="Rectangle 158"/>
                      <wps:cNvSpPr>
                        <a:spLocks noChangeArrowheads="1"/>
                      </wps:cNvSpPr>
                      <wps:spPr bwMode="auto">
                        <a:xfrm>
                          <a:off x="9763" y="14903"/>
                          <a:ext cx="2102" cy="432"/>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37530F8F" w14:textId="77777777" w:rsidR="004E00AF" w:rsidRDefault="004E00AF">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Pr="003A3EB3">
                              <w:rPr>
                                <w:noProof/>
                                <w:color w:val="FFFFFF" w:themeColor="background1"/>
                              </w:rPr>
                              <w:t>1</w:t>
                            </w:r>
                            <w:r>
                              <w:rPr>
                                <w:noProof/>
                                <w:color w:val="FFFFFF" w:themeColor="background1"/>
                              </w:rPr>
                              <w:fldChar w:fldCharType="end"/>
                            </w:r>
                          </w:p>
                        </w:txbxContent>
                      </wps:txbx>
                      <wps:bodyPr rot="0" vert="horz" wrap="square" lIns="91440" tIns="45720" rIns="91440" bIns="45720" anchor="t" anchorCtr="0" upright="1">
                        <a:noAutofit/>
                      </wps:bodyPr>
                    </wps:wsp>
                    <wps:wsp>
                      <wps:cNvPr id="1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30F77" id="_x0000_s1050" style="position:absolute;margin-left:0;margin-top:0;width:580.05pt;height:27.35pt;z-index:251656192;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">
              <v:rect id="Rectangle 157" o:spid="_x0000_s1051"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" fillcolor="#003b1a [2405]" stroked="f" strokecolor="#943634">
                <v:textbox>
                  <w:txbxContent>
                    <w:sdt>
                      <w:sdtPr>
                        <w:rPr>
                          <w:color w:val="FFFFFF" w:themeColor="background1"/>
                          <w:spacing w:val="60"/>
                        </w:rPr>
                        <w:alias w:val="Address"/>
                        <w:id w:val="-616373662"/>
                        <w:dataBinding w:prefixMappings="xmlns:ns0='http://schemas.microsoft.com/office/2006/coverPageProps'" w:xpath="/ns0:CoverPageProperties[1]/ns0:CompanyAddress[1]" w:storeItemID="{55AF091B-3C7A-41E3-B477-F2FDAA23CFDA}"/>
                        <w:text w:multiLine="1"/>
                      </w:sdtPr>
                      <w:sdtEndPr/>
                      <w:sdtContent>
                        <w:p w14:paraId="37530F8D" w14:textId="77777777" w:rsidR="004E00AF" w:rsidRDefault="004E00AF" w:rsidP="00D306C9">
                          <w:pPr>
                            <w:pStyle w:val="Footer"/>
                            <w:rPr>
                              <w:color w:val="FFFFFF" w:themeColor="background1"/>
                              <w:spacing w:val="60"/>
                            </w:rPr>
                          </w:pPr>
                          <w:r>
                            <w:rPr>
                              <w:color w:val="FFFFFF" w:themeColor="background1"/>
                              <w:spacing w:val="60"/>
                            </w:rPr>
                            <w:t>Condell Park High School</w:t>
                          </w:r>
                        </w:p>
                      </w:sdtContent>
                    </w:sdt>
                    <w:p w14:paraId="37530F8E" w14:textId="77777777" w:rsidR="004E00AF" w:rsidRDefault="004E00AF">
                      <w:pPr>
                        <w:pStyle w:val="Header"/>
                        <w:rPr>
                          <w:color w:val="FFFFFF" w:themeColor="background1"/>
                        </w:rPr>
                      </w:pPr>
                    </w:p>
                  </w:txbxContent>
                </v:textbox>
              </v:rect>
              <v:rect id="Rectangle 158" o:spid="_x0000_s1052"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" fillcolor="#003b1a [2405]" stroked="f">
                <v:textbox>
                  <w:txbxContent>
                    <w:p w14:paraId="37530F8F" w14:textId="77777777" w:rsidR="004E00AF" w:rsidRDefault="004E00AF">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Pr="003A3EB3">
                        <w:rPr>
                          <w:noProof/>
                          <w:color w:val="FFFFFF" w:themeColor="background1"/>
                        </w:rPr>
                        <w:t>1</w:t>
                      </w:r>
                      <w:r>
                        <w:rPr>
                          <w:noProof/>
                          <w:color w:val="FFFFFF" w:themeColor="background1"/>
                        </w:rPr>
                        <w:fldChar w:fldCharType="end"/>
                      </w:r>
                    </w:p>
                  </w:txbxContent>
                </v:textbox>
              </v:rect>
              <v:rect id="Rectangle 159" o:spid="_x0000_s1053"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" filled="f"/>
              <w10:wrap type="topAndBottom" anchorx="page" anchory="line"/>
            </v:group>
          </w:pict>
        </mc:Fallback>
      </mc:AlternateContent>
    </w:r>
  </w:p>
  <w:p w14:paraId="37530F6E" w14:textId="77777777" w:rsidR="004E00AF" w:rsidRDefault="004E00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30F5D" w14:textId="77777777" w:rsidR="004E00AF" w:rsidRDefault="004E00AF" w:rsidP="0009503D">
      <w:pPr>
        <w:spacing w:after="0" w:line="240" w:lineRule="auto"/>
      </w:pPr>
      <w:r>
        <w:separator/>
      </w:r>
    </w:p>
  </w:footnote>
  <w:footnote w:type="continuationSeparator" w:id="0">
    <w:p w14:paraId="37530F5E" w14:textId="77777777" w:rsidR="004E00AF" w:rsidRDefault="004E00AF" w:rsidP="00095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30F61" w14:textId="77777777" w:rsidR="004E00AF" w:rsidRDefault="004E00AF">
    <w:pPr>
      <w:pStyle w:val="Header"/>
    </w:pPr>
  </w:p>
  <w:p w14:paraId="37530F62" w14:textId="77777777" w:rsidR="004E00AF" w:rsidRDefault="004E00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30F63" w14:textId="77777777" w:rsidR="004E00AF" w:rsidRDefault="004E00AF">
    <w:pPr>
      <w:pStyle w:val="Header"/>
    </w:pPr>
    <w:r>
      <w:rPr>
        <w:noProof/>
        <w:lang w:eastAsia="en-AU"/>
      </w:rPr>
      <mc:AlternateContent>
        <mc:Choice Requires="wpg">
          <w:drawing>
            <wp:anchor distT="0" distB="0" distL="114300" distR="114300" simplePos="0" relativeHeight="251654144" behindDoc="0" locked="0" layoutInCell="0" allowOverlap="1" wp14:anchorId="37530F6F" wp14:editId="37530F70">
              <wp:simplePos x="0" y="0"/>
              <wp:positionH relativeFrom="page">
                <wp:align>center</wp:align>
              </wp:positionH>
              <wp:positionV relativeFrom="topMargin">
                <wp:align>center</wp:align>
              </wp:positionV>
              <wp:extent cx="7371080" cy="530225"/>
              <wp:effectExtent l="0" t="0" r="1270" b="3175"/>
              <wp:wrapNone/>
              <wp:docPr id="7"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530225"/>
                        <a:chOff x="330" y="308"/>
                        <a:chExt cx="11586" cy="835"/>
                      </a:xfrm>
                    </wpg:grpSpPr>
                    <wps:wsp>
                      <wps:cNvPr id="8" name="Rectangle 197"/>
                      <wps:cNvSpPr>
                        <a:spLocks noChangeArrowheads="1"/>
                      </wps:cNvSpPr>
                      <wps:spPr bwMode="auto">
                        <a:xfrm>
                          <a:off x="377" y="360"/>
                          <a:ext cx="9346" cy="720"/>
                        </a:xfrm>
                        <a:prstGeom prst="rect">
                          <a:avLst/>
                        </a:prstGeom>
                        <a:solidFill>
                          <a:schemeClr val="accent6">
                            <a:lumMod val="7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color w:val="FFFFFF" w:themeColor="background1"/>
                                <w:sz w:val="28"/>
                                <w:szCs w:val="28"/>
                              </w:rPr>
                              <w:alias w:val="Title"/>
                              <w:id w:val="-1767754231"/>
                              <w:dataBinding w:prefixMappings="xmlns:ns0='http://schemas.openxmlformats.org/package/2006/metadata/core-properties' xmlns:ns1='http://purl.org/dc/elements/1.1/'" w:xpath="/ns0:coreProperties[1]/ns1:title[1]" w:storeItemID="{6C3C8BC8-F283-45AE-878A-BAB7291924A1}"/>
                              <w:text/>
                            </w:sdtPr>
                            <w:sdtEndPr/>
                            <w:sdtContent>
                              <w:p w14:paraId="37530F84" w14:textId="77777777" w:rsidR="004E00AF" w:rsidRDefault="004E00AF">
                                <w:pPr>
                                  <w:pStyle w:val="Header"/>
                                  <w:rPr>
                                    <w:color w:val="FFFFFF" w:themeColor="background1"/>
                                    <w:sz w:val="28"/>
                                    <w:szCs w:val="28"/>
                                  </w:rPr>
                                </w:pPr>
                                <w:r>
                                  <w:rPr>
                                    <w:color w:val="FFFFFF" w:themeColor="background1"/>
                                    <w:sz w:val="28"/>
                                    <w:szCs w:val="28"/>
                                  </w:rPr>
                                  <w:t>Student Handbook</w:t>
                                </w:r>
                              </w:p>
                            </w:sdtContent>
                          </w:sdt>
                        </w:txbxContent>
                      </wps:txbx>
                      <wps:bodyPr rot="0" vert="horz" wrap="square" lIns="91440" tIns="45720" rIns="91440" bIns="45720" anchor="ctr" anchorCtr="0" upright="1">
                        <a:noAutofit/>
                      </wps:bodyPr>
                    </wps:wsp>
                    <wps:wsp>
                      <wps:cNvPr id="9" name="Rectangle 198"/>
                      <wps:cNvSpPr>
                        <a:spLocks noChangeArrowheads="1"/>
                      </wps:cNvSpPr>
                      <wps:spPr bwMode="auto">
                        <a:xfrm>
                          <a:off x="9763" y="360"/>
                          <a:ext cx="2102" cy="720"/>
                        </a:xfrm>
                        <a:prstGeom prst="rect">
                          <a:avLst/>
                        </a:prstGeom>
                        <a:solidFill>
                          <a:schemeClr val="accent3"/>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color w:val="FFFFFF" w:themeColor="background1"/>
                                <w:sz w:val="36"/>
                                <w:szCs w:val="36"/>
                              </w:rPr>
                              <w:alias w:val="Year"/>
                              <w:id w:val="1204447077"/>
                              <w:dataBinding w:prefixMappings="xmlns:ns0='http://schemas.microsoft.com/office/2006/coverPageProps'" w:xpath="/ns0:CoverPageProperties[1]/ns0:PublishDate[1]" w:storeItemID="{55AF091B-3C7A-41E3-B477-F2FDAA23CFDA}"/>
                              <w:date w:fullDate="2024-01-01T00:00:00Z">
                                <w:dateFormat w:val="yyyy"/>
                                <w:lid w:val="en-US"/>
                                <w:storeMappedDataAs w:val="dateTime"/>
                                <w:calendar w:val="gregorian"/>
                              </w:date>
                            </w:sdtPr>
                            <w:sdtEndPr/>
                            <w:sdtContent>
                              <w:p w14:paraId="37530F85" w14:textId="303C92C6" w:rsidR="004E00AF" w:rsidRDefault="00907FE8">
                                <w:pPr>
                                  <w:pStyle w:val="Header"/>
                                  <w:rPr>
                                    <w:color w:val="FFFFFF" w:themeColor="background1"/>
                                    <w:sz w:val="36"/>
                                    <w:szCs w:val="36"/>
                                  </w:rPr>
                                </w:pPr>
                                <w:r>
                                  <w:rPr>
                                    <w:color w:val="FFFFFF" w:themeColor="background1"/>
                                    <w:sz w:val="36"/>
                                    <w:szCs w:val="36"/>
                                    <w:lang w:val="en-US"/>
                                  </w:rPr>
                                  <w:t>2024</w:t>
                                </w:r>
                              </w:p>
                            </w:sdtContent>
                          </w:sdt>
                        </w:txbxContent>
                      </wps:txbx>
                      <wps:bodyPr rot="0" vert="horz" wrap="square" lIns="91440" tIns="45720" rIns="91440" bIns="45720" anchor="ctr" anchorCtr="0" upright="1">
                        <a:noAutofit/>
                      </wps:bodyPr>
                    </wps:wsp>
                    <wps:wsp>
                      <wps:cNvPr id="10"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w14:anchorId="37530F6F" id="Group 196" o:spid="_x0000_s1034" style="position:absolute;margin-left:0;margin-top:0;width:580.4pt;height:41.75pt;z-index:251654144;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" o:allowincell="f">
              <v:rect id="Rectangle 197" o:spid="_x0000_s1035" style="position:absolute;left:377;top:360;width:934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" fillcolor="#003b1a [2409]" stroked="f" strokecolor="white" strokeweight="1.5pt">
                <v:textbox>
                  <w:txbxContent>
                    <w:sdt>
                      <w:sdtPr>
                        <w:rPr>
                          <w:color w:val="FFFFFF" w:themeColor="background1"/>
                          <w:sz w:val="28"/>
                          <w:szCs w:val="28"/>
                        </w:rPr>
                        <w:alias w:val="Title"/>
                        <w:id w:val="-1767754231"/>
                        <w:dataBinding w:prefixMappings="xmlns:ns0='http://schemas.openxmlformats.org/package/2006/metadata/core-properties' xmlns:ns1='http://purl.org/dc/elements/1.1/'" w:xpath="/ns0:coreProperties[1]/ns1:title[1]" w:storeItemID="{6C3C8BC8-F283-45AE-878A-BAB7291924A1}"/>
                        <w:text/>
                      </w:sdtPr>
                      <w:sdtEndPr/>
                      <w:sdtContent>
                        <w:p w14:paraId="37530F84" w14:textId="77777777" w:rsidR="004E00AF" w:rsidRDefault="004E00AF">
                          <w:pPr>
                            <w:pStyle w:val="Header"/>
                            <w:rPr>
                              <w:color w:val="FFFFFF" w:themeColor="background1"/>
                              <w:sz w:val="28"/>
                              <w:szCs w:val="28"/>
                            </w:rPr>
                          </w:pPr>
                          <w:r>
                            <w:rPr>
                              <w:color w:val="FFFFFF" w:themeColor="background1"/>
                              <w:sz w:val="28"/>
                              <w:szCs w:val="28"/>
                            </w:rPr>
                            <w:t>Student Handbook</w:t>
                          </w:r>
                        </w:p>
                      </w:sdtContent>
                    </w:sdt>
                  </w:txbxContent>
                </v:textbox>
              </v:rect>
              <v:rect id="Rectangle 198" o:spid="_x0000_s1036" style="position:absolute;left:9763;top:360;width:210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" fillcolor="#005024 [3206]" stroked="f" strokecolor="white" strokeweight="2pt">
                <v:textbox>
                  <w:txbxContent>
                    <w:sdt>
                      <w:sdtPr>
                        <w:rPr>
                          <w:color w:val="FFFFFF" w:themeColor="background1"/>
                          <w:sz w:val="36"/>
                          <w:szCs w:val="36"/>
                        </w:rPr>
                        <w:alias w:val="Year"/>
                        <w:id w:val="1204447077"/>
                        <w:dataBinding w:prefixMappings="xmlns:ns0='http://schemas.microsoft.com/office/2006/coverPageProps'" w:xpath="/ns0:CoverPageProperties[1]/ns0:PublishDate[1]" w:storeItemID="{55AF091B-3C7A-41E3-B477-F2FDAA23CFDA}"/>
                        <w:date w:fullDate="2024-01-01T00:00:00Z">
                          <w:dateFormat w:val="yyyy"/>
                          <w:lid w:val="en-US"/>
                          <w:storeMappedDataAs w:val="dateTime"/>
                          <w:calendar w:val="gregorian"/>
                        </w:date>
                      </w:sdtPr>
                      <w:sdtEndPr/>
                      <w:sdtContent>
                        <w:p w14:paraId="37530F85" w14:textId="303C92C6" w:rsidR="004E00AF" w:rsidRDefault="00907FE8">
                          <w:pPr>
                            <w:pStyle w:val="Header"/>
                            <w:rPr>
                              <w:color w:val="FFFFFF" w:themeColor="background1"/>
                              <w:sz w:val="36"/>
                              <w:szCs w:val="36"/>
                            </w:rPr>
                          </w:pPr>
                          <w:r>
                            <w:rPr>
                              <w:color w:val="FFFFFF" w:themeColor="background1"/>
                              <w:sz w:val="36"/>
                              <w:szCs w:val="36"/>
                              <w:lang w:val="en-US"/>
                            </w:rPr>
                            <w:t>2024</w:t>
                          </w:r>
                        </w:p>
                      </w:sdtContent>
                    </w:sdt>
                  </w:txbxContent>
                </v:textbox>
              </v:rect>
              <v:rect id="Rectangle 199" o:spid="_x0000_s1037"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" filled="f" strokeweight="1pt"/>
              <w10:wrap anchorx="page" anchory="margin"/>
            </v:group>
          </w:pict>
        </mc:Fallback>
      </mc:AlternateContent>
    </w:r>
  </w:p>
  <w:p w14:paraId="37530F64" w14:textId="77777777" w:rsidR="004E00AF" w:rsidRDefault="004E00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30F67" w14:textId="77777777" w:rsidR="004E00AF" w:rsidRDefault="004E00AF">
    <w:pPr>
      <w:pStyle w:val="Header"/>
    </w:pPr>
    <w:r>
      <w:rPr>
        <w:noProof/>
        <w:lang w:eastAsia="en-AU"/>
      </w:rPr>
      <mc:AlternateContent>
        <mc:Choice Requires="wpg">
          <w:drawing>
            <wp:anchor distT="0" distB="0" distL="114300" distR="114300" simplePos="0" relativeHeight="251662336" behindDoc="0" locked="0" layoutInCell="0" allowOverlap="1" wp14:anchorId="37530F71" wp14:editId="37530F72">
              <wp:simplePos x="0" y="0"/>
              <wp:positionH relativeFrom="page">
                <wp:align>center</wp:align>
              </wp:positionH>
              <wp:positionV relativeFrom="topMargin">
                <wp:align>center</wp:align>
              </wp:positionV>
              <wp:extent cx="7371080" cy="530225"/>
              <wp:effectExtent l="0" t="0" r="18415" b="22225"/>
              <wp:wrapNone/>
              <wp:docPr id="23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530225"/>
                        <a:chOff x="330" y="308"/>
                        <a:chExt cx="11586" cy="835"/>
                      </a:xfrm>
                    </wpg:grpSpPr>
                    <wps:wsp>
                      <wps:cNvPr id="236" name="Rectangle 197"/>
                      <wps:cNvSpPr>
                        <a:spLocks noChangeArrowheads="1"/>
                      </wps:cNvSpPr>
                      <wps:spPr bwMode="auto">
                        <a:xfrm>
                          <a:off x="377" y="360"/>
                          <a:ext cx="9346" cy="720"/>
                        </a:xfrm>
                        <a:prstGeom prst="rect">
                          <a:avLst/>
                        </a:prstGeom>
                        <a:solidFill>
                          <a:srgbClr val="005024"/>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b/>
                                <w:color w:val="FFFFFF" w:themeColor="background1"/>
                                <w:sz w:val="28"/>
                                <w:szCs w:val="28"/>
                              </w:rPr>
                              <w:alias w:val="Title"/>
                              <w:id w:val="-1060016708"/>
                              <w:dataBinding w:prefixMappings="xmlns:ns0='http://schemas.openxmlformats.org/package/2006/metadata/core-properties' xmlns:ns1='http://purl.org/dc/elements/1.1/'" w:xpath="/ns0:coreProperties[1]/ns1:title[1]" w:storeItemID="{6C3C8BC8-F283-45AE-878A-BAB7291924A1}"/>
                              <w:text/>
                            </w:sdtPr>
                            <w:sdtEndPr/>
                            <w:sdtContent>
                              <w:p w14:paraId="37530F86" w14:textId="77777777" w:rsidR="004E00AF" w:rsidRPr="00F301E6" w:rsidRDefault="004E00AF">
                                <w:pPr>
                                  <w:pStyle w:val="Header"/>
                                  <w:rPr>
                                    <w:b/>
                                    <w:color w:val="FFFFFF" w:themeColor="background1"/>
                                    <w:sz w:val="28"/>
                                    <w:szCs w:val="28"/>
                                  </w:rPr>
                                </w:pPr>
                                <w:r>
                                  <w:rPr>
                                    <w:b/>
                                    <w:color w:val="FFFFFF" w:themeColor="background1"/>
                                    <w:sz w:val="28"/>
                                    <w:szCs w:val="28"/>
                                  </w:rPr>
                                  <w:t>Student Handbook</w:t>
                                </w:r>
                              </w:p>
                            </w:sdtContent>
                          </w:sdt>
                        </w:txbxContent>
                      </wps:txbx>
                      <wps:bodyPr rot="0" vert="horz" wrap="square" lIns="91440" tIns="45720" rIns="91440" bIns="45720" anchor="ctr" anchorCtr="0" upright="1">
                        <a:noAutofit/>
                      </wps:bodyPr>
                    </wps:wsp>
                    <wps:wsp>
                      <wps:cNvPr id="237" name="Rectangle 198"/>
                      <wps:cNvSpPr>
                        <a:spLocks noChangeArrowheads="1"/>
                      </wps:cNvSpPr>
                      <wps:spPr bwMode="auto">
                        <a:xfrm>
                          <a:off x="9763" y="360"/>
                          <a:ext cx="2102" cy="720"/>
                        </a:xfrm>
                        <a:prstGeom prst="rect">
                          <a:avLst/>
                        </a:prstGeom>
                        <a:solidFill>
                          <a:schemeClr val="accent3"/>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b/>
                                <w:color w:val="FFFFFF" w:themeColor="background1"/>
                                <w:sz w:val="28"/>
                                <w:szCs w:val="28"/>
                              </w:rPr>
                              <w:alias w:val="Year"/>
                              <w:id w:val="625123467"/>
                              <w:dataBinding w:prefixMappings="xmlns:ns0='http://schemas.microsoft.com/office/2006/coverPageProps'" w:xpath="/ns0:CoverPageProperties[1]/ns0:PublishDate[1]" w:storeItemID="{55AF091B-3C7A-41E3-B477-F2FDAA23CFDA}"/>
                              <w:date w:fullDate="2024-01-01T00:00:00Z">
                                <w:dateFormat w:val="yyyy"/>
                                <w:lid w:val="en-US"/>
                                <w:storeMappedDataAs w:val="dateTime"/>
                                <w:calendar w:val="gregorian"/>
                              </w:date>
                            </w:sdtPr>
                            <w:sdtEndPr/>
                            <w:sdtContent>
                              <w:p w14:paraId="37530F87" w14:textId="4AA598ED" w:rsidR="004E00AF" w:rsidRPr="007837BF" w:rsidRDefault="00907FE8" w:rsidP="001A0DC3">
                                <w:pPr>
                                  <w:pStyle w:val="Header"/>
                                  <w:jc w:val="center"/>
                                  <w:rPr>
                                    <w:b/>
                                    <w:color w:val="FFFFFF" w:themeColor="background1"/>
                                    <w:sz w:val="28"/>
                                    <w:szCs w:val="28"/>
                                  </w:rPr>
                                </w:pPr>
                                <w:r>
                                  <w:rPr>
                                    <w:b/>
                                    <w:color w:val="FFFFFF" w:themeColor="background1"/>
                                    <w:sz w:val="28"/>
                                    <w:szCs w:val="28"/>
                                    <w:lang w:val="en-US"/>
                                  </w:rPr>
                                  <w:t>2024</w:t>
                                </w:r>
                              </w:p>
                            </w:sdtContent>
                          </w:sdt>
                        </w:txbxContent>
                      </wps:txbx>
                      <wps:bodyPr rot="0" vert="horz" wrap="square" lIns="91440" tIns="45720" rIns="91440" bIns="45720" anchor="ctr" anchorCtr="0" upright="1">
                        <a:noAutofit/>
                      </wps:bodyPr>
                    </wps:wsp>
                    <wps:wsp>
                      <wps:cNvPr id="23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w14:anchorId="37530F71" id="_x0000_s1038" style="position:absolute;margin-left:0;margin-top:0;width:580.4pt;height:41.75pt;z-index:251662336;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" o:allowincell="f">
              <v:rect id="Rectangle 197" o:spid="_x0000_s1039" style="position:absolute;left:377;top:360;width:934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" fillcolor="#005024" stroked="f" strokecolor="white" strokeweight="1.5pt">
                <v:textbox>
                  <w:txbxContent>
                    <w:sdt>
                      <w:sdtPr>
                        <w:rPr>
                          <w:b/>
                          <w:color w:val="FFFFFF" w:themeColor="background1"/>
                          <w:sz w:val="28"/>
                          <w:szCs w:val="28"/>
                        </w:rPr>
                        <w:alias w:val="Title"/>
                        <w:id w:val="-1060016708"/>
                        <w:dataBinding w:prefixMappings="xmlns:ns0='http://schemas.openxmlformats.org/package/2006/metadata/core-properties' xmlns:ns1='http://purl.org/dc/elements/1.1/'" w:xpath="/ns0:coreProperties[1]/ns1:title[1]" w:storeItemID="{6C3C8BC8-F283-45AE-878A-BAB7291924A1}"/>
                        <w:text/>
                      </w:sdtPr>
                      <w:sdtEndPr/>
                      <w:sdtContent>
                        <w:p w14:paraId="37530F86" w14:textId="77777777" w:rsidR="004E00AF" w:rsidRPr="00F301E6" w:rsidRDefault="004E00AF">
                          <w:pPr>
                            <w:pStyle w:val="Header"/>
                            <w:rPr>
                              <w:b/>
                              <w:color w:val="FFFFFF" w:themeColor="background1"/>
                              <w:sz w:val="28"/>
                              <w:szCs w:val="28"/>
                            </w:rPr>
                          </w:pPr>
                          <w:r>
                            <w:rPr>
                              <w:b/>
                              <w:color w:val="FFFFFF" w:themeColor="background1"/>
                              <w:sz w:val="28"/>
                              <w:szCs w:val="28"/>
                            </w:rPr>
                            <w:t>Student Handbook</w:t>
                          </w:r>
                        </w:p>
                      </w:sdtContent>
                    </w:sdt>
                  </w:txbxContent>
                </v:textbox>
              </v:rect>
              <v:rect id="Rectangle 198" o:spid="_x0000_s1040" style="position:absolute;left:9763;top:360;width:210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" fillcolor="#005024 [3206]" stroked="f" strokecolor="white" strokeweight="2pt">
                <v:textbox>
                  <w:txbxContent>
                    <w:sdt>
                      <w:sdtPr>
                        <w:rPr>
                          <w:b/>
                          <w:color w:val="FFFFFF" w:themeColor="background1"/>
                          <w:sz w:val="28"/>
                          <w:szCs w:val="28"/>
                        </w:rPr>
                        <w:alias w:val="Year"/>
                        <w:id w:val="625123467"/>
                        <w:dataBinding w:prefixMappings="xmlns:ns0='http://schemas.microsoft.com/office/2006/coverPageProps'" w:xpath="/ns0:CoverPageProperties[1]/ns0:PublishDate[1]" w:storeItemID="{55AF091B-3C7A-41E3-B477-F2FDAA23CFDA}"/>
                        <w:date w:fullDate="2024-01-01T00:00:00Z">
                          <w:dateFormat w:val="yyyy"/>
                          <w:lid w:val="en-US"/>
                          <w:storeMappedDataAs w:val="dateTime"/>
                          <w:calendar w:val="gregorian"/>
                        </w:date>
                      </w:sdtPr>
                      <w:sdtEndPr/>
                      <w:sdtContent>
                        <w:p w14:paraId="37530F87" w14:textId="4AA598ED" w:rsidR="004E00AF" w:rsidRPr="007837BF" w:rsidRDefault="00907FE8" w:rsidP="001A0DC3">
                          <w:pPr>
                            <w:pStyle w:val="Header"/>
                            <w:jc w:val="center"/>
                            <w:rPr>
                              <w:b/>
                              <w:color w:val="FFFFFF" w:themeColor="background1"/>
                              <w:sz w:val="28"/>
                              <w:szCs w:val="28"/>
                            </w:rPr>
                          </w:pPr>
                          <w:r>
                            <w:rPr>
                              <w:b/>
                              <w:color w:val="FFFFFF" w:themeColor="background1"/>
                              <w:sz w:val="28"/>
                              <w:szCs w:val="28"/>
                              <w:lang w:val="en-US"/>
                            </w:rPr>
                            <w:t>2024</w:t>
                          </w:r>
                        </w:p>
                      </w:sdtContent>
                    </w:sdt>
                  </w:txbxContent>
                </v:textbox>
              </v:rect>
              <v:rect id="Rectangle 199" o:spid="_x0000_s1041"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" filled="f" strokeweight="1pt"/>
              <w10:wrap anchorx="page" anchory="margin"/>
            </v:group>
          </w:pict>
        </mc:Fallback>
      </mc:AlternateContent>
    </w:r>
  </w:p>
  <w:p w14:paraId="37530F68" w14:textId="77777777" w:rsidR="004E00AF" w:rsidRDefault="004E00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30F6B" w14:textId="77777777" w:rsidR="004E00AF" w:rsidRDefault="004E00AF">
    <w:pPr>
      <w:pStyle w:val="Header"/>
    </w:pPr>
    <w:r>
      <w:rPr>
        <w:noProof/>
        <w:lang w:eastAsia="en-AU"/>
      </w:rPr>
      <mc:AlternateContent>
        <mc:Choice Requires="wpg">
          <w:drawing>
            <wp:anchor distT="0" distB="0" distL="114300" distR="114300" simplePos="0" relativeHeight="251660288" behindDoc="0" locked="0" layoutInCell="0" allowOverlap="1" wp14:anchorId="37530F75" wp14:editId="37530F76">
              <wp:simplePos x="0" y="0"/>
              <wp:positionH relativeFrom="page">
                <wp:align>center</wp:align>
              </wp:positionH>
              <wp:positionV relativeFrom="topMargin">
                <wp:align>center</wp:align>
              </wp:positionV>
              <wp:extent cx="7371080" cy="530225"/>
              <wp:effectExtent l="0" t="0" r="1270" b="3175"/>
              <wp:wrapNone/>
              <wp:docPr id="23"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530225"/>
                        <a:chOff x="330" y="308"/>
                        <a:chExt cx="11586" cy="835"/>
                      </a:xfrm>
                    </wpg:grpSpPr>
                    <wps:wsp>
                      <wps:cNvPr id="224" name="Rectangle 197"/>
                      <wps:cNvSpPr>
                        <a:spLocks noChangeArrowheads="1"/>
                      </wps:cNvSpPr>
                      <wps:spPr bwMode="auto">
                        <a:xfrm>
                          <a:off x="377" y="360"/>
                          <a:ext cx="9346" cy="720"/>
                        </a:xfrm>
                        <a:prstGeom prst="rect">
                          <a:avLst/>
                        </a:prstGeom>
                        <a:solidFill>
                          <a:schemeClr val="accent6">
                            <a:lumMod val="7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color w:val="FFFFFF" w:themeColor="background1"/>
                                <w:sz w:val="28"/>
                                <w:szCs w:val="28"/>
                              </w:rPr>
                              <w:alias w:val="Title"/>
                              <w:id w:val="-1501414614"/>
                              <w:dataBinding w:prefixMappings="xmlns:ns0='http://schemas.openxmlformats.org/package/2006/metadata/core-properties' xmlns:ns1='http://purl.org/dc/elements/1.1/'" w:xpath="/ns0:coreProperties[1]/ns1:title[1]" w:storeItemID="{6C3C8BC8-F283-45AE-878A-BAB7291924A1}"/>
                              <w:text/>
                            </w:sdtPr>
                            <w:sdtEndPr/>
                            <w:sdtContent>
                              <w:p w14:paraId="37530F8B" w14:textId="77777777" w:rsidR="004E00AF" w:rsidRDefault="004E00AF">
                                <w:pPr>
                                  <w:pStyle w:val="Header"/>
                                  <w:rPr>
                                    <w:color w:val="FFFFFF" w:themeColor="background1"/>
                                    <w:sz w:val="28"/>
                                    <w:szCs w:val="28"/>
                                  </w:rPr>
                                </w:pPr>
                                <w:r>
                                  <w:rPr>
                                    <w:color w:val="FFFFFF" w:themeColor="background1"/>
                                    <w:sz w:val="28"/>
                                    <w:szCs w:val="28"/>
                                  </w:rPr>
                                  <w:t>Student Handbook</w:t>
                                </w:r>
                              </w:p>
                            </w:sdtContent>
                          </w:sdt>
                        </w:txbxContent>
                      </wps:txbx>
                      <wps:bodyPr rot="0" vert="horz" wrap="square" lIns="91440" tIns="45720" rIns="91440" bIns="45720" anchor="ctr" anchorCtr="0" upright="1">
                        <a:noAutofit/>
                      </wps:bodyPr>
                    </wps:wsp>
                    <wps:wsp>
                      <wps:cNvPr id="229" name="Rectangle 198"/>
                      <wps:cNvSpPr>
                        <a:spLocks noChangeArrowheads="1"/>
                      </wps:cNvSpPr>
                      <wps:spPr bwMode="auto">
                        <a:xfrm>
                          <a:off x="9763" y="360"/>
                          <a:ext cx="2102" cy="720"/>
                        </a:xfrm>
                        <a:prstGeom prst="rect">
                          <a:avLst/>
                        </a:prstGeom>
                        <a:solidFill>
                          <a:schemeClr val="accent3"/>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color w:val="FFFFFF" w:themeColor="background1"/>
                                <w:sz w:val="36"/>
                                <w:szCs w:val="36"/>
                              </w:rPr>
                              <w:alias w:val="Year"/>
                              <w:id w:val="322235463"/>
                              <w:dataBinding w:prefixMappings="xmlns:ns0='http://schemas.microsoft.com/office/2006/coverPageProps'" w:xpath="/ns0:CoverPageProperties[1]/ns0:PublishDate[1]" w:storeItemID="{55AF091B-3C7A-41E3-B477-F2FDAA23CFDA}"/>
                              <w:date w:fullDate="2024-01-01T00:00:00Z">
                                <w:dateFormat w:val="yyyy"/>
                                <w:lid w:val="en-US"/>
                                <w:storeMappedDataAs w:val="dateTime"/>
                                <w:calendar w:val="gregorian"/>
                              </w:date>
                            </w:sdtPr>
                            <w:sdtEndPr/>
                            <w:sdtContent>
                              <w:p w14:paraId="37530F8C" w14:textId="6D76D93F" w:rsidR="004E00AF" w:rsidRDefault="00907FE8">
                                <w:pPr>
                                  <w:pStyle w:val="Header"/>
                                  <w:rPr>
                                    <w:color w:val="FFFFFF" w:themeColor="background1"/>
                                    <w:sz w:val="36"/>
                                    <w:szCs w:val="36"/>
                                  </w:rPr>
                                </w:pPr>
                                <w:r>
                                  <w:rPr>
                                    <w:color w:val="FFFFFF" w:themeColor="background1"/>
                                    <w:sz w:val="36"/>
                                    <w:szCs w:val="36"/>
                                    <w:lang w:val="en-US"/>
                                  </w:rPr>
                                  <w:t>2024</w:t>
                                </w:r>
                              </w:p>
                            </w:sdtContent>
                          </w:sdt>
                        </w:txbxContent>
                      </wps:txbx>
                      <wps:bodyPr rot="0" vert="horz" wrap="square" lIns="91440" tIns="45720" rIns="91440" bIns="45720" anchor="ctr" anchorCtr="0" upright="1">
                        <a:noAutofit/>
                      </wps:bodyPr>
                    </wps:wsp>
                    <wps:wsp>
                      <wps:cNvPr id="230"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w14:anchorId="37530F75" id="_x0000_s1046" style="position:absolute;margin-left:0;margin-top:0;width:580.4pt;height:41.75pt;z-index:251660288;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" o:allowincell="f">
              <v:rect id="Rectangle 197" o:spid="_x0000_s1047" style="position:absolute;left:377;top:360;width:934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" fillcolor="#003b1a [2409]" stroked="f" strokecolor="white" strokeweight="1.5pt">
                <v:textbox>
                  <w:txbxContent>
                    <w:sdt>
                      <w:sdtPr>
                        <w:rPr>
                          <w:color w:val="FFFFFF" w:themeColor="background1"/>
                          <w:sz w:val="28"/>
                          <w:szCs w:val="28"/>
                        </w:rPr>
                        <w:alias w:val="Title"/>
                        <w:id w:val="-1501414614"/>
                        <w:dataBinding w:prefixMappings="xmlns:ns0='http://schemas.openxmlformats.org/package/2006/metadata/core-properties' xmlns:ns1='http://purl.org/dc/elements/1.1/'" w:xpath="/ns0:coreProperties[1]/ns1:title[1]" w:storeItemID="{6C3C8BC8-F283-45AE-878A-BAB7291924A1}"/>
                        <w:text/>
                      </w:sdtPr>
                      <w:sdtEndPr/>
                      <w:sdtContent>
                        <w:p w14:paraId="37530F8B" w14:textId="77777777" w:rsidR="004E00AF" w:rsidRDefault="004E00AF">
                          <w:pPr>
                            <w:pStyle w:val="Header"/>
                            <w:rPr>
                              <w:color w:val="FFFFFF" w:themeColor="background1"/>
                              <w:sz w:val="28"/>
                              <w:szCs w:val="28"/>
                            </w:rPr>
                          </w:pPr>
                          <w:r>
                            <w:rPr>
                              <w:color w:val="FFFFFF" w:themeColor="background1"/>
                              <w:sz w:val="28"/>
                              <w:szCs w:val="28"/>
                            </w:rPr>
                            <w:t>Student Handbook</w:t>
                          </w:r>
                        </w:p>
                      </w:sdtContent>
                    </w:sdt>
                  </w:txbxContent>
                </v:textbox>
              </v:rect>
              <v:rect id="Rectangle 198" o:spid="_x0000_s1048" style="position:absolute;left:9763;top:360;width:210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" fillcolor="#005024 [3206]" stroked="f" strokecolor="white" strokeweight="2pt">
                <v:textbox>
                  <w:txbxContent>
                    <w:sdt>
                      <w:sdtPr>
                        <w:rPr>
                          <w:color w:val="FFFFFF" w:themeColor="background1"/>
                          <w:sz w:val="36"/>
                          <w:szCs w:val="36"/>
                        </w:rPr>
                        <w:alias w:val="Year"/>
                        <w:id w:val="322235463"/>
                        <w:dataBinding w:prefixMappings="xmlns:ns0='http://schemas.microsoft.com/office/2006/coverPageProps'" w:xpath="/ns0:CoverPageProperties[1]/ns0:PublishDate[1]" w:storeItemID="{55AF091B-3C7A-41E3-B477-F2FDAA23CFDA}"/>
                        <w:date w:fullDate="2024-01-01T00:00:00Z">
                          <w:dateFormat w:val="yyyy"/>
                          <w:lid w:val="en-US"/>
                          <w:storeMappedDataAs w:val="dateTime"/>
                          <w:calendar w:val="gregorian"/>
                        </w:date>
                      </w:sdtPr>
                      <w:sdtEndPr/>
                      <w:sdtContent>
                        <w:p w14:paraId="37530F8C" w14:textId="6D76D93F" w:rsidR="004E00AF" w:rsidRDefault="00907FE8">
                          <w:pPr>
                            <w:pStyle w:val="Header"/>
                            <w:rPr>
                              <w:color w:val="FFFFFF" w:themeColor="background1"/>
                              <w:sz w:val="36"/>
                              <w:szCs w:val="36"/>
                            </w:rPr>
                          </w:pPr>
                          <w:r>
                            <w:rPr>
                              <w:color w:val="FFFFFF" w:themeColor="background1"/>
                              <w:sz w:val="36"/>
                              <w:szCs w:val="36"/>
                              <w:lang w:val="en-US"/>
                            </w:rPr>
                            <w:t>2024</w:t>
                          </w:r>
                        </w:p>
                      </w:sdtContent>
                    </w:sdt>
                  </w:txbxContent>
                </v:textbox>
              </v:rect>
              <v:rect id="Rectangle 199" o:spid="_x0000_s1049"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" filled="f" strokeweight="1pt"/>
              <w10:wrap anchorx="page" anchory="margin"/>
            </v:group>
          </w:pict>
        </mc:Fallback>
      </mc:AlternateContent>
    </w:r>
  </w:p>
  <w:p w14:paraId="37530F6C" w14:textId="77777777" w:rsidR="004E00AF" w:rsidRDefault="004E00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21400_"/>
      </v:shape>
    </w:pict>
  </w:numPicBullet>
  <w:abstractNum w:abstractNumId="0" w15:restartNumberingAfterBreak="0">
    <w:nsid w:val="02A345CD"/>
    <w:multiLevelType w:val="hybridMultilevel"/>
    <w:tmpl w:val="255E0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4069CF"/>
    <w:multiLevelType w:val="hybridMultilevel"/>
    <w:tmpl w:val="3E884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C77375"/>
    <w:multiLevelType w:val="hybridMultilevel"/>
    <w:tmpl w:val="4EF20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914BE0"/>
    <w:multiLevelType w:val="hybridMultilevel"/>
    <w:tmpl w:val="9EF81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9B2A1E"/>
    <w:multiLevelType w:val="hybridMultilevel"/>
    <w:tmpl w:val="F432DB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A2710C4"/>
    <w:multiLevelType w:val="hybridMultilevel"/>
    <w:tmpl w:val="A6FC7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2C76F8"/>
    <w:multiLevelType w:val="hybridMultilevel"/>
    <w:tmpl w:val="A9D4B1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7592BEC"/>
    <w:multiLevelType w:val="hybridMultilevel"/>
    <w:tmpl w:val="609E2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6D5806"/>
    <w:multiLevelType w:val="hybridMultilevel"/>
    <w:tmpl w:val="63842E50"/>
    <w:lvl w:ilvl="0" w:tplc="3B5EF07A">
      <w:start w:val="1"/>
      <w:numFmt w:val="bullet"/>
      <w:lvlText w:val="▪"/>
      <w:lvlJc w:val="left"/>
      <w:pPr>
        <w:ind w:left="1092" w:hanging="720"/>
      </w:pPr>
      <w:rPr>
        <w:rFonts w:ascii="Arial" w:eastAsia="Arial" w:hAnsi="Arial" w:hint="default"/>
        <w:sz w:val="24"/>
        <w:szCs w:val="24"/>
      </w:rPr>
    </w:lvl>
    <w:lvl w:ilvl="1" w:tplc="3DB48CEE">
      <w:start w:val="1"/>
      <w:numFmt w:val="bullet"/>
      <w:lvlText w:val="•"/>
      <w:lvlJc w:val="left"/>
      <w:pPr>
        <w:ind w:left="2057" w:hanging="720"/>
      </w:pPr>
      <w:rPr>
        <w:rFonts w:hint="default"/>
      </w:rPr>
    </w:lvl>
    <w:lvl w:ilvl="2" w:tplc="FA4A8610">
      <w:start w:val="1"/>
      <w:numFmt w:val="bullet"/>
      <w:lvlText w:val="•"/>
      <w:lvlJc w:val="left"/>
      <w:pPr>
        <w:ind w:left="3022" w:hanging="720"/>
      </w:pPr>
      <w:rPr>
        <w:rFonts w:hint="default"/>
      </w:rPr>
    </w:lvl>
    <w:lvl w:ilvl="3" w:tplc="8996CDB4">
      <w:start w:val="1"/>
      <w:numFmt w:val="bullet"/>
      <w:lvlText w:val="•"/>
      <w:lvlJc w:val="left"/>
      <w:pPr>
        <w:ind w:left="3988" w:hanging="720"/>
      </w:pPr>
      <w:rPr>
        <w:rFonts w:hint="default"/>
      </w:rPr>
    </w:lvl>
    <w:lvl w:ilvl="4" w:tplc="F6A60A58">
      <w:start w:val="1"/>
      <w:numFmt w:val="bullet"/>
      <w:lvlText w:val="•"/>
      <w:lvlJc w:val="left"/>
      <w:pPr>
        <w:ind w:left="4953" w:hanging="720"/>
      </w:pPr>
      <w:rPr>
        <w:rFonts w:hint="default"/>
      </w:rPr>
    </w:lvl>
    <w:lvl w:ilvl="5" w:tplc="257084F0">
      <w:start w:val="1"/>
      <w:numFmt w:val="bullet"/>
      <w:lvlText w:val="•"/>
      <w:lvlJc w:val="left"/>
      <w:pPr>
        <w:ind w:left="5918" w:hanging="720"/>
      </w:pPr>
      <w:rPr>
        <w:rFonts w:hint="default"/>
      </w:rPr>
    </w:lvl>
    <w:lvl w:ilvl="6" w:tplc="50E828DE">
      <w:start w:val="1"/>
      <w:numFmt w:val="bullet"/>
      <w:lvlText w:val="•"/>
      <w:lvlJc w:val="left"/>
      <w:pPr>
        <w:ind w:left="6884" w:hanging="720"/>
      </w:pPr>
      <w:rPr>
        <w:rFonts w:hint="default"/>
      </w:rPr>
    </w:lvl>
    <w:lvl w:ilvl="7" w:tplc="14D45218">
      <w:start w:val="1"/>
      <w:numFmt w:val="bullet"/>
      <w:lvlText w:val="•"/>
      <w:lvlJc w:val="left"/>
      <w:pPr>
        <w:ind w:left="7849" w:hanging="720"/>
      </w:pPr>
      <w:rPr>
        <w:rFonts w:hint="default"/>
      </w:rPr>
    </w:lvl>
    <w:lvl w:ilvl="8" w:tplc="F76220A8">
      <w:start w:val="1"/>
      <w:numFmt w:val="bullet"/>
      <w:lvlText w:val="•"/>
      <w:lvlJc w:val="left"/>
      <w:pPr>
        <w:ind w:left="8814" w:hanging="720"/>
      </w:pPr>
      <w:rPr>
        <w:rFonts w:hint="default"/>
      </w:rPr>
    </w:lvl>
  </w:abstractNum>
  <w:abstractNum w:abstractNumId="9" w15:restartNumberingAfterBreak="0">
    <w:nsid w:val="39DF4EA4"/>
    <w:multiLevelType w:val="hybridMultilevel"/>
    <w:tmpl w:val="73B0B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9357F9"/>
    <w:multiLevelType w:val="hybridMultilevel"/>
    <w:tmpl w:val="73FA9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9F2CEE"/>
    <w:multiLevelType w:val="hybridMultilevel"/>
    <w:tmpl w:val="B8AC4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A2F3A56"/>
    <w:multiLevelType w:val="hybridMultilevel"/>
    <w:tmpl w:val="5E241136"/>
    <w:lvl w:ilvl="0" w:tplc="7C1E13D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ABF42B8"/>
    <w:multiLevelType w:val="hybridMultilevel"/>
    <w:tmpl w:val="7DFC8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6C474E"/>
    <w:multiLevelType w:val="hybridMultilevel"/>
    <w:tmpl w:val="9AC26E1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A96634"/>
    <w:multiLevelType w:val="multilevel"/>
    <w:tmpl w:val="545A8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F71C00"/>
    <w:multiLevelType w:val="hybridMultilevel"/>
    <w:tmpl w:val="C5782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5D67DD"/>
    <w:multiLevelType w:val="multilevel"/>
    <w:tmpl w:val="A9189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B36C4F"/>
    <w:multiLevelType w:val="hybridMultilevel"/>
    <w:tmpl w:val="D7D0FB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7ED5522"/>
    <w:multiLevelType w:val="hybridMultilevel"/>
    <w:tmpl w:val="1EA2B7FE"/>
    <w:lvl w:ilvl="0" w:tplc="AE5447EE">
      <w:start w:val="1"/>
      <w:numFmt w:val="bullet"/>
      <w:lvlText w:val="o"/>
      <w:lvlJc w:val="left"/>
      <w:pPr>
        <w:ind w:left="502" w:hanging="360"/>
      </w:pPr>
      <w:rPr>
        <w:rFonts w:ascii="Wingdings" w:hAnsi="Wingdings" w:hint="default"/>
      </w:rPr>
    </w:lvl>
    <w:lvl w:ilvl="1" w:tplc="0C090003">
      <w:start w:val="1"/>
      <w:numFmt w:val="bullet"/>
      <w:lvlText w:val="o"/>
      <w:lvlJc w:val="left"/>
      <w:pPr>
        <w:ind w:left="1125" w:hanging="360"/>
      </w:pPr>
      <w:rPr>
        <w:rFonts w:ascii="Courier New" w:hAnsi="Courier New" w:cs="Courier New" w:hint="default"/>
      </w:rPr>
    </w:lvl>
    <w:lvl w:ilvl="2" w:tplc="0C090005">
      <w:start w:val="1"/>
      <w:numFmt w:val="bullet"/>
      <w:lvlText w:val=""/>
      <w:lvlJc w:val="left"/>
      <w:pPr>
        <w:ind w:left="1845" w:hanging="360"/>
      </w:pPr>
      <w:rPr>
        <w:rFonts w:ascii="Wingdings" w:hAnsi="Wingdings" w:hint="default"/>
      </w:rPr>
    </w:lvl>
    <w:lvl w:ilvl="3" w:tplc="0C090001">
      <w:start w:val="1"/>
      <w:numFmt w:val="bullet"/>
      <w:lvlText w:val=""/>
      <w:lvlJc w:val="left"/>
      <w:pPr>
        <w:ind w:left="2565" w:hanging="360"/>
      </w:pPr>
      <w:rPr>
        <w:rFonts w:ascii="Symbol" w:hAnsi="Symbol" w:hint="default"/>
      </w:rPr>
    </w:lvl>
    <w:lvl w:ilvl="4" w:tplc="0C090003">
      <w:start w:val="1"/>
      <w:numFmt w:val="bullet"/>
      <w:lvlText w:val="o"/>
      <w:lvlJc w:val="left"/>
      <w:pPr>
        <w:ind w:left="3285" w:hanging="360"/>
      </w:pPr>
      <w:rPr>
        <w:rFonts w:ascii="Courier New" w:hAnsi="Courier New" w:cs="Courier New" w:hint="default"/>
      </w:rPr>
    </w:lvl>
    <w:lvl w:ilvl="5" w:tplc="0C090005">
      <w:start w:val="1"/>
      <w:numFmt w:val="bullet"/>
      <w:lvlText w:val=""/>
      <w:lvlJc w:val="left"/>
      <w:pPr>
        <w:ind w:left="4005" w:hanging="360"/>
      </w:pPr>
      <w:rPr>
        <w:rFonts w:ascii="Wingdings" w:hAnsi="Wingdings" w:hint="default"/>
      </w:rPr>
    </w:lvl>
    <w:lvl w:ilvl="6" w:tplc="0C090001">
      <w:start w:val="1"/>
      <w:numFmt w:val="bullet"/>
      <w:lvlText w:val=""/>
      <w:lvlJc w:val="left"/>
      <w:pPr>
        <w:ind w:left="4725" w:hanging="360"/>
      </w:pPr>
      <w:rPr>
        <w:rFonts w:ascii="Symbol" w:hAnsi="Symbol" w:hint="default"/>
      </w:rPr>
    </w:lvl>
    <w:lvl w:ilvl="7" w:tplc="0C090003">
      <w:start w:val="1"/>
      <w:numFmt w:val="bullet"/>
      <w:lvlText w:val="o"/>
      <w:lvlJc w:val="left"/>
      <w:pPr>
        <w:ind w:left="5445" w:hanging="360"/>
      </w:pPr>
      <w:rPr>
        <w:rFonts w:ascii="Courier New" w:hAnsi="Courier New" w:cs="Courier New" w:hint="default"/>
      </w:rPr>
    </w:lvl>
    <w:lvl w:ilvl="8" w:tplc="0C090005">
      <w:start w:val="1"/>
      <w:numFmt w:val="bullet"/>
      <w:lvlText w:val=""/>
      <w:lvlJc w:val="left"/>
      <w:pPr>
        <w:ind w:left="6165" w:hanging="360"/>
      </w:pPr>
      <w:rPr>
        <w:rFonts w:ascii="Wingdings" w:hAnsi="Wingdings" w:hint="default"/>
      </w:rPr>
    </w:lvl>
  </w:abstractNum>
  <w:abstractNum w:abstractNumId="20" w15:restartNumberingAfterBreak="0">
    <w:nsid w:val="5AD264D6"/>
    <w:multiLevelType w:val="hybridMultilevel"/>
    <w:tmpl w:val="446A02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AE010AD"/>
    <w:multiLevelType w:val="hybridMultilevel"/>
    <w:tmpl w:val="DEAC0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1042CF"/>
    <w:multiLevelType w:val="hybridMultilevel"/>
    <w:tmpl w:val="90DCA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E3257F"/>
    <w:multiLevelType w:val="hybridMultilevel"/>
    <w:tmpl w:val="460208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EBF07CB"/>
    <w:multiLevelType w:val="hybridMultilevel"/>
    <w:tmpl w:val="30360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FB3961"/>
    <w:multiLevelType w:val="hybridMultilevel"/>
    <w:tmpl w:val="F3046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7735DE"/>
    <w:multiLevelType w:val="hybridMultilevel"/>
    <w:tmpl w:val="AE5ED868"/>
    <w:lvl w:ilvl="0" w:tplc="9410A702">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79791B"/>
    <w:multiLevelType w:val="hybridMultilevel"/>
    <w:tmpl w:val="EFFAE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765EF2"/>
    <w:multiLevelType w:val="hybridMultilevel"/>
    <w:tmpl w:val="5D34E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AB37D9"/>
    <w:multiLevelType w:val="hybridMultilevel"/>
    <w:tmpl w:val="604A8F86"/>
    <w:lvl w:ilvl="0" w:tplc="0C090001">
      <w:start w:val="1"/>
      <w:numFmt w:val="bullet"/>
      <w:lvlText w:val=""/>
      <w:lvlJc w:val="left"/>
      <w:pPr>
        <w:ind w:left="360" w:hanging="360"/>
      </w:pPr>
      <w:rPr>
        <w:rFonts w:ascii="Symbol" w:hAnsi="Symbol" w:hint="default"/>
      </w:rPr>
    </w:lvl>
    <w:lvl w:ilvl="1" w:tplc="12524C66">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FDB7567"/>
    <w:multiLevelType w:val="hybridMultilevel"/>
    <w:tmpl w:val="86F4B1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0CF01A0"/>
    <w:multiLevelType w:val="hybridMultilevel"/>
    <w:tmpl w:val="20DAB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054772"/>
    <w:multiLevelType w:val="hybridMultilevel"/>
    <w:tmpl w:val="59FCB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A67D37"/>
    <w:multiLevelType w:val="hybridMultilevel"/>
    <w:tmpl w:val="07849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2A4680"/>
    <w:multiLevelType w:val="hybridMultilevel"/>
    <w:tmpl w:val="C0FC3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4970FC"/>
    <w:multiLevelType w:val="hybridMultilevel"/>
    <w:tmpl w:val="7DC680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24612054">
    <w:abstractNumId w:val="30"/>
  </w:num>
  <w:num w:numId="2" w16cid:durableId="2110075598">
    <w:abstractNumId w:val="33"/>
  </w:num>
  <w:num w:numId="3" w16cid:durableId="473260751">
    <w:abstractNumId w:val="20"/>
  </w:num>
  <w:num w:numId="4" w16cid:durableId="2050375898">
    <w:abstractNumId w:val="23"/>
  </w:num>
  <w:num w:numId="5" w16cid:durableId="596716822">
    <w:abstractNumId w:val="18"/>
  </w:num>
  <w:num w:numId="6" w16cid:durableId="1951735707">
    <w:abstractNumId w:val="4"/>
  </w:num>
  <w:num w:numId="7" w16cid:durableId="1688020922">
    <w:abstractNumId w:val="26"/>
  </w:num>
  <w:num w:numId="8" w16cid:durableId="564218754">
    <w:abstractNumId w:val="12"/>
  </w:num>
  <w:num w:numId="9" w16cid:durableId="276520927">
    <w:abstractNumId w:val="1"/>
  </w:num>
  <w:num w:numId="10" w16cid:durableId="662858187">
    <w:abstractNumId w:val="14"/>
  </w:num>
  <w:num w:numId="11" w16cid:durableId="1249850699">
    <w:abstractNumId w:val="22"/>
  </w:num>
  <w:num w:numId="12" w16cid:durableId="1367758221">
    <w:abstractNumId w:val="27"/>
  </w:num>
  <w:num w:numId="13" w16cid:durableId="1521972956">
    <w:abstractNumId w:val="34"/>
  </w:num>
  <w:num w:numId="14" w16cid:durableId="34081513">
    <w:abstractNumId w:val="31"/>
  </w:num>
  <w:num w:numId="15" w16cid:durableId="1579250965">
    <w:abstractNumId w:val="21"/>
  </w:num>
  <w:num w:numId="16" w16cid:durableId="446004458">
    <w:abstractNumId w:val="7"/>
  </w:num>
  <w:num w:numId="17" w16cid:durableId="1791974679">
    <w:abstractNumId w:val="35"/>
  </w:num>
  <w:num w:numId="18" w16cid:durableId="577403916">
    <w:abstractNumId w:val="2"/>
  </w:num>
  <w:num w:numId="19" w16cid:durableId="947348349">
    <w:abstractNumId w:val="17"/>
  </w:num>
  <w:num w:numId="20" w16cid:durableId="8916756">
    <w:abstractNumId w:val="15"/>
  </w:num>
  <w:num w:numId="21" w16cid:durableId="792985815">
    <w:abstractNumId w:val="8"/>
  </w:num>
  <w:num w:numId="22" w16cid:durableId="823161356">
    <w:abstractNumId w:val="3"/>
  </w:num>
  <w:num w:numId="23" w16cid:durableId="1769084091">
    <w:abstractNumId w:val="0"/>
  </w:num>
  <w:num w:numId="24" w16cid:durableId="64383223">
    <w:abstractNumId w:val="16"/>
  </w:num>
  <w:num w:numId="25" w16cid:durableId="351490443">
    <w:abstractNumId w:val="29"/>
  </w:num>
  <w:num w:numId="26" w16cid:durableId="421688145">
    <w:abstractNumId w:val="9"/>
  </w:num>
  <w:num w:numId="27" w16cid:durableId="1539202530">
    <w:abstractNumId w:val="6"/>
  </w:num>
  <w:num w:numId="28" w16cid:durableId="1940016155">
    <w:abstractNumId w:val="5"/>
  </w:num>
  <w:num w:numId="29" w16cid:durableId="2134784362">
    <w:abstractNumId w:val="19"/>
  </w:num>
  <w:num w:numId="30" w16cid:durableId="954335383">
    <w:abstractNumId w:val="10"/>
  </w:num>
  <w:num w:numId="31" w16cid:durableId="1137836817">
    <w:abstractNumId w:val="28"/>
  </w:num>
  <w:num w:numId="32" w16cid:durableId="1451827116">
    <w:abstractNumId w:val="24"/>
  </w:num>
  <w:num w:numId="33" w16cid:durableId="347176640">
    <w:abstractNumId w:val="11"/>
  </w:num>
  <w:num w:numId="34" w16cid:durableId="1374696447">
    <w:abstractNumId w:val="25"/>
  </w:num>
  <w:num w:numId="35" w16cid:durableId="191964998">
    <w:abstractNumId w:val="32"/>
  </w:num>
  <w:num w:numId="36" w16cid:durableId="1629701232">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750"/>
    <w:rsid w:val="00004222"/>
    <w:rsid w:val="00004606"/>
    <w:rsid w:val="00005981"/>
    <w:rsid w:val="00006AC2"/>
    <w:rsid w:val="00010035"/>
    <w:rsid w:val="00012FF4"/>
    <w:rsid w:val="0001671D"/>
    <w:rsid w:val="000230CE"/>
    <w:rsid w:val="000250F5"/>
    <w:rsid w:val="00027065"/>
    <w:rsid w:val="00032DD9"/>
    <w:rsid w:val="00034408"/>
    <w:rsid w:val="000347C3"/>
    <w:rsid w:val="00037435"/>
    <w:rsid w:val="0004053E"/>
    <w:rsid w:val="00047B46"/>
    <w:rsid w:val="0005485D"/>
    <w:rsid w:val="00054916"/>
    <w:rsid w:val="000565A9"/>
    <w:rsid w:val="00061531"/>
    <w:rsid w:val="000629C2"/>
    <w:rsid w:val="00063F68"/>
    <w:rsid w:val="00065EBF"/>
    <w:rsid w:val="000664A2"/>
    <w:rsid w:val="00070189"/>
    <w:rsid w:val="00080CD9"/>
    <w:rsid w:val="00082A5F"/>
    <w:rsid w:val="00082E5C"/>
    <w:rsid w:val="0008559E"/>
    <w:rsid w:val="0009143B"/>
    <w:rsid w:val="000922B7"/>
    <w:rsid w:val="00093CDB"/>
    <w:rsid w:val="0009503D"/>
    <w:rsid w:val="000A0429"/>
    <w:rsid w:val="000B2A2A"/>
    <w:rsid w:val="000B2AD7"/>
    <w:rsid w:val="000B5043"/>
    <w:rsid w:val="000B663B"/>
    <w:rsid w:val="000B6BE6"/>
    <w:rsid w:val="000B7B30"/>
    <w:rsid w:val="000C0953"/>
    <w:rsid w:val="000C107A"/>
    <w:rsid w:val="000C1355"/>
    <w:rsid w:val="000C3C67"/>
    <w:rsid w:val="000C69FE"/>
    <w:rsid w:val="000D41FE"/>
    <w:rsid w:val="000D5D4F"/>
    <w:rsid w:val="000E334B"/>
    <w:rsid w:val="000E5939"/>
    <w:rsid w:val="000F0E08"/>
    <w:rsid w:val="000F7A9E"/>
    <w:rsid w:val="00111DEE"/>
    <w:rsid w:val="00112590"/>
    <w:rsid w:val="00115F92"/>
    <w:rsid w:val="00116416"/>
    <w:rsid w:val="0012179C"/>
    <w:rsid w:val="001241B6"/>
    <w:rsid w:val="00132628"/>
    <w:rsid w:val="00133089"/>
    <w:rsid w:val="00133A84"/>
    <w:rsid w:val="0014091F"/>
    <w:rsid w:val="001410E8"/>
    <w:rsid w:val="0014296F"/>
    <w:rsid w:val="00142D64"/>
    <w:rsid w:val="00143778"/>
    <w:rsid w:val="00144DC0"/>
    <w:rsid w:val="00145810"/>
    <w:rsid w:val="00146814"/>
    <w:rsid w:val="00156F33"/>
    <w:rsid w:val="00160FF5"/>
    <w:rsid w:val="00163D6B"/>
    <w:rsid w:val="001660E7"/>
    <w:rsid w:val="00166791"/>
    <w:rsid w:val="00172C5A"/>
    <w:rsid w:val="00174A52"/>
    <w:rsid w:val="00174E37"/>
    <w:rsid w:val="00177E76"/>
    <w:rsid w:val="001810C0"/>
    <w:rsid w:val="0018573A"/>
    <w:rsid w:val="00185AA7"/>
    <w:rsid w:val="001913CF"/>
    <w:rsid w:val="00193D1D"/>
    <w:rsid w:val="00197347"/>
    <w:rsid w:val="001974A8"/>
    <w:rsid w:val="001A0DC3"/>
    <w:rsid w:val="001A713E"/>
    <w:rsid w:val="001A7F7C"/>
    <w:rsid w:val="001B3737"/>
    <w:rsid w:val="001B7AB5"/>
    <w:rsid w:val="001C6C50"/>
    <w:rsid w:val="001D136A"/>
    <w:rsid w:val="001D184A"/>
    <w:rsid w:val="001D3EB1"/>
    <w:rsid w:val="001D409F"/>
    <w:rsid w:val="001E0460"/>
    <w:rsid w:val="001E3977"/>
    <w:rsid w:val="001E778D"/>
    <w:rsid w:val="001F3E70"/>
    <w:rsid w:val="001F5BA5"/>
    <w:rsid w:val="001F64F5"/>
    <w:rsid w:val="001F7D7A"/>
    <w:rsid w:val="00201D0C"/>
    <w:rsid w:val="002038FA"/>
    <w:rsid w:val="00203C85"/>
    <w:rsid w:val="002043EE"/>
    <w:rsid w:val="00207235"/>
    <w:rsid w:val="00211141"/>
    <w:rsid w:val="00213252"/>
    <w:rsid w:val="002201A2"/>
    <w:rsid w:val="002211F4"/>
    <w:rsid w:val="00222B49"/>
    <w:rsid w:val="00224CCC"/>
    <w:rsid w:val="002255F7"/>
    <w:rsid w:val="00233EA3"/>
    <w:rsid w:val="00235BB7"/>
    <w:rsid w:val="00235C1A"/>
    <w:rsid w:val="0024467F"/>
    <w:rsid w:val="00246D49"/>
    <w:rsid w:val="002510F6"/>
    <w:rsid w:val="00252C9A"/>
    <w:rsid w:val="00252F43"/>
    <w:rsid w:val="0025498F"/>
    <w:rsid w:val="00257A6C"/>
    <w:rsid w:val="00257D8C"/>
    <w:rsid w:val="00263BD9"/>
    <w:rsid w:val="002702CA"/>
    <w:rsid w:val="00272208"/>
    <w:rsid w:val="00276294"/>
    <w:rsid w:val="00280C73"/>
    <w:rsid w:val="00283727"/>
    <w:rsid w:val="002857F0"/>
    <w:rsid w:val="00286DB9"/>
    <w:rsid w:val="002937B8"/>
    <w:rsid w:val="00295368"/>
    <w:rsid w:val="00296E3A"/>
    <w:rsid w:val="002A0D0D"/>
    <w:rsid w:val="002A2144"/>
    <w:rsid w:val="002A2B54"/>
    <w:rsid w:val="002A5F84"/>
    <w:rsid w:val="002A6DD0"/>
    <w:rsid w:val="002B1A67"/>
    <w:rsid w:val="002B1D2F"/>
    <w:rsid w:val="002C1107"/>
    <w:rsid w:val="002C1116"/>
    <w:rsid w:val="002C11DB"/>
    <w:rsid w:val="002C1BD1"/>
    <w:rsid w:val="002C2047"/>
    <w:rsid w:val="002D71C8"/>
    <w:rsid w:val="002E3961"/>
    <w:rsid w:val="002E46BC"/>
    <w:rsid w:val="002E52D1"/>
    <w:rsid w:val="002F1EB1"/>
    <w:rsid w:val="002F21E8"/>
    <w:rsid w:val="002F2BE1"/>
    <w:rsid w:val="002F7D33"/>
    <w:rsid w:val="0030362B"/>
    <w:rsid w:val="0030532C"/>
    <w:rsid w:val="00307FB4"/>
    <w:rsid w:val="00311CD4"/>
    <w:rsid w:val="003172F8"/>
    <w:rsid w:val="00321DAA"/>
    <w:rsid w:val="00321F12"/>
    <w:rsid w:val="0032694D"/>
    <w:rsid w:val="00331A20"/>
    <w:rsid w:val="00331E25"/>
    <w:rsid w:val="00332B10"/>
    <w:rsid w:val="0033618A"/>
    <w:rsid w:val="00336378"/>
    <w:rsid w:val="00337331"/>
    <w:rsid w:val="00337858"/>
    <w:rsid w:val="00337DC0"/>
    <w:rsid w:val="0034205C"/>
    <w:rsid w:val="003473E2"/>
    <w:rsid w:val="00350873"/>
    <w:rsid w:val="00351076"/>
    <w:rsid w:val="00352EBA"/>
    <w:rsid w:val="00354F5E"/>
    <w:rsid w:val="00356CED"/>
    <w:rsid w:val="00361551"/>
    <w:rsid w:val="003636F4"/>
    <w:rsid w:val="0036436F"/>
    <w:rsid w:val="003672F8"/>
    <w:rsid w:val="00370779"/>
    <w:rsid w:val="0037235A"/>
    <w:rsid w:val="00375FFC"/>
    <w:rsid w:val="00383BD7"/>
    <w:rsid w:val="00384321"/>
    <w:rsid w:val="0038548A"/>
    <w:rsid w:val="00390054"/>
    <w:rsid w:val="00391F47"/>
    <w:rsid w:val="0039632D"/>
    <w:rsid w:val="003A2141"/>
    <w:rsid w:val="003A300C"/>
    <w:rsid w:val="003A3EB3"/>
    <w:rsid w:val="003A5710"/>
    <w:rsid w:val="003A65C9"/>
    <w:rsid w:val="003B30A7"/>
    <w:rsid w:val="003B4E26"/>
    <w:rsid w:val="003B652D"/>
    <w:rsid w:val="003B6AA7"/>
    <w:rsid w:val="003B6CBC"/>
    <w:rsid w:val="003C4DB6"/>
    <w:rsid w:val="003C7054"/>
    <w:rsid w:val="003D0152"/>
    <w:rsid w:val="003D03F2"/>
    <w:rsid w:val="003D6599"/>
    <w:rsid w:val="003E0378"/>
    <w:rsid w:val="003E4D7A"/>
    <w:rsid w:val="003E6C14"/>
    <w:rsid w:val="003E7707"/>
    <w:rsid w:val="003F019B"/>
    <w:rsid w:val="003F5F10"/>
    <w:rsid w:val="003F71CD"/>
    <w:rsid w:val="0040009C"/>
    <w:rsid w:val="00402751"/>
    <w:rsid w:val="004143BC"/>
    <w:rsid w:val="004155FA"/>
    <w:rsid w:val="0041571C"/>
    <w:rsid w:val="00416477"/>
    <w:rsid w:val="00420786"/>
    <w:rsid w:val="00422C27"/>
    <w:rsid w:val="00425255"/>
    <w:rsid w:val="004374DA"/>
    <w:rsid w:val="004436B5"/>
    <w:rsid w:val="00447B0B"/>
    <w:rsid w:val="004528B4"/>
    <w:rsid w:val="0045615F"/>
    <w:rsid w:val="004609A9"/>
    <w:rsid w:val="004626F9"/>
    <w:rsid w:val="00463BAF"/>
    <w:rsid w:val="00465785"/>
    <w:rsid w:val="00465D91"/>
    <w:rsid w:val="00470F81"/>
    <w:rsid w:val="004734A3"/>
    <w:rsid w:val="0047691E"/>
    <w:rsid w:val="00481422"/>
    <w:rsid w:val="0048192A"/>
    <w:rsid w:val="00482050"/>
    <w:rsid w:val="004822AF"/>
    <w:rsid w:val="004839C4"/>
    <w:rsid w:val="00485452"/>
    <w:rsid w:val="004874E9"/>
    <w:rsid w:val="004A03ED"/>
    <w:rsid w:val="004A088F"/>
    <w:rsid w:val="004A19B1"/>
    <w:rsid w:val="004A21E0"/>
    <w:rsid w:val="004A27B1"/>
    <w:rsid w:val="004A59A1"/>
    <w:rsid w:val="004A7D26"/>
    <w:rsid w:val="004B136E"/>
    <w:rsid w:val="004B29A5"/>
    <w:rsid w:val="004B3E14"/>
    <w:rsid w:val="004C04C1"/>
    <w:rsid w:val="004C1B3D"/>
    <w:rsid w:val="004C2BB8"/>
    <w:rsid w:val="004C2D4E"/>
    <w:rsid w:val="004C3A4E"/>
    <w:rsid w:val="004C40FC"/>
    <w:rsid w:val="004C46CC"/>
    <w:rsid w:val="004C5D91"/>
    <w:rsid w:val="004D14B3"/>
    <w:rsid w:val="004D1E72"/>
    <w:rsid w:val="004D4E74"/>
    <w:rsid w:val="004D58A0"/>
    <w:rsid w:val="004E00AF"/>
    <w:rsid w:val="004E214E"/>
    <w:rsid w:val="004E711C"/>
    <w:rsid w:val="004E71B9"/>
    <w:rsid w:val="004F70CB"/>
    <w:rsid w:val="00500119"/>
    <w:rsid w:val="00504C39"/>
    <w:rsid w:val="005073D6"/>
    <w:rsid w:val="005165DD"/>
    <w:rsid w:val="005170AA"/>
    <w:rsid w:val="00517684"/>
    <w:rsid w:val="005203C0"/>
    <w:rsid w:val="005203DC"/>
    <w:rsid w:val="005207E2"/>
    <w:rsid w:val="00522C69"/>
    <w:rsid w:val="005249D3"/>
    <w:rsid w:val="0052685A"/>
    <w:rsid w:val="005268A1"/>
    <w:rsid w:val="00532173"/>
    <w:rsid w:val="005332C2"/>
    <w:rsid w:val="00534066"/>
    <w:rsid w:val="005372D9"/>
    <w:rsid w:val="0055440B"/>
    <w:rsid w:val="00556D4F"/>
    <w:rsid w:val="005604ED"/>
    <w:rsid w:val="005605F9"/>
    <w:rsid w:val="005627F7"/>
    <w:rsid w:val="00563A80"/>
    <w:rsid w:val="00564405"/>
    <w:rsid w:val="00565CFA"/>
    <w:rsid w:val="0057125F"/>
    <w:rsid w:val="00571994"/>
    <w:rsid w:val="00572CB1"/>
    <w:rsid w:val="00583053"/>
    <w:rsid w:val="00583E86"/>
    <w:rsid w:val="00585BFF"/>
    <w:rsid w:val="005910D0"/>
    <w:rsid w:val="005A6BD3"/>
    <w:rsid w:val="005A6EE7"/>
    <w:rsid w:val="005B52C2"/>
    <w:rsid w:val="005B7E53"/>
    <w:rsid w:val="005C33DF"/>
    <w:rsid w:val="005C6928"/>
    <w:rsid w:val="005D57B2"/>
    <w:rsid w:val="005E18E0"/>
    <w:rsid w:val="005E2066"/>
    <w:rsid w:val="005E2D4F"/>
    <w:rsid w:val="005F190D"/>
    <w:rsid w:val="005F2374"/>
    <w:rsid w:val="005F3C07"/>
    <w:rsid w:val="005F7FE5"/>
    <w:rsid w:val="00605DFB"/>
    <w:rsid w:val="006120F6"/>
    <w:rsid w:val="00615035"/>
    <w:rsid w:val="006225CC"/>
    <w:rsid w:val="00624B20"/>
    <w:rsid w:val="00625B5D"/>
    <w:rsid w:val="00625E8B"/>
    <w:rsid w:val="00631B1A"/>
    <w:rsid w:val="0063265A"/>
    <w:rsid w:val="006406C2"/>
    <w:rsid w:val="00642AC0"/>
    <w:rsid w:val="00643D22"/>
    <w:rsid w:val="006533B9"/>
    <w:rsid w:val="0065688E"/>
    <w:rsid w:val="00656EC8"/>
    <w:rsid w:val="00660B2F"/>
    <w:rsid w:val="00664A7B"/>
    <w:rsid w:val="00665C16"/>
    <w:rsid w:val="0067083B"/>
    <w:rsid w:val="006771D7"/>
    <w:rsid w:val="00682106"/>
    <w:rsid w:val="00686CFD"/>
    <w:rsid w:val="00690962"/>
    <w:rsid w:val="00691410"/>
    <w:rsid w:val="00692167"/>
    <w:rsid w:val="00694C83"/>
    <w:rsid w:val="0069537F"/>
    <w:rsid w:val="00695E5B"/>
    <w:rsid w:val="00696E5F"/>
    <w:rsid w:val="006971D7"/>
    <w:rsid w:val="006A431B"/>
    <w:rsid w:val="006A68E2"/>
    <w:rsid w:val="006B7434"/>
    <w:rsid w:val="006C0C9D"/>
    <w:rsid w:val="006C1DA2"/>
    <w:rsid w:val="006C3DD5"/>
    <w:rsid w:val="006C3FD7"/>
    <w:rsid w:val="006C5940"/>
    <w:rsid w:val="006C5FF0"/>
    <w:rsid w:val="006E147D"/>
    <w:rsid w:val="006E2652"/>
    <w:rsid w:val="006E3BC1"/>
    <w:rsid w:val="006F01B7"/>
    <w:rsid w:val="006F2B73"/>
    <w:rsid w:val="006F315B"/>
    <w:rsid w:val="006F3FBE"/>
    <w:rsid w:val="006F432E"/>
    <w:rsid w:val="00701B65"/>
    <w:rsid w:val="007028CF"/>
    <w:rsid w:val="00703437"/>
    <w:rsid w:val="007072FA"/>
    <w:rsid w:val="007208D4"/>
    <w:rsid w:val="00721436"/>
    <w:rsid w:val="00721F8A"/>
    <w:rsid w:val="007344E8"/>
    <w:rsid w:val="007351BB"/>
    <w:rsid w:val="00743723"/>
    <w:rsid w:val="007450D2"/>
    <w:rsid w:val="00746979"/>
    <w:rsid w:val="00747BDE"/>
    <w:rsid w:val="00750323"/>
    <w:rsid w:val="00750DBA"/>
    <w:rsid w:val="00753DDB"/>
    <w:rsid w:val="0075593D"/>
    <w:rsid w:val="007563AE"/>
    <w:rsid w:val="00773C5E"/>
    <w:rsid w:val="00775712"/>
    <w:rsid w:val="00776EFE"/>
    <w:rsid w:val="00776FCB"/>
    <w:rsid w:val="00781B1E"/>
    <w:rsid w:val="007822DE"/>
    <w:rsid w:val="007837BF"/>
    <w:rsid w:val="007839C9"/>
    <w:rsid w:val="00785AA0"/>
    <w:rsid w:val="00786A72"/>
    <w:rsid w:val="007873B7"/>
    <w:rsid w:val="007918DE"/>
    <w:rsid w:val="00794A31"/>
    <w:rsid w:val="00795B3C"/>
    <w:rsid w:val="0079637E"/>
    <w:rsid w:val="00796F52"/>
    <w:rsid w:val="007A2CD2"/>
    <w:rsid w:val="007A6D87"/>
    <w:rsid w:val="007B18AC"/>
    <w:rsid w:val="007B1A98"/>
    <w:rsid w:val="007B2339"/>
    <w:rsid w:val="007B407B"/>
    <w:rsid w:val="007B62DB"/>
    <w:rsid w:val="007B7ED1"/>
    <w:rsid w:val="007C5D2A"/>
    <w:rsid w:val="007C74E9"/>
    <w:rsid w:val="007D2772"/>
    <w:rsid w:val="007D3643"/>
    <w:rsid w:val="007D430B"/>
    <w:rsid w:val="007D5017"/>
    <w:rsid w:val="007D57E5"/>
    <w:rsid w:val="007D7489"/>
    <w:rsid w:val="007E2DCF"/>
    <w:rsid w:val="007E610A"/>
    <w:rsid w:val="007E712B"/>
    <w:rsid w:val="007F751C"/>
    <w:rsid w:val="007F7BDA"/>
    <w:rsid w:val="00801B6F"/>
    <w:rsid w:val="008077E8"/>
    <w:rsid w:val="0081020A"/>
    <w:rsid w:val="00811DC9"/>
    <w:rsid w:val="00813823"/>
    <w:rsid w:val="0081580A"/>
    <w:rsid w:val="00816D6A"/>
    <w:rsid w:val="008171B8"/>
    <w:rsid w:val="008205C8"/>
    <w:rsid w:val="008214A6"/>
    <w:rsid w:val="008225BD"/>
    <w:rsid w:val="0082381D"/>
    <w:rsid w:val="00823B32"/>
    <w:rsid w:val="00833EDE"/>
    <w:rsid w:val="00834E85"/>
    <w:rsid w:val="008405C6"/>
    <w:rsid w:val="008407FE"/>
    <w:rsid w:val="00843880"/>
    <w:rsid w:val="0084411C"/>
    <w:rsid w:val="0084695F"/>
    <w:rsid w:val="00850ED1"/>
    <w:rsid w:val="008549F9"/>
    <w:rsid w:val="008616DA"/>
    <w:rsid w:val="00861B17"/>
    <w:rsid w:val="008628A7"/>
    <w:rsid w:val="008642D3"/>
    <w:rsid w:val="00870697"/>
    <w:rsid w:val="00870D15"/>
    <w:rsid w:val="008720EB"/>
    <w:rsid w:val="00874060"/>
    <w:rsid w:val="008859B1"/>
    <w:rsid w:val="00887A64"/>
    <w:rsid w:val="008905E2"/>
    <w:rsid w:val="00894EB9"/>
    <w:rsid w:val="008A17CA"/>
    <w:rsid w:val="008A2A9C"/>
    <w:rsid w:val="008A49A7"/>
    <w:rsid w:val="008A4ADF"/>
    <w:rsid w:val="008A5431"/>
    <w:rsid w:val="008B1681"/>
    <w:rsid w:val="008B22F0"/>
    <w:rsid w:val="008B3B97"/>
    <w:rsid w:val="008B4519"/>
    <w:rsid w:val="008B52E1"/>
    <w:rsid w:val="008B5B35"/>
    <w:rsid w:val="008C1837"/>
    <w:rsid w:val="008D149E"/>
    <w:rsid w:val="008D3B53"/>
    <w:rsid w:val="008D62BF"/>
    <w:rsid w:val="008E1FDF"/>
    <w:rsid w:val="008E639E"/>
    <w:rsid w:val="008E7AEF"/>
    <w:rsid w:val="008F4730"/>
    <w:rsid w:val="008F483A"/>
    <w:rsid w:val="008F5A44"/>
    <w:rsid w:val="00903CA6"/>
    <w:rsid w:val="0090445C"/>
    <w:rsid w:val="00907FE8"/>
    <w:rsid w:val="009178D9"/>
    <w:rsid w:val="00921355"/>
    <w:rsid w:val="00921E5B"/>
    <w:rsid w:val="00925408"/>
    <w:rsid w:val="00925860"/>
    <w:rsid w:val="00932A98"/>
    <w:rsid w:val="00933D86"/>
    <w:rsid w:val="009342AA"/>
    <w:rsid w:val="0093575C"/>
    <w:rsid w:val="00940876"/>
    <w:rsid w:val="00943946"/>
    <w:rsid w:val="009458EE"/>
    <w:rsid w:val="00954192"/>
    <w:rsid w:val="009577DD"/>
    <w:rsid w:val="00965195"/>
    <w:rsid w:val="009652E3"/>
    <w:rsid w:val="00970522"/>
    <w:rsid w:val="009779DD"/>
    <w:rsid w:val="0098162E"/>
    <w:rsid w:val="00992EE8"/>
    <w:rsid w:val="00995804"/>
    <w:rsid w:val="00996E4C"/>
    <w:rsid w:val="00997406"/>
    <w:rsid w:val="009A08E4"/>
    <w:rsid w:val="009A7C58"/>
    <w:rsid w:val="009B0548"/>
    <w:rsid w:val="009B08C5"/>
    <w:rsid w:val="009C69CC"/>
    <w:rsid w:val="009C777C"/>
    <w:rsid w:val="009D03A0"/>
    <w:rsid w:val="009D4CE1"/>
    <w:rsid w:val="009D56E7"/>
    <w:rsid w:val="009E31A8"/>
    <w:rsid w:val="009E378B"/>
    <w:rsid w:val="009E5A9D"/>
    <w:rsid w:val="009E6A3F"/>
    <w:rsid w:val="009F2FA2"/>
    <w:rsid w:val="009F47ED"/>
    <w:rsid w:val="009F5B53"/>
    <w:rsid w:val="00A0655E"/>
    <w:rsid w:val="00A11C01"/>
    <w:rsid w:val="00A36E05"/>
    <w:rsid w:val="00A37CBA"/>
    <w:rsid w:val="00A50340"/>
    <w:rsid w:val="00A5384B"/>
    <w:rsid w:val="00A54F50"/>
    <w:rsid w:val="00A5744F"/>
    <w:rsid w:val="00A610D3"/>
    <w:rsid w:val="00A619E4"/>
    <w:rsid w:val="00A63227"/>
    <w:rsid w:val="00A632D0"/>
    <w:rsid w:val="00A72805"/>
    <w:rsid w:val="00A741EB"/>
    <w:rsid w:val="00A74DC1"/>
    <w:rsid w:val="00A8010F"/>
    <w:rsid w:val="00A814F5"/>
    <w:rsid w:val="00A83247"/>
    <w:rsid w:val="00A844A0"/>
    <w:rsid w:val="00A8738B"/>
    <w:rsid w:val="00A9048F"/>
    <w:rsid w:val="00A909B9"/>
    <w:rsid w:val="00A90A67"/>
    <w:rsid w:val="00A914A5"/>
    <w:rsid w:val="00A914E7"/>
    <w:rsid w:val="00A92209"/>
    <w:rsid w:val="00A95DBF"/>
    <w:rsid w:val="00AA6051"/>
    <w:rsid w:val="00AA612A"/>
    <w:rsid w:val="00AB0E43"/>
    <w:rsid w:val="00AB3467"/>
    <w:rsid w:val="00AC0D76"/>
    <w:rsid w:val="00AC2077"/>
    <w:rsid w:val="00AC34A1"/>
    <w:rsid w:val="00AE2E93"/>
    <w:rsid w:val="00AE444A"/>
    <w:rsid w:val="00AE4B55"/>
    <w:rsid w:val="00AE6B7C"/>
    <w:rsid w:val="00AF1ED9"/>
    <w:rsid w:val="00AF3497"/>
    <w:rsid w:val="00AF39B7"/>
    <w:rsid w:val="00AF4C4B"/>
    <w:rsid w:val="00B02F3B"/>
    <w:rsid w:val="00B04D8C"/>
    <w:rsid w:val="00B059C4"/>
    <w:rsid w:val="00B06635"/>
    <w:rsid w:val="00B132A8"/>
    <w:rsid w:val="00B213EA"/>
    <w:rsid w:val="00B23F63"/>
    <w:rsid w:val="00B244B2"/>
    <w:rsid w:val="00B26D1A"/>
    <w:rsid w:val="00B27750"/>
    <w:rsid w:val="00B4036D"/>
    <w:rsid w:val="00B46CA0"/>
    <w:rsid w:val="00B47D08"/>
    <w:rsid w:val="00B563E3"/>
    <w:rsid w:val="00B63E9C"/>
    <w:rsid w:val="00B649C7"/>
    <w:rsid w:val="00B66528"/>
    <w:rsid w:val="00B70063"/>
    <w:rsid w:val="00B71D67"/>
    <w:rsid w:val="00B73DDD"/>
    <w:rsid w:val="00B74E9F"/>
    <w:rsid w:val="00B84512"/>
    <w:rsid w:val="00B908FC"/>
    <w:rsid w:val="00B9397B"/>
    <w:rsid w:val="00B95BD9"/>
    <w:rsid w:val="00B966A5"/>
    <w:rsid w:val="00BA01A4"/>
    <w:rsid w:val="00BA61DA"/>
    <w:rsid w:val="00BB1EAE"/>
    <w:rsid w:val="00BB5872"/>
    <w:rsid w:val="00BC05D2"/>
    <w:rsid w:val="00BC1DEF"/>
    <w:rsid w:val="00BC31C1"/>
    <w:rsid w:val="00BC5CF7"/>
    <w:rsid w:val="00BD003B"/>
    <w:rsid w:val="00BD5A22"/>
    <w:rsid w:val="00BD695F"/>
    <w:rsid w:val="00BD72CC"/>
    <w:rsid w:val="00BD7677"/>
    <w:rsid w:val="00BE29EB"/>
    <w:rsid w:val="00BE32E5"/>
    <w:rsid w:val="00BE4730"/>
    <w:rsid w:val="00BE7B9E"/>
    <w:rsid w:val="00BF22EB"/>
    <w:rsid w:val="00BF3017"/>
    <w:rsid w:val="00BF3061"/>
    <w:rsid w:val="00C01972"/>
    <w:rsid w:val="00C101A3"/>
    <w:rsid w:val="00C126B6"/>
    <w:rsid w:val="00C146A4"/>
    <w:rsid w:val="00C216E4"/>
    <w:rsid w:val="00C2402D"/>
    <w:rsid w:val="00C251E5"/>
    <w:rsid w:val="00C25E8A"/>
    <w:rsid w:val="00C27724"/>
    <w:rsid w:val="00C3010B"/>
    <w:rsid w:val="00C36425"/>
    <w:rsid w:val="00C368A7"/>
    <w:rsid w:val="00C36A68"/>
    <w:rsid w:val="00C37DD9"/>
    <w:rsid w:val="00C40472"/>
    <w:rsid w:val="00C4365F"/>
    <w:rsid w:val="00C47BDA"/>
    <w:rsid w:val="00C50177"/>
    <w:rsid w:val="00C53BED"/>
    <w:rsid w:val="00C573B8"/>
    <w:rsid w:val="00C6241F"/>
    <w:rsid w:val="00C635F8"/>
    <w:rsid w:val="00C64D31"/>
    <w:rsid w:val="00C74ABD"/>
    <w:rsid w:val="00C766D5"/>
    <w:rsid w:val="00C81730"/>
    <w:rsid w:val="00C81AC0"/>
    <w:rsid w:val="00C82175"/>
    <w:rsid w:val="00C83628"/>
    <w:rsid w:val="00C91371"/>
    <w:rsid w:val="00C92311"/>
    <w:rsid w:val="00C952A4"/>
    <w:rsid w:val="00C9631D"/>
    <w:rsid w:val="00CA05F1"/>
    <w:rsid w:val="00CA35E0"/>
    <w:rsid w:val="00CA7B6D"/>
    <w:rsid w:val="00CB31AD"/>
    <w:rsid w:val="00CC033B"/>
    <w:rsid w:val="00CC6A3B"/>
    <w:rsid w:val="00CC73D0"/>
    <w:rsid w:val="00CD277E"/>
    <w:rsid w:val="00CE00CB"/>
    <w:rsid w:val="00CE271D"/>
    <w:rsid w:val="00CF614B"/>
    <w:rsid w:val="00CF7704"/>
    <w:rsid w:val="00D00D98"/>
    <w:rsid w:val="00D132C2"/>
    <w:rsid w:val="00D14405"/>
    <w:rsid w:val="00D15D60"/>
    <w:rsid w:val="00D21737"/>
    <w:rsid w:val="00D254CA"/>
    <w:rsid w:val="00D26A1A"/>
    <w:rsid w:val="00D27121"/>
    <w:rsid w:val="00D27C39"/>
    <w:rsid w:val="00D306C9"/>
    <w:rsid w:val="00D35165"/>
    <w:rsid w:val="00D42063"/>
    <w:rsid w:val="00D425B5"/>
    <w:rsid w:val="00D4280A"/>
    <w:rsid w:val="00D44CBA"/>
    <w:rsid w:val="00D542AA"/>
    <w:rsid w:val="00D55086"/>
    <w:rsid w:val="00D609B7"/>
    <w:rsid w:val="00D632DE"/>
    <w:rsid w:val="00D74EDA"/>
    <w:rsid w:val="00D8454F"/>
    <w:rsid w:val="00D861CE"/>
    <w:rsid w:val="00D92971"/>
    <w:rsid w:val="00D9318C"/>
    <w:rsid w:val="00D94F8F"/>
    <w:rsid w:val="00D95E3F"/>
    <w:rsid w:val="00DA749B"/>
    <w:rsid w:val="00DB0EF2"/>
    <w:rsid w:val="00DB1718"/>
    <w:rsid w:val="00DB450C"/>
    <w:rsid w:val="00DB783E"/>
    <w:rsid w:val="00DC04EC"/>
    <w:rsid w:val="00DC475F"/>
    <w:rsid w:val="00DC589D"/>
    <w:rsid w:val="00DC5EC5"/>
    <w:rsid w:val="00DC684C"/>
    <w:rsid w:val="00DC72A1"/>
    <w:rsid w:val="00DD02F4"/>
    <w:rsid w:val="00DD0743"/>
    <w:rsid w:val="00DD0EA3"/>
    <w:rsid w:val="00DD1FCC"/>
    <w:rsid w:val="00DD458D"/>
    <w:rsid w:val="00DD4DAA"/>
    <w:rsid w:val="00DD6EA9"/>
    <w:rsid w:val="00DE083D"/>
    <w:rsid w:val="00DE139F"/>
    <w:rsid w:val="00DF112B"/>
    <w:rsid w:val="00DF2415"/>
    <w:rsid w:val="00E00487"/>
    <w:rsid w:val="00E00664"/>
    <w:rsid w:val="00E07566"/>
    <w:rsid w:val="00E12831"/>
    <w:rsid w:val="00E17DEE"/>
    <w:rsid w:val="00E2380A"/>
    <w:rsid w:val="00E26137"/>
    <w:rsid w:val="00E34271"/>
    <w:rsid w:val="00E35B60"/>
    <w:rsid w:val="00E41D4A"/>
    <w:rsid w:val="00E427BD"/>
    <w:rsid w:val="00E44C56"/>
    <w:rsid w:val="00E46DAF"/>
    <w:rsid w:val="00E51AC8"/>
    <w:rsid w:val="00E561BC"/>
    <w:rsid w:val="00E57B0E"/>
    <w:rsid w:val="00E635D6"/>
    <w:rsid w:val="00E63DAB"/>
    <w:rsid w:val="00E752FF"/>
    <w:rsid w:val="00E86593"/>
    <w:rsid w:val="00E916D4"/>
    <w:rsid w:val="00EA1A5E"/>
    <w:rsid w:val="00EA5695"/>
    <w:rsid w:val="00EA56D8"/>
    <w:rsid w:val="00EB1029"/>
    <w:rsid w:val="00EB4EBA"/>
    <w:rsid w:val="00EB70DD"/>
    <w:rsid w:val="00EB723F"/>
    <w:rsid w:val="00EC2470"/>
    <w:rsid w:val="00EC6DB4"/>
    <w:rsid w:val="00ED0216"/>
    <w:rsid w:val="00ED55E7"/>
    <w:rsid w:val="00ED62CE"/>
    <w:rsid w:val="00EE201C"/>
    <w:rsid w:val="00EE2DC0"/>
    <w:rsid w:val="00EE4D9A"/>
    <w:rsid w:val="00EE6982"/>
    <w:rsid w:val="00EE70B3"/>
    <w:rsid w:val="00EF198B"/>
    <w:rsid w:val="00EF1FA7"/>
    <w:rsid w:val="00EF4A81"/>
    <w:rsid w:val="00EF6E6B"/>
    <w:rsid w:val="00F01E4D"/>
    <w:rsid w:val="00F05B56"/>
    <w:rsid w:val="00F11F99"/>
    <w:rsid w:val="00F13609"/>
    <w:rsid w:val="00F150A4"/>
    <w:rsid w:val="00F2005B"/>
    <w:rsid w:val="00F301E6"/>
    <w:rsid w:val="00F40CF9"/>
    <w:rsid w:val="00F42D6C"/>
    <w:rsid w:val="00F43440"/>
    <w:rsid w:val="00F506D1"/>
    <w:rsid w:val="00F53FF3"/>
    <w:rsid w:val="00F6103C"/>
    <w:rsid w:val="00F67ED3"/>
    <w:rsid w:val="00F70C9E"/>
    <w:rsid w:val="00F76045"/>
    <w:rsid w:val="00F77B06"/>
    <w:rsid w:val="00F81F09"/>
    <w:rsid w:val="00F82616"/>
    <w:rsid w:val="00F86F40"/>
    <w:rsid w:val="00F87673"/>
    <w:rsid w:val="00F9174D"/>
    <w:rsid w:val="00F9330F"/>
    <w:rsid w:val="00F94A2E"/>
    <w:rsid w:val="00F97B94"/>
    <w:rsid w:val="00FA501D"/>
    <w:rsid w:val="00FA776B"/>
    <w:rsid w:val="00FC0C53"/>
    <w:rsid w:val="00FC121B"/>
    <w:rsid w:val="00FC1407"/>
    <w:rsid w:val="00FC1AD8"/>
    <w:rsid w:val="00FC2754"/>
    <w:rsid w:val="00FC495D"/>
    <w:rsid w:val="00FC6F7E"/>
    <w:rsid w:val="00FD081C"/>
    <w:rsid w:val="00FD1B73"/>
    <w:rsid w:val="00FD2C9A"/>
    <w:rsid w:val="00FD600F"/>
    <w:rsid w:val="00FD6A57"/>
    <w:rsid w:val="00FD786D"/>
    <w:rsid w:val="00FD79CB"/>
    <w:rsid w:val="00FE04DD"/>
    <w:rsid w:val="00FE1A90"/>
    <w:rsid w:val="00FE5646"/>
    <w:rsid w:val="00FE59DE"/>
    <w:rsid w:val="00FE7460"/>
    <w:rsid w:val="00FF02EF"/>
    <w:rsid w:val="00FF7B6C"/>
    <w:rsid w:val="00FF7C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5307C7"/>
  <w15:docId w15:val="{E238D4F7-BCAC-45BD-8090-3CB243AE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FCC"/>
    <w:rPr>
      <w:rFonts w:ascii="Arial" w:hAnsi="Arial"/>
      <w:sz w:val="24"/>
    </w:rPr>
  </w:style>
  <w:style w:type="paragraph" w:styleId="Heading1">
    <w:name w:val="heading 1"/>
    <w:basedOn w:val="Normal"/>
    <w:next w:val="Normal"/>
    <w:link w:val="Heading1Char"/>
    <w:uiPriority w:val="9"/>
    <w:qFormat/>
    <w:rsid w:val="00463BAF"/>
    <w:pPr>
      <w:keepNext/>
      <w:pBdr>
        <w:top w:val="single" w:sz="4" w:space="1" w:color="005024" w:shadow="1"/>
        <w:left w:val="single" w:sz="4" w:space="4" w:color="005024" w:shadow="1"/>
        <w:bottom w:val="single" w:sz="4" w:space="1" w:color="005024" w:shadow="1"/>
        <w:right w:val="single" w:sz="4" w:space="4" w:color="005024" w:shadow="1"/>
      </w:pBdr>
      <w:spacing w:after="0" w:line="240" w:lineRule="auto"/>
      <w:jc w:val="center"/>
      <w:outlineLvl w:val="0"/>
    </w:pPr>
    <w:rPr>
      <w:rFonts w:eastAsia="Times New Roman" w:cs="Arial"/>
      <w:b/>
      <w:bCs/>
      <w:i/>
      <w:color w:val="005024"/>
      <w:sz w:val="28"/>
      <w:szCs w:val="20"/>
    </w:rPr>
  </w:style>
  <w:style w:type="paragraph" w:styleId="Heading2">
    <w:name w:val="heading 2"/>
    <w:basedOn w:val="Normal"/>
    <w:next w:val="Normal"/>
    <w:link w:val="Heading2Char"/>
    <w:uiPriority w:val="9"/>
    <w:unhideWhenUsed/>
    <w:qFormat/>
    <w:rsid w:val="00463BAF"/>
    <w:pPr>
      <w:keepNext/>
      <w:keepLines/>
      <w:pBdr>
        <w:top w:val="single" w:sz="4" w:space="1" w:color="005024"/>
        <w:left w:val="single" w:sz="48" w:space="2" w:color="005024"/>
        <w:bottom w:val="single" w:sz="4" w:space="1" w:color="005024"/>
        <w:right w:val="single" w:sz="4" w:space="4" w:color="005024"/>
      </w:pBdr>
      <w:spacing w:before="200" w:after="0"/>
      <w:outlineLvl w:val="1"/>
    </w:pPr>
    <w:rPr>
      <w:rFonts w:eastAsiaTheme="majorEastAsia" w:cstheme="majorBidi"/>
      <w:b/>
      <w:bCs/>
      <w:color w:val="005024"/>
      <w:szCs w:val="26"/>
    </w:rPr>
  </w:style>
  <w:style w:type="paragraph" w:styleId="Heading3">
    <w:name w:val="heading 3"/>
    <w:basedOn w:val="Normal"/>
    <w:next w:val="Normal"/>
    <w:link w:val="Heading3Char"/>
    <w:uiPriority w:val="9"/>
    <w:unhideWhenUsed/>
    <w:qFormat/>
    <w:rsid w:val="007563AE"/>
    <w:pPr>
      <w:keepNext/>
      <w:keepLines/>
      <w:spacing w:before="40" w:after="0"/>
      <w:outlineLvl w:val="2"/>
    </w:pPr>
    <w:rPr>
      <w:rFonts w:eastAsiaTheme="majorEastAsia" w:cstheme="majorBidi"/>
      <w:b/>
      <w:color w:val="0050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2775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27750"/>
    <w:rPr>
      <w:rFonts w:eastAsiaTheme="minorEastAsia"/>
      <w:lang w:val="en-US" w:eastAsia="ja-JP"/>
    </w:rPr>
  </w:style>
  <w:style w:type="paragraph" w:styleId="BalloonText">
    <w:name w:val="Balloon Text"/>
    <w:basedOn w:val="Normal"/>
    <w:link w:val="BalloonTextChar"/>
    <w:uiPriority w:val="99"/>
    <w:semiHidden/>
    <w:unhideWhenUsed/>
    <w:rsid w:val="00B277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7750"/>
    <w:rPr>
      <w:rFonts w:ascii="Tahoma" w:hAnsi="Tahoma" w:cs="Tahoma"/>
      <w:sz w:val="16"/>
      <w:szCs w:val="16"/>
    </w:rPr>
  </w:style>
  <w:style w:type="paragraph" w:styleId="Subtitle">
    <w:name w:val="Subtitle"/>
    <w:basedOn w:val="Normal"/>
    <w:link w:val="SubtitleChar"/>
    <w:qFormat/>
    <w:rsid w:val="00B27750"/>
    <w:pPr>
      <w:spacing w:after="0" w:line="240" w:lineRule="auto"/>
    </w:pPr>
    <w:rPr>
      <w:rFonts w:ascii="Times New Roman" w:eastAsia="Times New Roman" w:hAnsi="Times New Roman" w:cs="Times New Roman"/>
      <w:sz w:val="28"/>
      <w:szCs w:val="24"/>
      <w:u w:val="single"/>
    </w:rPr>
  </w:style>
  <w:style w:type="character" w:customStyle="1" w:styleId="SubtitleChar">
    <w:name w:val="Subtitle Char"/>
    <w:basedOn w:val="DefaultParagraphFont"/>
    <w:link w:val="Subtitle"/>
    <w:rsid w:val="00B27750"/>
    <w:rPr>
      <w:rFonts w:ascii="Times New Roman" w:eastAsia="Times New Roman" w:hAnsi="Times New Roman" w:cs="Times New Roman"/>
      <w:sz w:val="28"/>
      <w:szCs w:val="24"/>
      <w:u w:val="single"/>
    </w:rPr>
  </w:style>
  <w:style w:type="character" w:styleId="Hyperlink">
    <w:name w:val="Hyperlink"/>
    <w:basedOn w:val="DefaultParagraphFont"/>
    <w:uiPriority w:val="99"/>
    <w:unhideWhenUsed/>
    <w:rsid w:val="00B27750"/>
    <w:rPr>
      <w:color w:val="005024" w:themeColor="hyperlink"/>
      <w:u w:val="single"/>
    </w:rPr>
  </w:style>
  <w:style w:type="character" w:customStyle="1" w:styleId="Heading1Char">
    <w:name w:val="Heading 1 Char"/>
    <w:basedOn w:val="DefaultParagraphFont"/>
    <w:link w:val="Heading1"/>
    <w:rsid w:val="00463BAF"/>
    <w:rPr>
      <w:rFonts w:ascii="Arial" w:eastAsia="Times New Roman" w:hAnsi="Arial" w:cs="Arial"/>
      <w:b/>
      <w:bCs/>
      <w:i/>
      <w:color w:val="005024"/>
      <w:sz w:val="28"/>
      <w:szCs w:val="20"/>
    </w:rPr>
  </w:style>
  <w:style w:type="character" w:customStyle="1" w:styleId="Heading2Char">
    <w:name w:val="Heading 2 Char"/>
    <w:basedOn w:val="DefaultParagraphFont"/>
    <w:link w:val="Heading2"/>
    <w:uiPriority w:val="9"/>
    <w:rsid w:val="00463BAF"/>
    <w:rPr>
      <w:rFonts w:ascii="Arial" w:eastAsiaTheme="majorEastAsia" w:hAnsi="Arial" w:cstheme="majorBidi"/>
      <w:b/>
      <w:bCs/>
      <w:color w:val="005024"/>
      <w:sz w:val="24"/>
      <w:szCs w:val="26"/>
    </w:rPr>
  </w:style>
  <w:style w:type="paragraph" w:styleId="ListParagraph">
    <w:name w:val="List Paragraph"/>
    <w:basedOn w:val="Normal"/>
    <w:uiPriority w:val="1"/>
    <w:qFormat/>
    <w:rsid w:val="00BE29EB"/>
    <w:pPr>
      <w:ind w:left="720"/>
      <w:contextualSpacing/>
    </w:pPr>
  </w:style>
  <w:style w:type="table" w:styleId="TableGrid">
    <w:name w:val="Table Grid"/>
    <w:basedOn w:val="TableNormal"/>
    <w:uiPriority w:val="59"/>
    <w:rsid w:val="0048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50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503D"/>
  </w:style>
  <w:style w:type="paragraph" w:styleId="Footer">
    <w:name w:val="footer"/>
    <w:basedOn w:val="Normal"/>
    <w:link w:val="FooterChar"/>
    <w:uiPriority w:val="99"/>
    <w:unhideWhenUsed/>
    <w:rsid w:val="000950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503D"/>
  </w:style>
  <w:style w:type="paragraph" w:styleId="BodyText3">
    <w:name w:val="Body Text 3"/>
    <w:basedOn w:val="Normal"/>
    <w:link w:val="BodyText3Char"/>
    <w:uiPriority w:val="99"/>
    <w:semiHidden/>
    <w:unhideWhenUsed/>
    <w:rsid w:val="002F7D33"/>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2F7D33"/>
    <w:rPr>
      <w:rFonts w:ascii="Times New Roman" w:eastAsia="Times New Roman" w:hAnsi="Times New Roman" w:cs="Times New Roman"/>
      <w:sz w:val="16"/>
      <w:szCs w:val="16"/>
    </w:rPr>
  </w:style>
  <w:style w:type="paragraph" w:styleId="TOCHeading">
    <w:name w:val="TOC Heading"/>
    <w:basedOn w:val="Heading1"/>
    <w:next w:val="Normal"/>
    <w:uiPriority w:val="39"/>
    <w:semiHidden/>
    <w:unhideWhenUsed/>
    <w:qFormat/>
    <w:rsid w:val="00795B3C"/>
    <w:pPr>
      <w:keepLines/>
      <w:spacing w:before="480" w:line="276" w:lineRule="auto"/>
      <w:jc w:val="left"/>
      <w:outlineLvl w:val="9"/>
    </w:pPr>
    <w:rPr>
      <w:rFonts w:asciiTheme="majorHAnsi" w:eastAsiaTheme="majorEastAsia" w:hAnsiTheme="majorHAnsi" w:cstheme="majorBidi"/>
      <w:color w:val="003B1A" w:themeColor="accent1" w:themeShade="BF"/>
      <w:szCs w:val="28"/>
      <w:lang w:val="en-US" w:eastAsia="ja-JP"/>
    </w:rPr>
  </w:style>
  <w:style w:type="paragraph" w:styleId="TOC1">
    <w:name w:val="toc 1"/>
    <w:basedOn w:val="Normal"/>
    <w:next w:val="Normal"/>
    <w:autoRedefine/>
    <w:uiPriority w:val="39"/>
    <w:unhideWhenUsed/>
    <w:rsid w:val="00795B3C"/>
    <w:pPr>
      <w:spacing w:after="100"/>
    </w:pPr>
  </w:style>
  <w:style w:type="paragraph" w:styleId="TOC2">
    <w:name w:val="toc 2"/>
    <w:basedOn w:val="Normal"/>
    <w:next w:val="Normal"/>
    <w:autoRedefine/>
    <w:uiPriority w:val="39"/>
    <w:unhideWhenUsed/>
    <w:rsid w:val="00795B3C"/>
    <w:pPr>
      <w:spacing w:after="100"/>
      <w:ind w:left="240"/>
    </w:pPr>
  </w:style>
  <w:style w:type="character" w:styleId="FollowedHyperlink">
    <w:name w:val="FollowedHyperlink"/>
    <w:basedOn w:val="DefaultParagraphFont"/>
    <w:uiPriority w:val="99"/>
    <w:semiHidden/>
    <w:unhideWhenUsed/>
    <w:rsid w:val="000C1355"/>
    <w:rPr>
      <w:color w:val="005024" w:themeColor="followedHyperlink"/>
      <w:u w:val="single"/>
    </w:rPr>
  </w:style>
  <w:style w:type="character" w:customStyle="1" w:styleId="Heading3Char">
    <w:name w:val="Heading 3 Char"/>
    <w:basedOn w:val="DefaultParagraphFont"/>
    <w:link w:val="Heading3"/>
    <w:uiPriority w:val="9"/>
    <w:rsid w:val="007563AE"/>
    <w:rPr>
      <w:rFonts w:ascii="Arial" w:eastAsiaTheme="majorEastAsia" w:hAnsi="Arial" w:cstheme="majorBidi"/>
      <w:b/>
      <w:color w:val="005024"/>
      <w:sz w:val="24"/>
      <w:szCs w:val="24"/>
      <w:u w:val="single"/>
    </w:rPr>
  </w:style>
  <w:style w:type="paragraph" w:styleId="TOC3">
    <w:name w:val="toc 3"/>
    <w:basedOn w:val="Normal"/>
    <w:next w:val="Normal"/>
    <w:autoRedefine/>
    <w:uiPriority w:val="39"/>
    <w:unhideWhenUsed/>
    <w:rsid w:val="003C4DB6"/>
    <w:pPr>
      <w:spacing w:after="100"/>
      <w:ind w:left="480"/>
    </w:pPr>
  </w:style>
  <w:style w:type="paragraph" w:styleId="NormalWeb">
    <w:name w:val="Normal (Web)"/>
    <w:basedOn w:val="Normal"/>
    <w:uiPriority w:val="99"/>
    <w:semiHidden/>
    <w:unhideWhenUsed/>
    <w:rsid w:val="009178D9"/>
    <w:pPr>
      <w:spacing w:before="100" w:beforeAutospacing="1" w:after="100" w:afterAutospacing="1" w:line="240" w:lineRule="auto"/>
    </w:pPr>
    <w:rPr>
      <w:rFonts w:ascii="Times New Roman" w:eastAsia="Times New Roman" w:hAnsi="Times New Roman" w:cs="Times New Roman"/>
      <w:szCs w:val="24"/>
      <w:lang w:eastAsia="en-AU"/>
    </w:rPr>
  </w:style>
  <w:style w:type="character" w:styleId="Emphasis">
    <w:name w:val="Emphasis"/>
    <w:basedOn w:val="DefaultParagraphFont"/>
    <w:uiPriority w:val="20"/>
    <w:qFormat/>
    <w:rsid w:val="000B5043"/>
    <w:rPr>
      <w:i/>
      <w:iCs/>
    </w:rPr>
  </w:style>
  <w:style w:type="character" w:styleId="Strong">
    <w:name w:val="Strong"/>
    <w:basedOn w:val="DefaultParagraphFont"/>
    <w:uiPriority w:val="22"/>
    <w:qFormat/>
    <w:rsid w:val="000664A2"/>
    <w:rPr>
      <w:b/>
      <w:bCs/>
    </w:rPr>
  </w:style>
  <w:style w:type="paragraph" w:customStyle="1" w:styleId="xmsonormal">
    <w:name w:val="x_msonormal"/>
    <w:basedOn w:val="Normal"/>
    <w:rsid w:val="00701B65"/>
    <w:pPr>
      <w:spacing w:before="100" w:beforeAutospacing="1" w:after="100" w:afterAutospacing="1" w:line="240" w:lineRule="auto"/>
    </w:pPr>
    <w:rPr>
      <w:rFonts w:ascii="Times New Roman" w:eastAsia="Times New Roman" w:hAnsi="Times New Roman" w:cs="Times New Roman"/>
      <w:szCs w:val="24"/>
      <w:lang w:eastAsia="en-AU"/>
    </w:rPr>
  </w:style>
  <w:style w:type="paragraph" w:styleId="BodyText">
    <w:name w:val="Body Text"/>
    <w:basedOn w:val="Normal"/>
    <w:link w:val="BodyTextChar"/>
    <w:uiPriority w:val="1"/>
    <w:unhideWhenUsed/>
    <w:qFormat/>
    <w:rsid w:val="003D0152"/>
    <w:pPr>
      <w:spacing w:after="120"/>
    </w:pPr>
  </w:style>
  <w:style w:type="character" w:customStyle="1" w:styleId="BodyTextChar">
    <w:name w:val="Body Text Char"/>
    <w:basedOn w:val="DefaultParagraphFont"/>
    <w:link w:val="BodyText"/>
    <w:uiPriority w:val="99"/>
    <w:semiHidden/>
    <w:rsid w:val="003D0152"/>
    <w:rPr>
      <w:rFonts w:ascii="Arial" w:hAnsi="Arial"/>
      <w:sz w:val="24"/>
    </w:rPr>
  </w:style>
  <w:style w:type="table" w:customStyle="1" w:styleId="GridTable5Dark-Accent21">
    <w:name w:val="Grid Table 5 Dark - Accent 21"/>
    <w:basedOn w:val="TableNormal"/>
    <w:next w:val="GridTable5Dark-Accent2"/>
    <w:uiPriority w:val="50"/>
    <w:rsid w:val="007D5017"/>
    <w:pPr>
      <w:spacing w:after="0" w:line="240" w:lineRule="auto"/>
      <w:contextualSpacing/>
    </w:pPr>
    <w:rPr>
      <w:rFonts w:ascii="Montserrat SemiBold" w:eastAsia="Times New Roman" w:hAnsi="Montserrat SemiBold" w:cs="Times New Roman"/>
      <w:sz w:val="20"/>
      <w:szCs w:val="20"/>
    </w:rPr>
    <w:tblPr>
      <w:tblStyleRowBandSize w:val="1"/>
      <w:tblStyleColBandSize w:val="1"/>
      <w:tblBorders>
        <w:insideH w:val="single" w:sz="4" w:space="0" w:color="FFFFFF"/>
      </w:tblBorders>
    </w:tblPr>
    <w:tcPr>
      <w:shd w:val="clear" w:color="auto" w:fill="auto"/>
      <w:tcMar>
        <w:top w:w="28" w:type="dxa"/>
        <w:bottom w:w="28" w:type="dxa"/>
      </w:tcMar>
    </w:tcPr>
    <w:tblStylePr w:type="firstRow">
      <w:rPr>
        <w:b w:val="0"/>
        <w:bCs/>
        <w:color w:val="000000"/>
      </w:rPr>
      <w:tblPr/>
      <w:tcPr>
        <w:shd w:val="clear" w:color="auto" w:fill="B2CBE9"/>
      </w:tcPr>
    </w:tblStylePr>
    <w:tblStylePr w:type="lastRow">
      <w:rPr>
        <w:b/>
        <w:bCs/>
        <w:color w:val="000000"/>
      </w:rPr>
      <w:tblPr/>
      <w:tcPr>
        <w:shd w:val="clear" w:color="auto" w:fill="B2CBE9"/>
      </w:tcPr>
    </w:tblStylePr>
    <w:tblStylePr w:type="firstCol">
      <w:rPr>
        <w:b/>
        <w:bCs/>
        <w:color w:val="FFFFFF"/>
      </w:rPr>
      <w:tblPr/>
      <w:tcPr>
        <w:shd w:val="clear" w:color="auto" w:fill="1D428A"/>
      </w:tcPr>
    </w:tblStylePr>
    <w:tblStylePr w:type="lastCol">
      <w:rPr>
        <w:b/>
        <w:bCs/>
        <w:color w:val="auto"/>
      </w:rPr>
    </w:tblStylePr>
    <w:tblStylePr w:type="band2Horz">
      <w:tblPr/>
      <w:tcPr>
        <w:shd w:val="clear" w:color="auto" w:fill="B2CBE9"/>
      </w:tcPr>
    </w:tblStylePr>
    <w:tblStylePr w:type="nwCell">
      <w:rPr>
        <w:b/>
        <w:color w:val="FFFFFF"/>
      </w:rPr>
      <w:tblPr/>
      <w:tcPr>
        <w:shd w:val="clear" w:color="auto" w:fill="1D428A"/>
      </w:tcPr>
    </w:tblStylePr>
  </w:style>
  <w:style w:type="paragraph" w:customStyle="1" w:styleId="TableParagraph">
    <w:name w:val="Table Paragraph"/>
    <w:basedOn w:val="Normal"/>
    <w:uiPriority w:val="1"/>
    <w:qFormat/>
    <w:rsid w:val="001D184A"/>
    <w:pPr>
      <w:widowControl w:val="0"/>
      <w:spacing w:after="0" w:line="240" w:lineRule="auto"/>
    </w:pPr>
    <w:rPr>
      <w:rFonts w:ascii="Calibri" w:hAnsi="Calibri"/>
      <w:sz w:val="22"/>
      <w:lang w:val="en-US"/>
    </w:rPr>
  </w:style>
  <w:style w:type="table" w:styleId="GridTable5Dark-Accent2">
    <w:name w:val="Grid Table 5 Dark Accent 2"/>
    <w:basedOn w:val="TableNormal"/>
    <w:uiPriority w:val="50"/>
    <w:rsid w:val="007D50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9FF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02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02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02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024" w:themeFill="accent2"/>
      </w:tcPr>
    </w:tblStylePr>
    <w:tblStylePr w:type="band1Vert">
      <w:tblPr/>
      <w:tcPr>
        <w:shd w:val="clear" w:color="auto" w:fill="53FF9F" w:themeFill="accent2" w:themeFillTint="66"/>
      </w:tcPr>
    </w:tblStylePr>
    <w:tblStylePr w:type="band1Horz">
      <w:tblPr/>
      <w:tcPr>
        <w:shd w:val="clear" w:color="auto" w:fill="53FF9F" w:themeFill="accent2" w:themeFillTint="66"/>
      </w:tcPr>
    </w:tblStylePr>
  </w:style>
  <w:style w:type="character" w:customStyle="1" w:styleId="xcontentpasted0">
    <w:name w:val="x_contentpasted0"/>
    <w:basedOn w:val="DefaultParagraphFont"/>
    <w:rsid w:val="00F86F40"/>
  </w:style>
  <w:style w:type="character" w:customStyle="1" w:styleId="xcontentpasted1">
    <w:name w:val="x_contentpasted1"/>
    <w:basedOn w:val="DefaultParagraphFont"/>
    <w:rsid w:val="00F86F40"/>
  </w:style>
  <w:style w:type="character" w:customStyle="1" w:styleId="xelementtoproof">
    <w:name w:val="x_elementtoproof"/>
    <w:basedOn w:val="DefaultParagraphFont"/>
    <w:rsid w:val="00811DC9"/>
  </w:style>
  <w:style w:type="table" w:customStyle="1" w:styleId="GridTable5Dark-Accent22">
    <w:name w:val="Grid Table 5 Dark - Accent 22"/>
    <w:basedOn w:val="TableNormal"/>
    <w:next w:val="GridTable5Dark-Accent2"/>
    <w:uiPriority w:val="50"/>
    <w:rsid w:val="008616DA"/>
    <w:pPr>
      <w:spacing w:after="0" w:line="240" w:lineRule="auto"/>
      <w:contextualSpacing/>
    </w:pPr>
    <w:rPr>
      <w:rFonts w:ascii="Montserrat SemiBold" w:eastAsia="Times New Roman" w:hAnsi="Montserrat SemiBold" w:cs="Times New Roman"/>
      <w:sz w:val="20"/>
      <w:szCs w:val="20"/>
    </w:rPr>
    <w:tblPr>
      <w:tblStyleRowBandSize w:val="1"/>
      <w:tblStyleColBandSize w:val="1"/>
      <w:tblBorders>
        <w:insideH w:val="single" w:sz="4" w:space="0" w:color="FFFFFF"/>
      </w:tblBorders>
    </w:tblPr>
    <w:tcPr>
      <w:shd w:val="clear" w:color="auto" w:fill="auto"/>
      <w:tcMar>
        <w:top w:w="28" w:type="dxa"/>
        <w:bottom w:w="28" w:type="dxa"/>
      </w:tcMar>
    </w:tcPr>
    <w:tblStylePr w:type="firstRow">
      <w:rPr>
        <w:b w:val="0"/>
        <w:bCs/>
        <w:color w:val="000000"/>
      </w:rPr>
      <w:tblPr/>
      <w:tcPr>
        <w:shd w:val="clear" w:color="auto" w:fill="B2CBE9"/>
      </w:tcPr>
    </w:tblStylePr>
    <w:tblStylePr w:type="lastRow">
      <w:rPr>
        <w:b/>
        <w:bCs/>
        <w:color w:val="000000"/>
      </w:rPr>
      <w:tblPr/>
      <w:tcPr>
        <w:shd w:val="clear" w:color="auto" w:fill="B2CBE9"/>
      </w:tcPr>
    </w:tblStylePr>
    <w:tblStylePr w:type="firstCol">
      <w:rPr>
        <w:b/>
        <w:bCs/>
        <w:color w:val="FFFFFF"/>
      </w:rPr>
      <w:tblPr/>
      <w:tcPr>
        <w:shd w:val="clear" w:color="auto" w:fill="1D428A"/>
      </w:tcPr>
    </w:tblStylePr>
    <w:tblStylePr w:type="lastCol">
      <w:rPr>
        <w:b/>
        <w:bCs/>
        <w:color w:val="auto"/>
      </w:rPr>
    </w:tblStylePr>
    <w:tblStylePr w:type="band2Horz">
      <w:tblPr/>
      <w:tcPr>
        <w:shd w:val="clear" w:color="auto" w:fill="B2CBE9"/>
      </w:tcPr>
    </w:tblStylePr>
    <w:tblStylePr w:type="nwCell">
      <w:rPr>
        <w:b/>
        <w:color w:val="FFFFFF"/>
      </w:rPr>
      <w:tblPr/>
      <w:tcPr>
        <w:shd w:val="clear" w:color="auto" w:fill="1D428A"/>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58787">
      <w:bodyDiv w:val="1"/>
      <w:marLeft w:val="0"/>
      <w:marRight w:val="0"/>
      <w:marTop w:val="0"/>
      <w:marBottom w:val="0"/>
      <w:divBdr>
        <w:top w:val="none" w:sz="0" w:space="0" w:color="auto"/>
        <w:left w:val="none" w:sz="0" w:space="0" w:color="auto"/>
        <w:bottom w:val="none" w:sz="0" w:space="0" w:color="auto"/>
        <w:right w:val="none" w:sz="0" w:space="0" w:color="auto"/>
      </w:divBdr>
    </w:div>
    <w:div w:id="699555241">
      <w:bodyDiv w:val="1"/>
      <w:marLeft w:val="0"/>
      <w:marRight w:val="0"/>
      <w:marTop w:val="0"/>
      <w:marBottom w:val="0"/>
      <w:divBdr>
        <w:top w:val="none" w:sz="0" w:space="0" w:color="auto"/>
        <w:left w:val="none" w:sz="0" w:space="0" w:color="auto"/>
        <w:bottom w:val="none" w:sz="0" w:space="0" w:color="auto"/>
        <w:right w:val="none" w:sz="0" w:space="0" w:color="auto"/>
      </w:divBdr>
    </w:div>
    <w:div w:id="774861622">
      <w:bodyDiv w:val="1"/>
      <w:marLeft w:val="0"/>
      <w:marRight w:val="0"/>
      <w:marTop w:val="0"/>
      <w:marBottom w:val="0"/>
      <w:divBdr>
        <w:top w:val="none" w:sz="0" w:space="0" w:color="auto"/>
        <w:left w:val="none" w:sz="0" w:space="0" w:color="auto"/>
        <w:bottom w:val="none" w:sz="0" w:space="0" w:color="auto"/>
        <w:right w:val="none" w:sz="0" w:space="0" w:color="auto"/>
      </w:divBdr>
    </w:div>
    <w:div w:id="893008157">
      <w:bodyDiv w:val="1"/>
      <w:marLeft w:val="0"/>
      <w:marRight w:val="0"/>
      <w:marTop w:val="0"/>
      <w:marBottom w:val="0"/>
      <w:divBdr>
        <w:top w:val="none" w:sz="0" w:space="0" w:color="auto"/>
        <w:left w:val="none" w:sz="0" w:space="0" w:color="auto"/>
        <w:bottom w:val="none" w:sz="0" w:space="0" w:color="auto"/>
        <w:right w:val="none" w:sz="0" w:space="0" w:color="auto"/>
      </w:divBdr>
    </w:div>
    <w:div w:id="1377704169">
      <w:bodyDiv w:val="1"/>
      <w:marLeft w:val="0"/>
      <w:marRight w:val="0"/>
      <w:marTop w:val="0"/>
      <w:marBottom w:val="0"/>
      <w:divBdr>
        <w:top w:val="none" w:sz="0" w:space="0" w:color="auto"/>
        <w:left w:val="none" w:sz="0" w:space="0" w:color="auto"/>
        <w:bottom w:val="none" w:sz="0" w:space="0" w:color="auto"/>
        <w:right w:val="none" w:sz="0" w:space="0" w:color="auto"/>
      </w:divBdr>
    </w:div>
    <w:div w:id="1509755738">
      <w:bodyDiv w:val="1"/>
      <w:marLeft w:val="0"/>
      <w:marRight w:val="0"/>
      <w:marTop w:val="0"/>
      <w:marBottom w:val="0"/>
      <w:divBdr>
        <w:top w:val="none" w:sz="0" w:space="0" w:color="auto"/>
        <w:left w:val="none" w:sz="0" w:space="0" w:color="auto"/>
        <w:bottom w:val="none" w:sz="0" w:space="0" w:color="auto"/>
        <w:right w:val="none" w:sz="0" w:space="0" w:color="auto"/>
      </w:divBdr>
    </w:div>
    <w:div w:id="1765760780">
      <w:bodyDiv w:val="1"/>
      <w:marLeft w:val="0"/>
      <w:marRight w:val="0"/>
      <w:marTop w:val="0"/>
      <w:marBottom w:val="0"/>
      <w:divBdr>
        <w:top w:val="none" w:sz="0" w:space="0" w:color="auto"/>
        <w:left w:val="none" w:sz="0" w:space="0" w:color="auto"/>
        <w:bottom w:val="none" w:sz="0" w:space="0" w:color="auto"/>
        <w:right w:val="none" w:sz="0" w:space="0" w:color="auto"/>
      </w:divBdr>
      <w:divsChild>
        <w:div w:id="1474909700">
          <w:marLeft w:val="0"/>
          <w:marRight w:val="0"/>
          <w:marTop w:val="0"/>
          <w:marBottom w:val="0"/>
          <w:divBdr>
            <w:top w:val="none" w:sz="0" w:space="0" w:color="auto"/>
            <w:left w:val="none" w:sz="0" w:space="0" w:color="auto"/>
            <w:bottom w:val="none" w:sz="0" w:space="0" w:color="auto"/>
            <w:right w:val="none" w:sz="0" w:space="0" w:color="auto"/>
          </w:divBdr>
        </w:div>
        <w:div w:id="107773260">
          <w:marLeft w:val="0"/>
          <w:marRight w:val="0"/>
          <w:marTop w:val="0"/>
          <w:marBottom w:val="0"/>
          <w:divBdr>
            <w:top w:val="none" w:sz="0" w:space="0" w:color="auto"/>
            <w:left w:val="none" w:sz="0" w:space="0" w:color="auto"/>
            <w:bottom w:val="none" w:sz="0" w:space="0" w:color="auto"/>
            <w:right w:val="none" w:sz="0" w:space="0" w:color="auto"/>
          </w:divBdr>
        </w:div>
        <w:div w:id="2004355392">
          <w:marLeft w:val="0"/>
          <w:marRight w:val="0"/>
          <w:marTop w:val="0"/>
          <w:marBottom w:val="0"/>
          <w:divBdr>
            <w:top w:val="none" w:sz="0" w:space="0" w:color="auto"/>
            <w:left w:val="none" w:sz="0" w:space="0" w:color="auto"/>
            <w:bottom w:val="none" w:sz="0" w:space="0" w:color="auto"/>
            <w:right w:val="none" w:sz="0" w:space="0" w:color="auto"/>
          </w:divBdr>
        </w:div>
      </w:divsChild>
    </w:div>
    <w:div w:id="1916157982">
      <w:bodyDiv w:val="1"/>
      <w:marLeft w:val="0"/>
      <w:marRight w:val="0"/>
      <w:marTop w:val="0"/>
      <w:marBottom w:val="0"/>
      <w:divBdr>
        <w:top w:val="none" w:sz="0" w:space="0" w:color="auto"/>
        <w:left w:val="none" w:sz="0" w:space="0" w:color="auto"/>
        <w:bottom w:val="none" w:sz="0" w:space="0" w:color="auto"/>
        <w:right w:val="none" w:sz="0" w:space="0" w:color="auto"/>
      </w:divBdr>
    </w:div>
    <w:div w:id="1942178681">
      <w:bodyDiv w:val="1"/>
      <w:marLeft w:val="0"/>
      <w:marRight w:val="0"/>
      <w:marTop w:val="0"/>
      <w:marBottom w:val="0"/>
      <w:divBdr>
        <w:top w:val="none" w:sz="0" w:space="0" w:color="auto"/>
        <w:left w:val="none" w:sz="0" w:space="0" w:color="auto"/>
        <w:bottom w:val="none" w:sz="0" w:space="0" w:color="auto"/>
        <w:right w:val="none" w:sz="0" w:space="0" w:color="auto"/>
      </w:divBdr>
    </w:div>
    <w:div w:id="2035498686">
      <w:bodyDiv w:val="1"/>
      <w:marLeft w:val="0"/>
      <w:marRight w:val="0"/>
      <w:marTop w:val="0"/>
      <w:marBottom w:val="0"/>
      <w:divBdr>
        <w:top w:val="none" w:sz="0" w:space="0" w:color="auto"/>
        <w:left w:val="none" w:sz="0" w:space="0" w:color="auto"/>
        <w:bottom w:val="none" w:sz="0" w:space="0" w:color="auto"/>
        <w:right w:val="none" w:sz="0" w:space="0" w:color="auto"/>
      </w:divBdr>
      <w:divsChild>
        <w:div w:id="797530203">
          <w:marLeft w:val="0"/>
          <w:marRight w:val="0"/>
          <w:marTop w:val="0"/>
          <w:marBottom w:val="0"/>
          <w:divBdr>
            <w:top w:val="none" w:sz="0" w:space="0" w:color="auto"/>
            <w:left w:val="none" w:sz="0" w:space="0" w:color="auto"/>
            <w:bottom w:val="none" w:sz="0" w:space="0" w:color="auto"/>
            <w:right w:val="none" w:sz="0" w:space="0" w:color="auto"/>
          </w:divBdr>
        </w:div>
        <w:div w:id="1074663812">
          <w:marLeft w:val="0"/>
          <w:marRight w:val="0"/>
          <w:marTop w:val="0"/>
          <w:marBottom w:val="0"/>
          <w:divBdr>
            <w:top w:val="none" w:sz="0" w:space="0" w:color="auto"/>
            <w:left w:val="none" w:sz="0" w:space="0" w:color="auto"/>
            <w:bottom w:val="none" w:sz="0" w:space="0" w:color="auto"/>
            <w:right w:val="none" w:sz="0" w:space="0" w:color="auto"/>
          </w:divBdr>
        </w:div>
        <w:div w:id="1873422911">
          <w:marLeft w:val="0"/>
          <w:marRight w:val="0"/>
          <w:marTop w:val="0"/>
          <w:marBottom w:val="0"/>
          <w:divBdr>
            <w:top w:val="none" w:sz="0" w:space="0" w:color="auto"/>
            <w:left w:val="none" w:sz="0" w:space="0" w:color="auto"/>
            <w:bottom w:val="none" w:sz="0" w:space="0" w:color="auto"/>
            <w:right w:val="none" w:sz="0" w:space="0" w:color="auto"/>
          </w:divBdr>
        </w:div>
        <w:div w:id="1396974460">
          <w:marLeft w:val="0"/>
          <w:marRight w:val="0"/>
          <w:marTop w:val="0"/>
          <w:marBottom w:val="0"/>
          <w:divBdr>
            <w:top w:val="none" w:sz="0" w:space="0" w:color="auto"/>
            <w:left w:val="none" w:sz="0" w:space="0" w:color="auto"/>
            <w:bottom w:val="none" w:sz="0" w:space="0" w:color="auto"/>
            <w:right w:val="none" w:sz="0" w:space="0" w:color="auto"/>
          </w:divBdr>
        </w:div>
        <w:div w:id="1512647826">
          <w:marLeft w:val="0"/>
          <w:marRight w:val="0"/>
          <w:marTop w:val="0"/>
          <w:marBottom w:val="0"/>
          <w:divBdr>
            <w:top w:val="none" w:sz="0" w:space="0" w:color="auto"/>
            <w:left w:val="none" w:sz="0" w:space="0" w:color="auto"/>
            <w:bottom w:val="none" w:sz="0" w:space="0" w:color="auto"/>
            <w:right w:val="none" w:sz="0" w:space="0" w:color="auto"/>
          </w:divBdr>
        </w:div>
        <w:div w:id="1835681218">
          <w:marLeft w:val="0"/>
          <w:marRight w:val="0"/>
          <w:marTop w:val="0"/>
          <w:marBottom w:val="0"/>
          <w:divBdr>
            <w:top w:val="none" w:sz="0" w:space="0" w:color="auto"/>
            <w:left w:val="none" w:sz="0" w:space="0" w:color="auto"/>
            <w:bottom w:val="none" w:sz="0" w:space="0" w:color="auto"/>
            <w:right w:val="none" w:sz="0" w:space="0" w:color="auto"/>
          </w:divBdr>
        </w:div>
        <w:div w:id="813834213">
          <w:marLeft w:val="0"/>
          <w:marRight w:val="0"/>
          <w:marTop w:val="0"/>
          <w:marBottom w:val="0"/>
          <w:divBdr>
            <w:top w:val="none" w:sz="0" w:space="0" w:color="auto"/>
            <w:left w:val="none" w:sz="0" w:space="0" w:color="auto"/>
            <w:bottom w:val="none" w:sz="0" w:space="0" w:color="auto"/>
            <w:right w:val="none" w:sz="0" w:space="0" w:color="auto"/>
          </w:divBdr>
        </w:div>
        <w:div w:id="507865187">
          <w:marLeft w:val="0"/>
          <w:marRight w:val="0"/>
          <w:marTop w:val="0"/>
          <w:marBottom w:val="0"/>
          <w:divBdr>
            <w:top w:val="none" w:sz="0" w:space="0" w:color="auto"/>
            <w:left w:val="none" w:sz="0" w:space="0" w:color="auto"/>
            <w:bottom w:val="none" w:sz="0" w:space="0" w:color="auto"/>
            <w:right w:val="none" w:sz="0" w:space="0" w:color="auto"/>
          </w:divBdr>
        </w:div>
        <w:div w:id="1330131880">
          <w:marLeft w:val="0"/>
          <w:marRight w:val="0"/>
          <w:marTop w:val="0"/>
          <w:marBottom w:val="0"/>
          <w:divBdr>
            <w:top w:val="none" w:sz="0" w:space="0" w:color="auto"/>
            <w:left w:val="none" w:sz="0" w:space="0" w:color="auto"/>
            <w:bottom w:val="none" w:sz="0" w:space="0" w:color="auto"/>
            <w:right w:val="none" w:sz="0" w:space="0" w:color="auto"/>
          </w:divBdr>
        </w:div>
        <w:div w:id="1458376608">
          <w:marLeft w:val="0"/>
          <w:marRight w:val="0"/>
          <w:marTop w:val="0"/>
          <w:marBottom w:val="0"/>
          <w:divBdr>
            <w:top w:val="none" w:sz="0" w:space="0" w:color="auto"/>
            <w:left w:val="none" w:sz="0" w:space="0" w:color="auto"/>
            <w:bottom w:val="none" w:sz="0" w:space="0" w:color="auto"/>
            <w:right w:val="none" w:sz="0" w:space="0" w:color="auto"/>
          </w:divBdr>
        </w:div>
        <w:div w:id="1829855897">
          <w:marLeft w:val="0"/>
          <w:marRight w:val="0"/>
          <w:marTop w:val="0"/>
          <w:marBottom w:val="0"/>
          <w:divBdr>
            <w:top w:val="none" w:sz="0" w:space="0" w:color="auto"/>
            <w:left w:val="none" w:sz="0" w:space="0" w:color="auto"/>
            <w:bottom w:val="none" w:sz="0" w:space="0" w:color="auto"/>
            <w:right w:val="none" w:sz="0" w:space="0" w:color="auto"/>
          </w:divBdr>
        </w:div>
        <w:div w:id="564296626">
          <w:marLeft w:val="0"/>
          <w:marRight w:val="0"/>
          <w:marTop w:val="0"/>
          <w:marBottom w:val="0"/>
          <w:divBdr>
            <w:top w:val="none" w:sz="0" w:space="0" w:color="auto"/>
            <w:left w:val="none" w:sz="0" w:space="0" w:color="auto"/>
            <w:bottom w:val="none" w:sz="0" w:space="0" w:color="auto"/>
            <w:right w:val="none" w:sz="0" w:space="0" w:color="auto"/>
          </w:divBdr>
        </w:div>
        <w:div w:id="2102486521">
          <w:marLeft w:val="0"/>
          <w:marRight w:val="0"/>
          <w:marTop w:val="0"/>
          <w:marBottom w:val="0"/>
          <w:divBdr>
            <w:top w:val="none" w:sz="0" w:space="0" w:color="auto"/>
            <w:left w:val="none" w:sz="0" w:space="0" w:color="auto"/>
            <w:bottom w:val="none" w:sz="0" w:space="0" w:color="auto"/>
            <w:right w:val="none" w:sz="0" w:space="0" w:color="auto"/>
          </w:divBdr>
        </w:div>
        <w:div w:id="876814395">
          <w:marLeft w:val="0"/>
          <w:marRight w:val="0"/>
          <w:marTop w:val="0"/>
          <w:marBottom w:val="0"/>
          <w:divBdr>
            <w:top w:val="none" w:sz="0" w:space="0" w:color="auto"/>
            <w:left w:val="none" w:sz="0" w:space="0" w:color="auto"/>
            <w:bottom w:val="none" w:sz="0" w:space="0" w:color="auto"/>
            <w:right w:val="none" w:sz="0" w:space="0" w:color="auto"/>
          </w:divBdr>
        </w:div>
        <w:div w:id="25495353">
          <w:marLeft w:val="0"/>
          <w:marRight w:val="0"/>
          <w:marTop w:val="0"/>
          <w:marBottom w:val="0"/>
          <w:divBdr>
            <w:top w:val="none" w:sz="0" w:space="0" w:color="auto"/>
            <w:left w:val="none" w:sz="0" w:space="0" w:color="auto"/>
            <w:bottom w:val="none" w:sz="0" w:space="0" w:color="auto"/>
            <w:right w:val="none" w:sz="0" w:space="0" w:color="auto"/>
          </w:divBdr>
        </w:div>
        <w:div w:id="581378834">
          <w:marLeft w:val="0"/>
          <w:marRight w:val="0"/>
          <w:marTop w:val="0"/>
          <w:marBottom w:val="0"/>
          <w:divBdr>
            <w:top w:val="none" w:sz="0" w:space="0" w:color="auto"/>
            <w:left w:val="none" w:sz="0" w:space="0" w:color="auto"/>
            <w:bottom w:val="none" w:sz="0" w:space="0" w:color="auto"/>
            <w:right w:val="none" w:sz="0" w:space="0" w:color="auto"/>
          </w:divBdr>
        </w:div>
      </w:divsChild>
    </w:div>
    <w:div w:id="211714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7.jpeg"/><Relationship Id="rId42" Type="http://schemas.openxmlformats.org/officeDocument/2006/relationships/image" Target="media/image24.jpeg"/><Relationship Id="rId47" Type="http://schemas.openxmlformats.org/officeDocument/2006/relationships/image" Target="media/image28.jpg"/><Relationship Id="rId63" Type="http://schemas.openxmlformats.org/officeDocument/2006/relationships/hyperlink" Target="https://transportnsw.info/tickets-opal/ticket-eligibility-concessions/child-youth" TargetMode="External"/><Relationship Id="rId68" Type="http://schemas.openxmlformats.org/officeDocument/2006/relationships/image" Target="media/image42.jpg"/><Relationship Id="rId16" Type="http://schemas.openxmlformats.org/officeDocument/2006/relationships/header" Target="header1.xml"/><Relationship Id="rId11" Type="http://schemas.openxmlformats.org/officeDocument/2006/relationships/image" Target="media/image4.jpeg"/><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1.png"/><Relationship Id="rId58" Type="http://schemas.openxmlformats.org/officeDocument/2006/relationships/image" Target="media/image36.jpg"/><Relationship Id="rId74" Type="http://schemas.openxmlformats.org/officeDocument/2006/relationships/image" Target="media/image48.jpg"/><Relationship Id="rId79" Type="http://schemas.openxmlformats.org/officeDocument/2006/relationships/image" Target="media/image53.jpg"/><Relationship Id="rId5" Type="http://schemas.openxmlformats.org/officeDocument/2006/relationships/settings" Target="settings.xml"/><Relationship Id="rId61" Type="http://schemas.openxmlformats.org/officeDocument/2006/relationships/hyperlink" Target="http://www.condellpk-h.schools.nsw.edu.au/public/website/" TargetMode="External"/><Relationship Id="rId82"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hyperlink" Target="http://www.condellpk-h.schools.nsw.edu.au" TargetMode="External"/><Relationship Id="rId22" Type="http://schemas.openxmlformats.org/officeDocument/2006/relationships/image" Target="media/image8.jpeg"/><Relationship Id="rId27" Type="http://schemas.openxmlformats.org/officeDocument/2006/relationships/footer" Target="footer3.xm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29.jpg"/><Relationship Id="rId56" Type="http://schemas.openxmlformats.org/officeDocument/2006/relationships/image" Target="media/image34.jpg"/><Relationship Id="rId64" Type="http://schemas.openxmlformats.org/officeDocument/2006/relationships/image" Target="media/image38.jpg"/><Relationship Id="rId69" Type="http://schemas.openxmlformats.org/officeDocument/2006/relationships/image" Target="media/image43.jpeg"/><Relationship Id="rId77" Type="http://schemas.openxmlformats.org/officeDocument/2006/relationships/image" Target="media/image51.jpg"/><Relationship Id="rId8" Type="http://schemas.openxmlformats.org/officeDocument/2006/relationships/endnotes" Target="endnotes.xml"/><Relationship Id="rId51" Type="http://schemas.openxmlformats.org/officeDocument/2006/relationships/hyperlink" Target="https://education.nsw.gov.au/public-schools/going-to-a-public-school/school-community-charter" TargetMode="External"/><Relationship Id="rId72" Type="http://schemas.openxmlformats.org/officeDocument/2006/relationships/image" Target="media/image46.jpg"/><Relationship Id="rId80" Type="http://schemas.openxmlformats.org/officeDocument/2006/relationships/image" Target="media/image54.wmf"/><Relationship Id="rId3" Type="http://schemas.openxmlformats.org/officeDocument/2006/relationships/numbering" Target="numbering.xml"/><Relationship Id="rId12" Type="http://schemas.openxmlformats.org/officeDocument/2006/relationships/hyperlink" Target="http://www.condellpk-h.schools.nsw.edu.au" TargetMode="External"/><Relationship Id="rId17" Type="http://schemas.openxmlformats.org/officeDocument/2006/relationships/header" Target="header2.xml"/><Relationship Id="rId25" Type="http://schemas.openxmlformats.org/officeDocument/2006/relationships/footer" Target="footer2.xm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7.jpg"/><Relationship Id="rId59" Type="http://schemas.openxmlformats.org/officeDocument/2006/relationships/hyperlink" Target="https://education.nsw.gov.au/policy-library/policies/homework-policy?refid=285831" TargetMode="External"/><Relationship Id="rId67" Type="http://schemas.openxmlformats.org/officeDocument/2006/relationships/image" Target="media/image41.jpeg"/><Relationship Id="rId20" Type="http://schemas.openxmlformats.org/officeDocument/2006/relationships/image" Target="media/image6.jpeg"/><Relationship Id="rId41" Type="http://schemas.openxmlformats.org/officeDocument/2006/relationships/image" Target="media/image23.jpeg"/><Relationship Id="rId54" Type="http://schemas.openxmlformats.org/officeDocument/2006/relationships/image" Target="media/image32.jpeg"/><Relationship Id="rId62" Type="http://schemas.openxmlformats.org/officeDocument/2006/relationships/image" Target="media/image37.jpeg"/><Relationship Id="rId70" Type="http://schemas.openxmlformats.org/officeDocument/2006/relationships/image" Target="media/image44.jpg"/><Relationship Id="rId75" Type="http://schemas.openxmlformats.org/officeDocument/2006/relationships/image" Target="media/image49.jp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ondellpk-h.school@det.nsw.edu.au" TargetMode="External"/><Relationship Id="rId23" Type="http://schemas.openxmlformats.org/officeDocument/2006/relationships/image" Target="media/image9.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0.png"/><Relationship Id="rId57" Type="http://schemas.openxmlformats.org/officeDocument/2006/relationships/image" Target="media/image35.jpg"/><Relationship Id="rId10" Type="http://schemas.openxmlformats.org/officeDocument/2006/relationships/image" Target="media/image3.gif"/><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hyperlink" Target="https://education.nsw.gov.au/about-us/rights-and-accountability/complaints-compliments-and-suggestions/guide-for-parents-carers-and-students" TargetMode="External"/><Relationship Id="rId60" Type="http://schemas.openxmlformats.org/officeDocument/2006/relationships/hyperlink" Target="http://educationstandards.nsw.edu.au/wps/portal/nesa/11-12/hsc/hsc-minimum-standard/online-tests" TargetMode="External"/><Relationship Id="rId65" Type="http://schemas.openxmlformats.org/officeDocument/2006/relationships/image" Target="media/image39.jpg"/><Relationship Id="rId73" Type="http://schemas.openxmlformats.org/officeDocument/2006/relationships/image" Target="media/image47.png"/><Relationship Id="rId78" Type="http://schemas.openxmlformats.org/officeDocument/2006/relationships/image" Target="media/image52.jpeg"/><Relationship Id="rId81" Type="http://schemas.openxmlformats.org/officeDocument/2006/relationships/image" Target="media/image55.jpg"/><Relationship Id="rId4" Type="http://schemas.openxmlformats.org/officeDocument/2006/relationships/styles" Target="styles.xml"/><Relationship Id="rId9" Type="http://schemas.openxmlformats.org/officeDocument/2006/relationships/image" Target="media/image2.wmf"/><Relationship Id="rId13" Type="http://schemas.openxmlformats.org/officeDocument/2006/relationships/hyperlink" Target="mailto:condellpk-h.school@det.nsw.edu.au" TargetMode="External"/><Relationship Id="rId18" Type="http://schemas.openxmlformats.org/officeDocument/2006/relationships/footer" Target="footer1.xml"/><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hyperlink" Target="https://condellpk-h.schools.nsw.gov.au/about-our-school/rules-and-policies.html" TargetMode="External"/><Relationship Id="rId55" Type="http://schemas.openxmlformats.org/officeDocument/2006/relationships/image" Target="media/image33.jpeg"/><Relationship Id="rId76" Type="http://schemas.openxmlformats.org/officeDocument/2006/relationships/image" Target="media/image50.jpg"/><Relationship Id="rId7" Type="http://schemas.openxmlformats.org/officeDocument/2006/relationships/footnotes" Target="footnotes.xml"/><Relationship Id="rId71" Type="http://schemas.openxmlformats.org/officeDocument/2006/relationships/image" Target="media/image45.jpeg"/><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header" Target="header3.xml"/><Relationship Id="rId40" Type="http://schemas.openxmlformats.org/officeDocument/2006/relationships/image" Target="media/image22.jpeg"/><Relationship Id="rId45" Type="http://schemas.openxmlformats.org/officeDocument/2006/relationships/hyperlink" Target="https://education.nsw.gov.au/policy-library/policies/child-protection-policy-responding-to-and-reporting-students-at-risk-of-harm" TargetMode="External"/><Relationship Id="rId66" Type="http://schemas.openxmlformats.org/officeDocument/2006/relationships/image" Target="media/image4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Custom 3">
      <a:dk1>
        <a:srgbClr val="005024"/>
      </a:dk1>
      <a:lt1>
        <a:sysClr val="window" lastClr="FFFFFF"/>
      </a:lt1>
      <a:dk2>
        <a:srgbClr val="005024"/>
      </a:dk2>
      <a:lt2>
        <a:srgbClr val="005024"/>
      </a:lt2>
      <a:accent1>
        <a:srgbClr val="005024"/>
      </a:accent1>
      <a:accent2>
        <a:srgbClr val="005024"/>
      </a:accent2>
      <a:accent3>
        <a:srgbClr val="005024"/>
      </a:accent3>
      <a:accent4>
        <a:srgbClr val="005024"/>
      </a:accent4>
      <a:accent5>
        <a:srgbClr val="005024"/>
      </a:accent5>
      <a:accent6>
        <a:srgbClr val="005024"/>
      </a:accent6>
      <a:hlink>
        <a:srgbClr val="005024"/>
      </a:hlink>
      <a:folHlink>
        <a:srgbClr val="00502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Condell Park High School</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07B80B-76C2-4E57-92DE-81D2534CB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58</Pages>
  <Words>14493</Words>
  <Characters>82613</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Student Handbook</vt:lpstr>
    </vt:vector>
  </TitlesOfParts>
  <Company>NSW, Department of Education and Training</Company>
  <LinksUpToDate>false</LinksUpToDate>
  <CharactersWithSpaces>96913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Handbook</dc:title>
  <dc:creator>Susie</dc:creator>
  <cp:lastModifiedBy>Sue Buckland</cp:lastModifiedBy>
  <cp:revision>79</cp:revision>
  <cp:lastPrinted>2023-11-26T22:32:00Z</cp:lastPrinted>
  <dcterms:created xsi:type="dcterms:W3CDTF">2023-08-31T04:12:00Z</dcterms:created>
  <dcterms:modified xsi:type="dcterms:W3CDTF">2024-04-10T04:10:00Z</dcterms:modified>
</cp:coreProperties>
</file>